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963" w:type="dxa"/>
        <w:tblCellMar>
          <w:left w:w="0" w:type="dxa"/>
          <w:right w:w="0" w:type="dxa"/>
        </w:tblCellMar>
        <w:tblLook w:val="04A0" w:firstRow="1" w:lastRow="0" w:firstColumn="1" w:lastColumn="0" w:noHBand="0" w:noVBand="1"/>
      </w:tblPr>
      <w:tblGrid>
        <w:gridCol w:w="34"/>
        <w:gridCol w:w="21"/>
        <w:gridCol w:w="1491"/>
        <w:gridCol w:w="297"/>
        <w:gridCol w:w="29"/>
        <w:gridCol w:w="111"/>
        <w:gridCol w:w="1452"/>
        <w:gridCol w:w="1643"/>
        <w:gridCol w:w="1013"/>
        <w:gridCol w:w="20"/>
        <w:gridCol w:w="696"/>
        <w:gridCol w:w="1163"/>
        <w:gridCol w:w="266"/>
        <w:gridCol w:w="398"/>
        <w:gridCol w:w="183"/>
        <w:gridCol w:w="57"/>
        <w:gridCol w:w="1049"/>
        <w:gridCol w:w="11"/>
        <w:gridCol w:w="29"/>
      </w:tblGrid>
      <w:tr w:rsidR="000F1DE8" w:rsidRPr="00FB71D8" w:rsidTr="007B772D">
        <w:trPr>
          <w:gridAfter w:val="2"/>
          <w:wAfter w:w="40" w:type="dxa"/>
          <w:trHeight w:val="289"/>
        </w:trPr>
        <w:tc>
          <w:tcPr>
            <w:tcW w:w="34" w:type="dxa"/>
          </w:tcPr>
          <w:p w:rsidR="000F1DE8" w:rsidRPr="00FB71D8" w:rsidRDefault="000F1DE8" w:rsidP="007B772D">
            <w:pPr>
              <w:widowControl/>
              <w:autoSpaceDE/>
              <w:autoSpaceDN/>
              <w:spacing w:line="276" w:lineRule="auto"/>
              <w:rPr>
                <w:rFonts w:ascii="Times New Roman" w:eastAsia="Times New Roman" w:hAnsi="Times New Roman" w:cs="Times New Roman"/>
                <w:sz w:val="2"/>
                <w:szCs w:val="20"/>
                <w:lang w:val="en-US"/>
              </w:rPr>
            </w:pPr>
          </w:p>
        </w:tc>
        <w:tc>
          <w:tcPr>
            <w:tcW w:w="21" w:type="dxa"/>
          </w:tcPr>
          <w:p w:rsidR="000F1DE8" w:rsidRPr="00FB71D8" w:rsidRDefault="000F1DE8" w:rsidP="007B772D">
            <w:pPr>
              <w:widowControl/>
              <w:autoSpaceDE/>
              <w:autoSpaceDN/>
              <w:spacing w:line="276" w:lineRule="auto"/>
              <w:rPr>
                <w:rFonts w:ascii="Times New Roman" w:eastAsia="Times New Roman" w:hAnsi="Times New Roman" w:cs="Times New Roman"/>
                <w:sz w:val="2"/>
                <w:szCs w:val="20"/>
                <w:lang w:val="en-US"/>
              </w:rPr>
            </w:pPr>
          </w:p>
        </w:tc>
        <w:tc>
          <w:tcPr>
            <w:tcW w:w="1491" w:type="dxa"/>
          </w:tcPr>
          <w:p w:rsidR="000F1DE8" w:rsidRPr="00FB71D8" w:rsidRDefault="004B639D" w:rsidP="007B772D">
            <w:pPr>
              <w:widowControl/>
              <w:autoSpaceDE/>
              <w:autoSpaceDN/>
              <w:spacing w:line="276" w:lineRule="auto"/>
              <w:rPr>
                <w:rFonts w:ascii="Times New Roman" w:eastAsia="Times New Roman" w:hAnsi="Times New Roman" w:cs="Times New Roman"/>
                <w:sz w:val="2"/>
                <w:szCs w:val="20"/>
                <w:lang w:val="en-US"/>
              </w:rPr>
            </w:pPr>
            <w:r w:rsidRPr="00480F01">
              <w:rPr>
                <w:noProof/>
                <w:sz w:val="20"/>
                <w:lang w:eastAsia="ru-RU"/>
              </w:rPr>
              <w:drawing>
                <wp:inline distT="0" distB="0" distL="0" distR="0" wp14:anchorId="7861A1FB" wp14:editId="54900F98">
                  <wp:extent cx="882650" cy="124015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82650" cy="1240155"/>
                          </a:xfrm>
                          <a:prstGeom prst="rect">
                            <a:avLst/>
                          </a:prstGeom>
                          <a:noFill/>
                          <a:ln>
                            <a:noFill/>
                          </a:ln>
                        </pic:spPr>
                      </pic:pic>
                    </a:graphicData>
                  </a:graphic>
                </wp:inline>
              </w:drawing>
            </w:r>
          </w:p>
        </w:tc>
        <w:tc>
          <w:tcPr>
            <w:tcW w:w="297" w:type="dxa"/>
          </w:tcPr>
          <w:p w:rsidR="000F1DE8" w:rsidRPr="00FB71D8" w:rsidRDefault="000F1DE8" w:rsidP="007B772D">
            <w:pPr>
              <w:widowControl/>
              <w:autoSpaceDE/>
              <w:autoSpaceDN/>
              <w:spacing w:line="276" w:lineRule="auto"/>
              <w:rPr>
                <w:rFonts w:ascii="Times New Roman" w:eastAsia="Times New Roman" w:hAnsi="Times New Roman" w:cs="Times New Roman"/>
                <w:sz w:val="2"/>
                <w:szCs w:val="20"/>
                <w:lang w:val="en-US"/>
              </w:rPr>
            </w:pPr>
          </w:p>
        </w:tc>
        <w:tc>
          <w:tcPr>
            <w:tcW w:w="29" w:type="dxa"/>
          </w:tcPr>
          <w:p w:rsidR="000F1DE8" w:rsidRPr="00FB71D8" w:rsidRDefault="000F1DE8" w:rsidP="007B772D">
            <w:pPr>
              <w:widowControl/>
              <w:autoSpaceDE/>
              <w:autoSpaceDN/>
              <w:spacing w:line="276" w:lineRule="auto"/>
              <w:rPr>
                <w:rFonts w:ascii="Times New Roman" w:eastAsia="Times New Roman" w:hAnsi="Times New Roman" w:cs="Times New Roman"/>
                <w:sz w:val="2"/>
                <w:szCs w:val="20"/>
                <w:lang w:val="en-US"/>
              </w:rPr>
            </w:pPr>
          </w:p>
        </w:tc>
        <w:tc>
          <w:tcPr>
            <w:tcW w:w="111" w:type="dxa"/>
          </w:tcPr>
          <w:p w:rsidR="000F1DE8" w:rsidRPr="00FB71D8" w:rsidRDefault="000F1DE8" w:rsidP="007B772D">
            <w:pPr>
              <w:widowControl/>
              <w:autoSpaceDE/>
              <w:autoSpaceDN/>
              <w:spacing w:line="276" w:lineRule="auto"/>
              <w:rPr>
                <w:rFonts w:ascii="Times New Roman" w:eastAsia="Times New Roman" w:hAnsi="Times New Roman" w:cs="Times New Roman"/>
                <w:sz w:val="2"/>
                <w:szCs w:val="20"/>
                <w:lang w:val="en-US"/>
              </w:rPr>
            </w:pPr>
          </w:p>
        </w:tc>
        <w:tc>
          <w:tcPr>
            <w:tcW w:w="7940" w:type="dxa"/>
            <w:gridSpan w:val="11"/>
            <w:vMerge w:val="restart"/>
          </w:tcPr>
          <w:p w:rsidR="00805965" w:rsidRDefault="004B639D" w:rsidP="004B639D">
            <w:pPr>
              <w:widowControl/>
              <w:tabs>
                <w:tab w:val="left" w:pos="5103"/>
                <w:tab w:val="left" w:pos="6663"/>
              </w:tabs>
              <w:autoSpaceDE/>
              <w:autoSpaceDN/>
              <w:spacing w:line="360" w:lineRule="auto"/>
              <w:contextualSpacing/>
              <w:jc w:val="center"/>
              <w:rPr>
                <w:rFonts w:ascii="Times New Roman" w:eastAsia="Calibri" w:hAnsi="Times New Roman" w:cs="Times New Roman"/>
                <w:b/>
                <w:sz w:val="24"/>
                <w:szCs w:val="24"/>
                <w:lang w:eastAsia="ru-RU"/>
              </w:rPr>
            </w:pPr>
            <w:r w:rsidRPr="00805965">
              <w:rPr>
                <w:rFonts w:ascii="Times New Roman" w:eastAsia="Calibri" w:hAnsi="Times New Roman" w:cs="Times New Roman"/>
                <w:b/>
                <w:sz w:val="24"/>
                <w:szCs w:val="24"/>
                <w:lang w:eastAsia="ru-RU"/>
              </w:rPr>
              <w:t>А</w:t>
            </w:r>
            <w:r w:rsidR="000F1DE8" w:rsidRPr="00805965">
              <w:rPr>
                <w:rFonts w:ascii="Times New Roman" w:eastAsia="Calibri" w:hAnsi="Times New Roman" w:cs="Times New Roman"/>
                <w:b/>
                <w:sz w:val="24"/>
                <w:szCs w:val="24"/>
                <w:lang w:eastAsia="ru-RU"/>
              </w:rPr>
              <w:t xml:space="preserve">втономная некоммерческая образовательная организация </w:t>
            </w:r>
          </w:p>
          <w:p w:rsidR="000F1DE8" w:rsidRPr="00805965" w:rsidRDefault="000F1DE8" w:rsidP="004B639D">
            <w:pPr>
              <w:widowControl/>
              <w:tabs>
                <w:tab w:val="left" w:pos="5103"/>
                <w:tab w:val="left" w:pos="6663"/>
              </w:tabs>
              <w:autoSpaceDE/>
              <w:autoSpaceDN/>
              <w:spacing w:line="360" w:lineRule="auto"/>
              <w:contextualSpacing/>
              <w:jc w:val="center"/>
              <w:rPr>
                <w:rFonts w:ascii="Times New Roman" w:eastAsia="Calibri" w:hAnsi="Times New Roman" w:cs="Times New Roman"/>
                <w:b/>
                <w:sz w:val="24"/>
                <w:szCs w:val="24"/>
                <w:lang w:eastAsia="ru-RU"/>
              </w:rPr>
            </w:pPr>
            <w:r w:rsidRPr="00805965">
              <w:rPr>
                <w:rFonts w:ascii="Times New Roman" w:eastAsia="Calibri" w:hAnsi="Times New Roman" w:cs="Times New Roman"/>
                <w:b/>
                <w:sz w:val="24"/>
                <w:szCs w:val="24"/>
                <w:lang w:eastAsia="ru-RU"/>
              </w:rPr>
              <w:t>высшего образования Центросоюза Российской Федерации</w:t>
            </w:r>
          </w:p>
          <w:p w:rsidR="000F1DE8" w:rsidRPr="00FB71D8" w:rsidRDefault="000F1DE8" w:rsidP="004B639D">
            <w:pPr>
              <w:widowControl/>
              <w:tabs>
                <w:tab w:val="left" w:pos="5103"/>
                <w:tab w:val="left" w:pos="6663"/>
              </w:tabs>
              <w:autoSpaceDE/>
              <w:autoSpaceDN/>
              <w:spacing w:line="360" w:lineRule="auto"/>
              <w:contextualSpacing/>
              <w:jc w:val="center"/>
              <w:rPr>
                <w:rFonts w:ascii="Times New Roman" w:eastAsia="Calibri" w:hAnsi="Times New Roman" w:cs="Times New Roman"/>
                <w:b/>
                <w:sz w:val="28"/>
                <w:szCs w:val="28"/>
                <w:lang w:eastAsia="ru-RU"/>
              </w:rPr>
            </w:pPr>
            <w:r w:rsidRPr="00FB71D8">
              <w:rPr>
                <w:rFonts w:ascii="Times New Roman" w:eastAsia="Calibri" w:hAnsi="Times New Roman" w:cs="Times New Roman"/>
                <w:b/>
                <w:sz w:val="28"/>
                <w:szCs w:val="28"/>
                <w:lang w:eastAsia="ru-RU"/>
              </w:rPr>
              <w:t>«Сибирский университет потребительской кооперации»</w:t>
            </w:r>
          </w:p>
          <w:p w:rsidR="000F1DE8" w:rsidRPr="00FB71D8" w:rsidRDefault="000F1DE8" w:rsidP="004B639D">
            <w:pPr>
              <w:widowControl/>
              <w:tabs>
                <w:tab w:val="left" w:pos="5103"/>
                <w:tab w:val="left" w:pos="6663"/>
              </w:tabs>
              <w:autoSpaceDE/>
              <w:autoSpaceDN/>
              <w:spacing w:line="480" w:lineRule="auto"/>
              <w:contextualSpacing/>
              <w:rPr>
                <w:rFonts w:ascii="Times New Roman" w:eastAsia="Calibri" w:hAnsi="Times New Roman" w:cs="Times New Roman"/>
                <w:b/>
                <w:sz w:val="28"/>
                <w:szCs w:val="28"/>
                <w:lang w:eastAsia="ru-RU"/>
              </w:rPr>
            </w:pPr>
          </w:p>
          <w:p w:rsidR="000F1DE8" w:rsidRPr="00FB71D8" w:rsidRDefault="000F1DE8" w:rsidP="007B772D">
            <w:pPr>
              <w:widowControl/>
              <w:tabs>
                <w:tab w:val="left" w:pos="5103"/>
                <w:tab w:val="left" w:pos="6663"/>
              </w:tabs>
              <w:autoSpaceDE/>
              <w:autoSpaceDN/>
              <w:contextualSpacing/>
              <w:rPr>
                <w:rFonts w:ascii="Times New Roman" w:eastAsia="Calibri" w:hAnsi="Times New Roman" w:cs="Times New Roman"/>
                <w:b/>
                <w:sz w:val="28"/>
                <w:szCs w:val="28"/>
                <w:lang w:eastAsia="ru-RU"/>
              </w:rPr>
            </w:pPr>
          </w:p>
          <w:p w:rsidR="000F1DE8" w:rsidRPr="00FB71D8" w:rsidRDefault="000F1DE8" w:rsidP="007B772D">
            <w:pPr>
              <w:widowControl/>
              <w:tabs>
                <w:tab w:val="left" w:pos="5103"/>
                <w:tab w:val="left" w:pos="6663"/>
              </w:tabs>
              <w:autoSpaceDE/>
              <w:autoSpaceDN/>
              <w:contextualSpacing/>
              <w:rPr>
                <w:rFonts w:ascii="Times New Roman" w:eastAsia="Calibri" w:hAnsi="Times New Roman" w:cs="Times New Roman"/>
                <w:b/>
                <w:sz w:val="28"/>
                <w:szCs w:val="28"/>
                <w:lang w:eastAsia="ru-RU"/>
              </w:rPr>
            </w:pPr>
            <w:r w:rsidRPr="00FB71D8">
              <w:rPr>
                <w:rFonts w:ascii="Times New Roman" w:eastAsia="Calibri" w:hAnsi="Times New Roman" w:cs="Times New Roman"/>
                <w:b/>
                <w:sz w:val="28"/>
                <w:szCs w:val="28"/>
                <w:lang w:eastAsia="ru-RU"/>
              </w:rPr>
              <w:t xml:space="preserve"> </w:t>
            </w:r>
          </w:p>
          <w:p w:rsidR="000F1DE8" w:rsidRPr="00FB71D8" w:rsidRDefault="000F1DE8" w:rsidP="007B772D">
            <w:pPr>
              <w:widowControl/>
              <w:tabs>
                <w:tab w:val="left" w:pos="5103"/>
                <w:tab w:val="left" w:pos="6663"/>
              </w:tabs>
              <w:autoSpaceDE/>
              <w:autoSpaceDN/>
              <w:contextualSpacing/>
              <w:rPr>
                <w:rFonts w:ascii="Times New Roman" w:eastAsia="Calibri" w:hAnsi="Times New Roman" w:cs="Times New Roman"/>
                <w:b/>
                <w:sz w:val="28"/>
                <w:szCs w:val="28"/>
                <w:lang w:eastAsia="ru-RU"/>
              </w:rPr>
            </w:pPr>
            <w:r w:rsidRPr="00FB71D8">
              <w:rPr>
                <w:rFonts w:ascii="Times New Roman" w:eastAsia="Calibri" w:hAnsi="Times New Roman" w:cs="Times New Roman"/>
                <w:b/>
                <w:sz w:val="28"/>
                <w:szCs w:val="28"/>
                <w:lang w:eastAsia="ru-RU"/>
              </w:rPr>
              <w:tab/>
            </w:r>
          </w:p>
          <w:p w:rsidR="000F1DE8" w:rsidRPr="00FB71D8" w:rsidRDefault="000F1DE8" w:rsidP="007B772D">
            <w:pPr>
              <w:widowControl/>
              <w:tabs>
                <w:tab w:val="left" w:pos="5103"/>
                <w:tab w:val="left" w:pos="6663"/>
              </w:tabs>
              <w:autoSpaceDE/>
              <w:autoSpaceDN/>
              <w:contextualSpacing/>
              <w:rPr>
                <w:rFonts w:ascii="Times New Roman" w:eastAsia="Calibri" w:hAnsi="Times New Roman" w:cs="Times New Roman"/>
                <w:b/>
                <w:sz w:val="28"/>
                <w:szCs w:val="28"/>
                <w:lang w:eastAsia="ru-RU"/>
              </w:rPr>
            </w:pPr>
            <w:r w:rsidRPr="00FB71D8">
              <w:rPr>
                <w:rFonts w:ascii="Times New Roman" w:eastAsia="Calibri" w:hAnsi="Times New Roman" w:cs="Times New Roman"/>
                <w:b/>
                <w:sz w:val="28"/>
                <w:szCs w:val="28"/>
                <w:lang w:eastAsia="ru-RU"/>
              </w:rPr>
              <w:t xml:space="preserve">           </w:t>
            </w:r>
            <w:r>
              <w:rPr>
                <w:rFonts w:ascii="Times New Roman" w:eastAsia="Calibri" w:hAnsi="Times New Roman" w:cs="Times New Roman"/>
                <w:b/>
                <w:sz w:val="28"/>
                <w:szCs w:val="28"/>
                <w:lang w:eastAsia="ru-RU"/>
              </w:rPr>
              <w:t xml:space="preserve">                           </w:t>
            </w:r>
            <w:r w:rsidR="007B772D">
              <w:rPr>
                <w:rFonts w:ascii="Times New Roman" w:eastAsia="Calibri" w:hAnsi="Times New Roman" w:cs="Times New Roman"/>
                <w:b/>
                <w:sz w:val="28"/>
                <w:szCs w:val="28"/>
                <w:lang w:eastAsia="ru-RU"/>
              </w:rPr>
              <w:t xml:space="preserve">    </w:t>
            </w:r>
            <w:r w:rsidRPr="00FB71D8">
              <w:rPr>
                <w:rFonts w:ascii="Times New Roman" w:eastAsia="Calibri" w:hAnsi="Times New Roman" w:cs="Times New Roman"/>
                <w:b/>
                <w:sz w:val="28"/>
                <w:szCs w:val="28"/>
                <w:lang w:eastAsia="ru-RU"/>
              </w:rPr>
              <w:t xml:space="preserve">УТВЕРЖДАЮ </w:t>
            </w:r>
          </w:p>
          <w:p w:rsidR="000F1DE8" w:rsidRPr="00FB71D8" w:rsidRDefault="000F1DE8" w:rsidP="007B772D">
            <w:pPr>
              <w:tabs>
                <w:tab w:val="left" w:pos="567"/>
                <w:tab w:val="left" w:pos="709"/>
                <w:tab w:val="left" w:pos="3011"/>
                <w:tab w:val="left" w:pos="4468"/>
              </w:tabs>
              <w:overflowPunct w:val="0"/>
              <w:adjustRightInd w:val="0"/>
              <w:ind w:right="850"/>
              <w:jc w:val="center"/>
              <w:textAlignment w:val="baseline"/>
              <w:rPr>
                <w:rFonts w:ascii="Times New Roman" w:eastAsia="Times New Roman" w:hAnsi="Times New Roman" w:cs="Times New Roman"/>
                <w:color w:val="000000"/>
                <w:sz w:val="28"/>
                <w:szCs w:val="28"/>
                <w:lang w:eastAsia="ru-RU"/>
              </w:rPr>
            </w:pPr>
            <w:r w:rsidRPr="00FB71D8">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 xml:space="preserve">                         </w:t>
            </w:r>
            <w:r w:rsidRPr="00FB71D8">
              <w:rPr>
                <w:rFonts w:ascii="Times New Roman" w:eastAsia="Times New Roman" w:hAnsi="Times New Roman" w:cs="Times New Roman"/>
                <w:color w:val="000000"/>
                <w:sz w:val="28"/>
                <w:szCs w:val="28"/>
                <w:lang w:eastAsia="ru-RU"/>
              </w:rPr>
              <w:t xml:space="preserve">Проректор по учебной   работе                           </w:t>
            </w:r>
          </w:p>
          <w:p w:rsidR="004B639D" w:rsidRDefault="007B772D" w:rsidP="004B639D">
            <w:pPr>
              <w:tabs>
                <w:tab w:val="left" w:pos="567"/>
                <w:tab w:val="left" w:pos="709"/>
                <w:tab w:val="left" w:pos="5670"/>
              </w:tabs>
              <w:overflowPunct w:val="0"/>
              <w:adjustRightInd w:val="0"/>
              <w:ind w:right="141"/>
              <w:jc w:val="center"/>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0F1DE8">
              <w:rPr>
                <w:rFonts w:ascii="Times New Roman" w:eastAsia="Times New Roman" w:hAnsi="Times New Roman" w:cs="Times New Roman"/>
                <w:color w:val="000000"/>
                <w:sz w:val="28"/>
                <w:szCs w:val="28"/>
                <w:lang w:eastAsia="ru-RU"/>
              </w:rPr>
              <w:t xml:space="preserve"> </w:t>
            </w:r>
            <w:r w:rsidRPr="007B772D">
              <w:rPr>
                <w:rFonts w:ascii="Times New Roman" w:eastAsia="Times New Roman" w:hAnsi="Times New Roman" w:cs="Times New Roman"/>
                <w:noProof/>
                <w:sz w:val="20"/>
                <w:szCs w:val="20"/>
                <w:u w:val="single"/>
                <w:lang w:eastAsia="ru-RU"/>
              </w:rPr>
              <w:drawing>
                <wp:inline distT="0" distB="0" distL="0" distR="0" wp14:anchorId="12739083" wp14:editId="767BAB48">
                  <wp:extent cx="709930" cy="21844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0" cstate="print">
                            <a:extLst>
                              <a:ext uri="{28A0092B-C50C-407E-A947-70E740481C1C}">
                                <a14:useLocalDpi xmlns:a14="http://schemas.microsoft.com/office/drawing/2010/main" val="0"/>
                              </a:ext>
                            </a:extLst>
                          </a:blip>
                          <a:srcRect l="30260" t="27834" r="48586" b="54187"/>
                          <a:stretch>
                            <a:fillRect/>
                          </a:stretch>
                        </pic:blipFill>
                        <pic:spPr bwMode="auto">
                          <a:xfrm>
                            <a:off x="0" y="0"/>
                            <a:ext cx="709930" cy="218440"/>
                          </a:xfrm>
                          <a:prstGeom prst="rect">
                            <a:avLst/>
                          </a:prstGeom>
                          <a:noFill/>
                          <a:ln>
                            <a:noFill/>
                          </a:ln>
                        </pic:spPr>
                      </pic:pic>
                    </a:graphicData>
                  </a:graphic>
                </wp:inline>
              </w:drawing>
            </w:r>
            <w:r w:rsidR="000F1DE8" w:rsidRPr="00FB71D8">
              <w:rPr>
                <w:rFonts w:ascii="Times New Roman" w:eastAsia="Times New Roman" w:hAnsi="Times New Roman" w:cs="Times New Roman"/>
                <w:color w:val="000000"/>
                <w:sz w:val="28"/>
                <w:szCs w:val="28"/>
                <w:lang w:eastAsia="ru-RU"/>
              </w:rPr>
              <w:t xml:space="preserve">Л.В. </w:t>
            </w:r>
            <w:proofErr w:type="spellStart"/>
            <w:r w:rsidR="000F1DE8" w:rsidRPr="00FB71D8">
              <w:rPr>
                <w:rFonts w:ascii="Times New Roman" w:eastAsia="Times New Roman" w:hAnsi="Times New Roman" w:cs="Times New Roman"/>
                <w:color w:val="000000"/>
                <w:sz w:val="28"/>
                <w:szCs w:val="28"/>
                <w:lang w:eastAsia="ru-RU"/>
              </w:rPr>
              <w:t>Ватлина</w:t>
            </w:r>
            <w:proofErr w:type="spellEnd"/>
          </w:p>
          <w:p w:rsidR="004B639D" w:rsidRPr="00FB71D8" w:rsidRDefault="004B639D" w:rsidP="004B639D">
            <w:pPr>
              <w:tabs>
                <w:tab w:val="left" w:pos="567"/>
                <w:tab w:val="left" w:pos="709"/>
                <w:tab w:val="left" w:pos="5670"/>
              </w:tabs>
              <w:overflowPunct w:val="0"/>
              <w:adjustRightInd w:val="0"/>
              <w:ind w:right="141"/>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A458DB">
              <w:rPr>
                <w:rFonts w:ascii="Times New Roman" w:hAnsi="Times New Roman"/>
                <w:sz w:val="28"/>
                <w:szCs w:val="28"/>
              </w:rPr>
              <w:t>27 мая 2026</w:t>
            </w:r>
            <w:r w:rsidR="00805965">
              <w:rPr>
                <w:rFonts w:ascii="Times New Roman" w:hAnsi="Times New Roman"/>
                <w:sz w:val="28"/>
                <w:szCs w:val="28"/>
              </w:rPr>
              <w:t xml:space="preserve"> </w:t>
            </w:r>
            <w:r w:rsidR="00A458DB">
              <w:rPr>
                <w:rFonts w:ascii="Times New Roman" w:hAnsi="Times New Roman"/>
                <w:sz w:val="28"/>
                <w:szCs w:val="28"/>
              </w:rPr>
              <w:t>г.</w:t>
            </w:r>
          </w:p>
          <w:p w:rsidR="000F1DE8" w:rsidRPr="00FB71D8" w:rsidRDefault="000F1DE8" w:rsidP="007B772D">
            <w:pPr>
              <w:tabs>
                <w:tab w:val="left" w:pos="8460"/>
                <w:tab w:val="left" w:pos="11700"/>
              </w:tabs>
              <w:overflowPunct w:val="0"/>
              <w:adjustRightInd w:val="0"/>
              <w:jc w:val="center"/>
              <w:textAlignment w:val="baseline"/>
              <w:rPr>
                <w:rFonts w:ascii="Times New Roman" w:eastAsia="Times New Roman" w:hAnsi="Times New Roman" w:cs="Times New Roman"/>
                <w:color w:val="000000"/>
                <w:sz w:val="28"/>
                <w:szCs w:val="28"/>
                <w:lang w:eastAsia="ru-RU"/>
              </w:rPr>
            </w:pPr>
          </w:p>
          <w:p w:rsidR="000F1DE8" w:rsidRPr="00FB71D8" w:rsidRDefault="000F1DE8" w:rsidP="007B772D">
            <w:pPr>
              <w:tabs>
                <w:tab w:val="left" w:pos="8460"/>
                <w:tab w:val="left" w:pos="11700"/>
              </w:tabs>
              <w:overflowPunct w:val="0"/>
              <w:adjustRightInd w:val="0"/>
              <w:jc w:val="center"/>
              <w:textAlignment w:val="baseline"/>
              <w:rPr>
                <w:rFonts w:ascii="Times New Roman" w:eastAsia="Calibri" w:hAnsi="Times New Roman" w:cs="Times New Roman"/>
                <w:sz w:val="28"/>
                <w:szCs w:val="28"/>
                <w:lang w:eastAsia="ru-RU"/>
              </w:rPr>
            </w:pPr>
          </w:p>
          <w:p w:rsidR="000F1DE8" w:rsidRPr="00FB71D8" w:rsidRDefault="000F1DE8" w:rsidP="007B772D">
            <w:pPr>
              <w:widowControl/>
              <w:autoSpaceDE/>
              <w:autoSpaceDN/>
              <w:spacing w:line="276" w:lineRule="auto"/>
              <w:rPr>
                <w:rFonts w:ascii="Times New Roman" w:eastAsia="Times New Roman" w:hAnsi="Times New Roman" w:cs="Times New Roman"/>
                <w:sz w:val="2"/>
                <w:szCs w:val="20"/>
              </w:rPr>
            </w:pPr>
          </w:p>
        </w:tc>
      </w:tr>
      <w:tr w:rsidR="000F1DE8" w:rsidRPr="00FB71D8" w:rsidTr="007B772D">
        <w:trPr>
          <w:gridAfter w:val="2"/>
          <w:wAfter w:w="40" w:type="dxa"/>
          <w:trHeight w:val="425"/>
        </w:trPr>
        <w:tc>
          <w:tcPr>
            <w:tcW w:w="34" w:type="dxa"/>
          </w:tcPr>
          <w:p w:rsidR="000F1DE8" w:rsidRPr="00FB71D8" w:rsidRDefault="000F1DE8" w:rsidP="007B772D">
            <w:pPr>
              <w:widowControl/>
              <w:autoSpaceDE/>
              <w:autoSpaceDN/>
              <w:spacing w:line="276" w:lineRule="auto"/>
              <w:rPr>
                <w:rFonts w:ascii="Times New Roman" w:eastAsia="Times New Roman" w:hAnsi="Times New Roman" w:cs="Times New Roman"/>
                <w:sz w:val="2"/>
                <w:szCs w:val="20"/>
              </w:rPr>
            </w:pPr>
          </w:p>
        </w:tc>
        <w:tc>
          <w:tcPr>
            <w:tcW w:w="21" w:type="dxa"/>
          </w:tcPr>
          <w:p w:rsidR="000F1DE8" w:rsidRPr="00FB71D8" w:rsidRDefault="000F1DE8" w:rsidP="007B772D">
            <w:pPr>
              <w:widowControl/>
              <w:autoSpaceDE/>
              <w:autoSpaceDN/>
              <w:spacing w:line="276" w:lineRule="auto"/>
              <w:rPr>
                <w:rFonts w:ascii="Times New Roman" w:eastAsia="Times New Roman" w:hAnsi="Times New Roman" w:cs="Times New Roman"/>
                <w:sz w:val="2"/>
                <w:szCs w:val="20"/>
              </w:rPr>
            </w:pPr>
          </w:p>
        </w:tc>
        <w:tc>
          <w:tcPr>
            <w:tcW w:w="1491" w:type="dxa"/>
          </w:tcPr>
          <w:p w:rsidR="000F1DE8" w:rsidRPr="00FB71D8" w:rsidRDefault="000F1DE8" w:rsidP="007B772D">
            <w:pPr>
              <w:widowControl/>
              <w:autoSpaceDE/>
              <w:autoSpaceDN/>
              <w:spacing w:line="276" w:lineRule="auto"/>
              <w:rPr>
                <w:rFonts w:ascii="Times New Roman" w:eastAsia="Times New Roman" w:hAnsi="Times New Roman" w:cs="Times New Roman"/>
                <w:sz w:val="2"/>
                <w:szCs w:val="20"/>
              </w:rPr>
            </w:pPr>
          </w:p>
        </w:tc>
        <w:tc>
          <w:tcPr>
            <w:tcW w:w="297" w:type="dxa"/>
          </w:tcPr>
          <w:p w:rsidR="000F1DE8" w:rsidRPr="00FB71D8" w:rsidRDefault="000F1DE8" w:rsidP="007B772D">
            <w:pPr>
              <w:widowControl/>
              <w:autoSpaceDE/>
              <w:autoSpaceDN/>
              <w:spacing w:line="276" w:lineRule="auto"/>
              <w:rPr>
                <w:rFonts w:ascii="Times New Roman" w:eastAsia="Times New Roman" w:hAnsi="Times New Roman" w:cs="Times New Roman"/>
                <w:sz w:val="2"/>
                <w:szCs w:val="20"/>
              </w:rPr>
            </w:pPr>
          </w:p>
        </w:tc>
        <w:tc>
          <w:tcPr>
            <w:tcW w:w="29" w:type="dxa"/>
          </w:tcPr>
          <w:p w:rsidR="000F1DE8" w:rsidRPr="00FB71D8" w:rsidRDefault="000F1DE8" w:rsidP="007B772D">
            <w:pPr>
              <w:widowControl/>
              <w:autoSpaceDE/>
              <w:autoSpaceDN/>
              <w:spacing w:line="276" w:lineRule="auto"/>
              <w:rPr>
                <w:rFonts w:ascii="Times New Roman" w:eastAsia="Times New Roman" w:hAnsi="Times New Roman" w:cs="Times New Roman"/>
                <w:sz w:val="2"/>
                <w:szCs w:val="20"/>
              </w:rPr>
            </w:pPr>
          </w:p>
        </w:tc>
        <w:tc>
          <w:tcPr>
            <w:tcW w:w="111" w:type="dxa"/>
          </w:tcPr>
          <w:p w:rsidR="000F1DE8" w:rsidRPr="00FB71D8" w:rsidRDefault="000F1DE8" w:rsidP="007B772D">
            <w:pPr>
              <w:widowControl/>
              <w:autoSpaceDE/>
              <w:autoSpaceDN/>
              <w:spacing w:line="276" w:lineRule="auto"/>
              <w:rPr>
                <w:rFonts w:ascii="Times New Roman" w:eastAsia="Times New Roman" w:hAnsi="Times New Roman" w:cs="Times New Roman"/>
                <w:sz w:val="2"/>
                <w:szCs w:val="20"/>
              </w:rPr>
            </w:pPr>
          </w:p>
        </w:tc>
        <w:tc>
          <w:tcPr>
            <w:tcW w:w="7940" w:type="dxa"/>
            <w:gridSpan w:val="11"/>
            <w:vMerge/>
          </w:tcPr>
          <w:p w:rsidR="000F1DE8" w:rsidRPr="00FB71D8" w:rsidRDefault="000F1DE8" w:rsidP="007B772D">
            <w:pPr>
              <w:widowControl/>
              <w:autoSpaceDE/>
              <w:autoSpaceDN/>
              <w:spacing w:line="276" w:lineRule="auto"/>
              <w:rPr>
                <w:rFonts w:ascii="Times New Roman" w:eastAsia="Times New Roman" w:hAnsi="Times New Roman" w:cs="Times New Roman"/>
                <w:sz w:val="2"/>
                <w:szCs w:val="20"/>
              </w:rPr>
            </w:pPr>
          </w:p>
        </w:tc>
      </w:tr>
      <w:tr w:rsidR="000F1DE8" w:rsidRPr="00FB71D8" w:rsidTr="007B772D">
        <w:trPr>
          <w:gridAfter w:val="2"/>
          <w:wAfter w:w="40" w:type="dxa"/>
          <w:trHeight w:val="425"/>
        </w:trPr>
        <w:tc>
          <w:tcPr>
            <w:tcW w:w="34" w:type="dxa"/>
          </w:tcPr>
          <w:p w:rsidR="000F1DE8" w:rsidRPr="00FB71D8" w:rsidRDefault="000F1DE8" w:rsidP="007B772D">
            <w:pPr>
              <w:widowControl/>
              <w:autoSpaceDE/>
              <w:autoSpaceDN/>
              <w:spacing w:line="276" w:lineRule="auto"/>
              <w:rPr>
                <w:rFonts w:ascii="Times New Roman" w:eastAsia="Times New Roman" w:hAnsi="Times New Roman" w:cs="Times New Roman"/>
                <w:sz w:val="2"/>
                <w:szCs w:val="20"/>
              </w:rPr>
            </w:pPr>
          </w:p>
        </w:tc>
        <w:tc>
          <w:tcPr>
            <w:tcW w:w="21" w:type="dxa"/>
          </w:tcPr>
          <w:p w:rsidR="000F1DE8" w:rsidRPr="00FB71D8" w:rsidRDefault="000F1DE8" w:rsidP="007B772D">
            <w:pPr>
              <w:widowControl/>
              <w:autoSpaceDE/>
              <w:autoSpaceDN/>
              <w:spacing w:line="276" w:lineRule="auto"/>
              <w:rPr>
                <w:rFonts w:ascii="Times New Roman" w:eastAsia="Times New Roman" w:hAnsi="Times New Roman" w:cs="Times New Roman"/>
                <w:sz w:val="2"/>
                <w:szCs w:val="20"/>
              </w:rPr>
            </w:pPr>
          </w:p>
        </w:tc>
        <w:tc>
          <w:tcPr>
            <w:tcW w:w="1491" w:type="dxa"/>
          </w:tcPr>
          <w:p w:rsidR="000F1DE8" w:rsidRPr="00FB71D8" w:rsidRDefault="000F1DE8" w:rsidP="007B772D">
            <w:pPr>
              <w:widowControl/>
              <w:autoSpaceDE/>
              <w:autoSpaceDN/>
              <w:spacing w:line="276" w:lineRule="auto"/>
              <w:rPr>
                <w:rFonts w:ascii="Times New Roman" w:eastAsia="Times New Roman" w:hAnsi="Times New Roman" w:cs="Times New Roman"/>
                <w:sz w:val="2"/>
                <w:szCs w:val="20"/>
              </w:rPr>
            </w:pPr>
          </w:p>
        </w:tc>
        <w:tc>
          <w:tcPr>
            <w:tcW w:w="297" w:type="dxa"/>
          </w:tcPr>
          <w:p w:rsidR="000F1DE8" w:rsidRPr="00FB71D8" w:rsidRDefault="000F1DE8" w:rsidP="007B772D">
            <w:pPr>
              <w:widowControl/>
              <w:autoSpaceDE/>
              <w:autoSpaceDN/>
              <w:spacing w:line="276" w:lineRule="auto"/>
              <w:rPr>
                <w:rFonts w:ascii="Times New Roman" w:eastAsia="Times New Roman" w:hAnsi="Times New Roman" w:cs="Times New Roman"/>
                <w:sz w:val="2"/>
                <w:szCs w:val="20"/>
              </w:rPr>
            </w:pPr>
          </w:p>
        </w:tc>
        <w:tc>
          <w:tcPr>
            <w:tcW w:w="29" w:type="dxa"/>
          </w:tcPr>
          <w:p w:rsidR="000F1DE8" w:rsidRPr="00FB71D8" w:rsidRDefault="000F1DE8" w:rsidP="007B772D">
            <w:pPr>
              <w:widowControl/>
              <w:autoSpaceDE/>
              <w:autoSpaceDN/>
              <w:spacing w:line="276" w:lineRule="auto"/>
              <w:rPr>
                <w:rFonts w:ascii="Times New Roman" w:eastAsia="Times New Roman" w:hAnsi="Times New Roman" w:cs="Times New Roman"/>
                <w:sz w:val="2"/>
                <w:szCs w:val="20"/>
              </w:rPr>
            </w:pPr>
          </w:p>
        </w:tc>
        <w:tc>
          <w:tcPr>
            <w:tcW w:w="111" w:type="dxa"/>
          </w:tcPr>
          <w:p w:rsidR="000F1DE8" w:rsidRPr="00FB71D8" w:rsidRDefault="000F1DE8" w:rsidP="007B772D">
            <w:pPr>
              <w:widowControl/>
              <w:autoSpaceDE/>
              <w:autoSpaceDN/>
              <w:spacing w:line="276" w:lineRule="auto"/>
              <w:rPr>
                <w:rFonts w:ascii="Times New Roman" w:eastAsia="Times New Roman" w:hAnsi="Times New Roman" w:cs="Times New Roman"/>
                <w:sz w:val="2"/>
                <w:szCs w:val="20"/>
              </w:rPr>
            </w:pPr>
          </w:p>
        </w:tc>
        <w:tc>
          <w:tcPr>
            <w:tcW w:w="7940" w:type="dxa"/>
            <w:gridSpan w:val="11"/>
            <w:vMerge/>
          </w:tcPr>
          <w:p w:rsidR="000F1DE8" w:rsidRPr="00FB71D8" w:rsidRDefault="000F1DE8" w:rsidP="007B772D">
            <w:pPr>
              <w:widowControl/>
              <w:autoSpaceDE/>
              <w:autoSpaceDN/>
              <w:spacing w:line="276" w:lineRule="auto"/>
              <w:rPr>
                <w:rFonts w:ascii="Calibri" w:eastAsia="Times New Roman" w:hAnsi="Calibri" w:cs="Times New Roman"/>
                <w:lang w:eastAsia="ru-RU"/>
              </w:rPr>
            </w:pPr>
          </w:p>
        </w:tc>
      </w:tr>
      <w:tr w:rsidR="000F1DE8" w:rsidRPr="00FB71D8" w:rsidTr="007B772D">
        <w:trPr>
          <w:trHeight w:val="708"/>
        </w:trPr>
        <w:tc>
          <w:tcPr>
            <w:tcW w:w="34" w:type="dxa"/>
          </w:tcPr>
          <w:p w:rsidR="000F1DE8" w:rsidRPr="00FB71D8" w:rsidRDefault="000F1DE8" w:rsidP="007B772D">
            <w:pPr>
              <w:widowControl/>
              <w:autoSpaceDE/>
              <w:autoSpaceDN/>
              <w:spacing w:line="276" w:lineRule="auto"/>
              <w:rPr>
                <w:rFonts w:ascii="Times New Roman" w:eastAsia="Times New Roman" w:hAnsi="Times New Roman" w:cs="Times New Roman"/>
                <w:sz w:val="2"/>
                <w:szCs w:val="20"/>
              </w:rPr>
            </w:pPr>
          </w:p>
        </w:tc>
        <w:tc>
          <w:tcPr>
            <w:tcW w:w="21" w:type="dxa"/>
          </w:tcPr>
          <w:p w:rsidR="000F1DE8" w:rsidRPr="00FB71D8" w:rsidRDefault="000F1DE8" w:rsidP="007B772D">
            <w:pPr>
              <w:widowControl/>
              <w:autoSpaceDE/>
              <w:autoSpaceDN/>
              <w:spacing w:line="276" w:lineRule="auto"/>
              <w:rPr>
                <w:rFonts w:ascii="Times New Roman" w:eastAsia="Times New Roman" w:hAnsi="Times New Roman" w:cs="Times New Roman"/>
                <w:sz w:val="2"/>
                <w:szCs w:val="20"/>
              </w:rPr>
            </w:pPr>
          </w:p>
        </w:tc>
        <w:tc>
          <w:tcPr>
            <w:tcW w:w="1491" w:type="dxa"/>
          </w:tcPr>
          <w:p w:rsidR="000F1DE8" w:rsidRPr="00FB71D8" w:rsidRDefault="000F1DE8" w:rsidP="007B772D">
            <w:pPr>
              <w:widowControl/>
              <w:autoSpaceDE/>
              <w:autoSpaceDN/>
              <w:spacing w:line="276" w:lineRule="auto"/>
              <w:rPr>
                <w:rFonts w:ascii="Times New Roman" w:eastAsia="Times New Roman" w:hAnsi="Times New Roman" w:cs="Times New Roman"/>
                <w:sz w:val="2"/>
                <w:szCs w:val="20"/>
              </w:rPr>
            </w:pPr>
          </w:p>
        </w:tc>
        <w:tc>
          <w:tcPr>
            <w:tcW w:w="297" w:type="dxa"/>
          </w:tcPr>
          <w:p w:rsidR="000F1DE8" w:rsidRPr="00FB71D8" w:rsidRDefault="000F1DE8" w:rsidP="007B772D">
            <w:pPr>
              <w:widowControl/>
              <w:autoSpaceDE/>
              <w:autoSpaceDN/>
              <w:spacing w:line="276" w:lineRule="auto"/>
              <w:rPr>
                <w:rFonts w:ascii="Times New Roman" w:eastAsia="Times New Roman" w:hAnsi="Times New Roman" w:cs="Times New Roman"/>
                <w:sz w:val="2"/>
                <w:szCs w:val="20"/>
              </w:rPr>
            </w:pPr>
          </w:p>
        </w:tc>
        <w:tc>
          <w:tcPr>
            <w:tcW w:w="29" w:type="dxa"/>
          </w:tcPr>
          <w:p w:rsidR="000F1DE8" w:rsidRPr="00FB71D8" w:rsidRDefault="000F1DE8" w:rsidP="007B772D">
            <w:pPr>
              <w:widowControl/>
              <w:autoSpaceDE/>
              <w:autoSpaceDN/>
              <w:spacing w:line="276" w:lineRule="auto"/>
              <w:rPr>
                <w:rFonts w:ascii="Times New Roman" w:eastAsia="Times New Roman" w:hAnsi="Times New Roman" w:cs="Times New Roman"/>
                <w:sz w:val="2"/>
                <w:szCs w:val="20"/>
              </w:rPr>
            </w:pPr>
          </w:p>
        </w:tc>
        <w:tc>
          <w:tcPr>
            <w:tcW w:w="111" w:type="dxa"/>
          </w:tcPr>
          <w:p w:rsidR="000F1DE8" w:rsidRPr="00FB71D8" w:rsidRDefault="000F1DE8" w:rsidP="007B772D">
            <w:pPr>
              <w:widowControl/>
              <w:autoSpaceDE/>
              <w:autoSpaceDN/>
              <w:spacing w:line="276" w:lineRule="auto"/>
              <w:rPr>
                <w:rFonts w:ascii="Times New Roman" w:eastAsia="Times New Roman" w:hAnsi="Times New Roman" w:cs="Times New Roman"/>
                <w:sz w:val="2"/>
                <w:szCs w:val="20"/>
              </w:rPr>
            </w:pPr>
          </w:p>
        </w:tc>
        <w:tc>
          <w:tcPr>
            <w:tcW w:w="1452" w:type="dxa"/>
          </w:tcPr>
          <w:p w:rsidR="000F1DE8" w:rsidRPr="00FB71D8" w:rsidRDefault="000F1DE8" w:rsidP="007B772D">
            <w:pPr>
              <w:widowControl/>
              <w:autoSpaceDE/>
              <w:autoSpaceDN/>
              <w:spacing w:line="276" w:lineRule="auto"/>
              <w:rPr>
                <w:rFonts w:ascii="Times New Roman" w:eastAsia="Times New Roman" w:hAnsi="Times New Roman" w:cs="Times New Roman"/>
                <w:sz w:val="2"/>
                <w:szCs w:val="20"/>
              </w:rPr>
            </w:pPr>
          </w:p>
        </w:tc>
        <w:tc>
          <w:tcPr>
            <w:tcW w:w="1643" w:type="dxa"/>
          </w:tcPr>
          <w:p w:rsidR="000F1DE8" w:rsidRPr="00FB71D8" w:rsidRDefault="000F1DE8" w:rsidP="007B772D">
            <w:pPr>
              <w:widowControl/>
              <w:autoSpaceDE/>
              <w:autoSpaceDN/>
              <w:spacing w:line="276" w:lineRule="auto"/>
              <w:rPr>
                <w:rFonts w:ascii="Times New Roman" w:eastAsia="Times New Roman" w:hAnsi="Times New Roman" w:cs="Times New Roman"/>
                <w:sz w:val="2"/>
                <w:szCs w:val="20"/>
              </w:rPr>
            </w:pPr>
          </w:p>
        </w:tc>
        <w:tc>
          <w:tcPr>
            <w:tcW w:w="1013" w:type="dxa"/>
          </w:tcPr>
          <w:p w:rsidR="000F1DE8" w:rsidRPr="00FB71D8" w:rsidRDefault="000F1DE8" w:rsidP="007B772D">
            <w:pPr>
              <w:widowControl/>
              <w:autoSpaceDE/>
              <w:autoSpaceDN/>
              <w:spacing w:line="276" w:lineRule="auto"/>
              <w:rPr>
                <w:rFonts w:ascii="Times New Roman" w:eastAsia="Times New Roman" w:hAnsi="Times New Roman" w:cs="Times New Roman"/>
                <w:sz w:val="2"/>
                <w:szCs w:val="20"/>
              </w:rPr>
            </w:pPr>
          </w:p>
        </w:tc>
        <w:tc>
          <w:tcPr>
            <w:tcW w:w="20" w:type="dxa"/>
          </w:tcPr>
          <w:p w:rsidR="000F1DE8" w:rsidRPr="00FB71D8" w:rsidRDefault="000F1DE8" w:rsidP="007B772D">
            <w:pPr>
              <w:widowControl/>
              <w:autoSpaceDE/>
              <w:autoSpaceDN/>
              <w:spacing w:line="276" w:lineRule="auto"/>
              <w:rPr>
                <w:rFonts w:ascii="Times New Roman" w:eastAsia="Times New Roman" w:hAnsi="Times New Roman" w:cs="Times New Roman"/>
                <w:sz w:val="2"/>
                <w:szCs w:val="20"/>
              </w:rPr>
            </w:pPr>
          </w:p>
        </w:tc>
        <w:tc>
          <w:tcPr>
            <w:tcW w:w="696" w:type="dxa"/>
          </w:tcPr>
          <w:p w:rsidR="000F1DE8" w:rsidRPr="00FB71D8" w:rsidRDefault="000F1DE8" w:rsidP="007B772D">
            <w:pPr>
              <w:widowControl/>
              <w:autoSpaceDE/>
              <w:autoSpaceDN/>
              <w:spacing w:line="276" w:lineRule="auto"/>
              <w:rPr>
                <w:rFonts w:ascii="Times New Roman" w:eastAsia="Times New Roman" w:hAnsi="Times New Roman" w:cs="Times New Roman"/>
                <w:sz w:val="2"/>
                <w:szCs w:val="20"/>
              </w:rPr>
            </w:pPr>
          </w:p>
        </w:tc>
        <w:tc>
          <w:tcPr>
            <w:tcW w:w="1163" w:type="dxa"/>
          </w:tcPr>
          <w:p w:rsidR="000F1DE8" w:rsidRPr="00FB71D8" w:rsidRDefault="000F1DE8" w:rsidP="007B772D">
            <w:pPr>
              <w:widowControl/>
              <w:autoSpaceDE/>
              <w:autoSpaceDN/>
              <w:spacing w:line="276" w:lineRule="auto"/>
              <w:rPr>
                <w:rFonts w:ascii="Times New Roman" w:eastAsia="Times New Roman" w:hAnsi="Times New Roman" w:cs="Times New Roman"/>
                <w:sz w:val="2"/>
                <w:szCs w:val="20"/>
              </w:rPr>
            </w:pPr>
          </w:p>
        </w:tc>
        <w:tc>
          <w:tcPr>
            <w:tcW w:w="266" w:type="dxa"/>
          </w:tcPr>
          <w:p w:rsidR="000F1DE8" w:rsidRPr="00FB71D8" w:rsidRDefault="000F1DE8" w:rsidP="007B772D">
            <w:pPr>
              <w:widowControl/>
              <w:autoSpaceDE/>
              <w:autoSpaceDN/>
              <w:spacing w:line="276" w:lineRule="auto"/>
              <w:rPr>
                <w:rFonts w:ascii="Times New Roman" w:eastAsia="Times New Roman" w:hAnsi="Times New Roman" w:cs="Times New Roman"/>
                <w:sz w:val="2"/>
                <w:szCs w:val="20"/>
              </w:rPr>
            </w:pPr>
          </w:p>
        </w:tc>
        <w:tc>
          <w:tcPr>
            <w:tcW w:w="398" w:type="dxa"/>
          </w:tcPr>
          <w:p w:rsidR="000F1DE8" w:rsidRPr="00FB71D8" w:rsidRDefault="000F1DE8" w:rsidP="007B772D">
            <w:pPr>
              <w:widowControl/>
              <w:autoSpaceDE/>
              <w:autoSpaceDN/>
              <w:spacing w:line="276" w:lineRule="auto"/>
              <w:rPr>
                <w:rFonts w:ascii="Times New Roman" w:eastAsia="Times New Roman" w:hAnsi="Times New Roman" w:cs="Times New Roman"/>
                <w:sz w:val="2"/>
                <w:szCs w:val="20"/>
              </w:rPr>
            </w:pPr>
          </w:p>
        </w:tc>
        <w:tc>
          <w:tcPr>
            <w:tcW w:w="183" w:type="dxa"/>
          </w:tcPr>
          <w:p w:rsidR="000F1DE8" w:rsidRPr="00FB71D8" w:rsidRDefault="000F1DE8" w:rsidP="007B772D">
            <w:pPr>
              <w:widowControl/>
              <w:autoSpaceDE/>
              <w:autoSpaceDN/>
              <w:spacing w:line="276" w:lineRule="auto"/>
              <w:rPr>
                <w:rFonts w:ascii="Times New Roman" w:eastAsia="Times New Roman" w:hAnsi="Times New Roman" w:cs="Times New Roman"/>
                <w:sz w:val="2"/>
                <w:szCs w:val="20"/>
              </w:rPr>
            </w:pPr>
          </w:p>
        </w:tc>
        <w:tc>
          <w:tcPr>
            <w:tcW w:w="57" w:type="dxa"/>
          </w:tcPr>
          <w:p w:rsidR="000F1DE8" w:rsidRPr="00FB71D8" w:rsidRDefault="000F1DE8" w:rsidP="007B772D">
            <w:pPr>
              <w:widowControl/>
              <w:autoSpaceDE/>
              <w:autoSpaceDN/>
              <w:spacing w:line="276" w:lineRule="auto"/>
              <w:rPr>
                <w:rFonts w:ascii="Times New Roman" w:eastAsia="Times New Roman" w:hAnsi="Times New Roman" w:cs="Times New Roman"/>
                <w:sz w:val="2"/>
                <w:szCs w:val="20"/>
              </w:rPr>
            </w:pPr>
          </w:p>
        </w:tc>
        <w:tc>
          <w:tcPr>
            <w:tcW w:w="1049" w:type="dxa"/>
          </w:tcPr>
          <w:p w:rsidR="000F1DE8" w:rsidRPr="00FB71D8" w:rsidRDefault="000F1DE8" w:rsidP="007B772D">
            <w:pPr>
              <w:widowControl/>
              <w:autoSpaceDE/>
              <w:autoSpaceDN/>
              <w:spacing w:line="276" w:lineRule="auto"/>
              <w:rPr>
                <w:rFonts w:ascii="Times New Roman" w:eastAsia="Times New Roman" w:hAnsi="Times New Roman" w:cs="Times New Roman"/>
                <w:sz w:val="2"/>
                <w:szCs w:val="20"/>
              </w:rPr>
            </w:pPr>
          </w:p>
        </w:tc>
        <w:tc>
          <w:tcPr>
            <w:tcW w:w="11" w:type="dxa"/>
          </w:tcPr>
          <w:p w:rsidR="000F1DE8" w:rsidRPr="00FB71D8" w:rsidRDefault="000F1DE8" w:rsidP="007B772D">
            <w:pPr>
              <w:widowControl/>
              <w:autoSpaceDE/>
              <w:autoSpaceDN/>
              <w:spacing w:line="276" w:lineRule="auto"/>
              <w:rPr>
                <w:rFonts w:ascii="Times New Roman" w:eastAsia="Times New Roman" w:hAnsi="Times New Roman" w:cs="Times New Roman"/>
                <w:sz w:val="2"/>
                <w:szCs w:val="20"/>
              </w:rPr>
            </w:pPr>
          </w:p>
        </w:tc>
        <w:tc>
          <w:tcPr>
            <w:tcW w:w="29" w:type="dxa"/>
          </w:tcPr>
          <w:p w:rsidR="000F1DE8" w:rsidRPr="00FB71D8" w:rsidRDefault="000F1DE8" w:rsidP="007B772D">
            <w:pPr>
              <w:widowControl/>
              <w:autoSpaceDE/>
              <w:autoSpaceDN/>
              <w:spacing w:line="276" w:lineRule="auto"/>
              <w:rPr>
                <w:rFonts w:ascii="Times New Roman" w:eastAsia="Times New Roman" w:hAnsi="Times New Roman" w:cs="Times New Roman"/>
                <w:sz w:val="2"/>
                <w:szCs w:val="20"/>
              </w:rPr>
            </w:pPr>
          </w:p>
        </w:tc>
      </w:tr>
      <w:tr w:rsidR="000F1DE8" w:rsidRPr="00FB71D8" w:rsidTr="007B772D">
        <w:trPr>
          <w:trHeight w:val="425"/>
        </w:trPr>
        <w:tc>
          <w:tcPr>
            <w:tcW w:w="34" w:type="dxa"/>
          </w:tcPr>
          <w:p w:rsidR="000F1DE8" w:rsidRPr="00FB71D8" w:rsidRDefault="000F1DE8" w:rsidP="007B772D">
            <w:pPr>
              <w:widowControl/>
              <w:autoSpaceDE/>
              <w:autoSpaceDN/>
              <w:spacing w:line="276" w:lineRule="auto"/>
              <w:rPr>
                <w:rFonts w:ascii="Times New Roman" w:eastAsia="Times New Roman" w:hAnsi="Times New Roman" w:cs="Times New Roman"/>
                <w:sz w:val="2"/>
                <w:szCs w:val="20"/>
              </w:rPr>
            </w:pPr>
          </w:p>
        </w:tc>
        <w:tc>
          <w:tcPr>
            <w:tcW w:w="21" w:type="dxa"/>
          </w:tcPr>
          <w:p w:rsidR="000F1DE8" w:rsidRPr="00FB71D8" w:rsidRDefault="000F1DE8" w:rsidP="007B772D">
            <w:pPr>
              <w:widowControl/>
              <w:autoSpaceDE/>
              <w:autoSpaceDN/>
              <w:spacing w:line="276" w:lineRule="auto"/>
              <w:rPr>
                <w:rFonts w:ascii="Times New Roman" w:eastAsia="Times New Roman" w:hAnsi="Times New Roman" w:cs="Times New Roman"/>
                <w:sz w:val="2"/>
                <w:szCs w:val="20"/>
              </w:rPr>
            </w:pPr>
          </w:p>
        </w:tc>
        <w:tc>
          <w:tcPr>
            <w:tcW w:w="1491" w:type="dxa"/>
          </w:tcPr>
          <w:p w:rsidR="000F1DE8" w:rsidRPr="00FB71D8" w:rsidRDefault="000F1DE8" w:rsidP="007B772D">
            <w:pPr>
              <w:widowControl/>
              <w:autoSpaceDE/>
              <w:autoSpaceDN/>
              <w:spacing w:line="276" w:lineRule="auto"/>
              <w:rPr>
                <w:rFonts w:ascii="Times New Roman" w:eastAsia="Times New Roman" w:hAnsi="Times New Roman" w:cs="Times New Roman"/>
                <w:sz w:val="2"/>
                <w:szCs w:val="20"/>
              </w:rPr>
            </w:pPr>
          </w:p>
        </w:tc>
        <w:tc>
          <w:tcPr>
            <w:tcW w:w="7328" w:type="dxa"/>
            <w:gridSpan w:val="13"/>
            <w:hideMark/>
          </w:tcPr>
          <w:tbl>
            <w:tblPr>
              <w:tblW w:w="0" w:type="auto"/>
              <w:tblCellMar>
                <w:left w:w="0" w:type="dxa"/>
                <w:right w:w="0" w:type="dxa"/>
              </w:tblCellMar>
              <w:tblLook w:val="04A0" w:firstRow="1" w:lastRow="0" w:firstColumn="1" w:lastColumn="0" w:noHBand="0" w:noVBand="1"/>
            </w:tblPr>
            <w:tblGrid>
              <w:gridCol w:w="7328"/>
            </w:tblGrid>
            <w:tr w:rsidR="000F1DE8" w:rsidRPr="00FB71D8" w:rsidTr="007B772D">
              <w:trPr>
                <w:trHeight w:val="345"/>
              </w:trPr>
              <w:tc>
                <w:tcPr>
                  <w:tcW w:w="8797" w:type="dxa"/>
                  <w:tcMar>
                    <w:top w:w="40" w:type="dxa"/>
                    <w:left w:w="40" w:type="dxa"/>
                    <w:bottom w:w="40" w:type="dxa"/>
                    <w:right w:w="40" w:type="dxa"/>
                  </w:tcMar>
                  <w:hideMark/>
                </w:tcPr>
                <w:p w:rsidR="000F1DE8" w:rsidRPr="00FB71D8" w:rsidRDefault="00805965" w:rsidP="00805965">
                  <w:pPr>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РАБОЧАЯ ПРОГРАММА </w:t>
                  </w:r>
                  <w:r w:rsidR="000F1DE8" w:rsidRPr="00FB71D8">
                    <w:rPr>
                      <w:rFonts w:ascii="Times New Roman" w:eastAsia="Times New Roman" w:hAnsi="Times New Roman" w:cs="Times New Roman"/>
                      <w:b/>
                      <w:sz w:val="28"/>
                      <w:szCs w:val="28"/>
                    </w:rPr>
                    <w:t>ДИСЦИПЛИНЫ</w:t>
                  </w:r>
                </w:p>
              </w:tc>
            </w:tr>
          </w:tbl>
          <w:p w:rsidR="000F1DE8" w:rsidRPr="00FB71D8" w:rsidRDefault="000F1DE8" w:rsidP="007B772D">
            <w:pPr>
              <w:widowControl/>
              <w:autoSpaceDE/>
              <w:autoSpaceDN/>
              <w:spacing w:line="276" w:lineRule="auto"/>
              <w:rPr>
                <w:rFonts w:ascii="Calibri" w:eastAsia="Times New Roman" w:hAnsi="Calibri" w:cs="Times New Roman"/>
                <w:sz w:val="28"/>
                <w:szCs w:val="28"/>
                <w:lang w:eastAsia="ru-RU"/>
              </w:rPr>
            </w:pPr>
          </w:p>
        </w:tc>
        <w:tc>
          <w:tcPr>
            <w:tcW w:w="1049" w:type="dxa"/>
          </w:tcPr>
          <w:p w:rsidR="000F1DE8" w:rsidRPr="00FB71D8" w:rsidRDefault="000F1DE8" w:rsidP="007B772D">
            <w:pPr>
              <w:widowControl/>
              <w:autoSpaceDE/>
              <w:autoSpaceDN/>
              <w:spacing w:line="276" w:lineRule="auto"/>
              <w:rPr>
                <w:rFonts w:ascii="Times New Roman" w:eastAsia="Times New Roman" w:hAnsi="Times New Roman" w:cs="Times New Roman"/>
                <w:sz w:val="2"/>
                <w:szCs w:val="20"/>
              </w:rPr>
            </w:pPr>
          </w:p>
        </w:tc>
        <w:tc>
          <w:tcPr>
            <w:tcW w:w="11" w:type="dxa"/>
          </w:tcPr>
          <w:p w:rsidR="000F1DE8" w:rsidRPr="00FB71D8" w:rsidRDefault="000F1DE8" w:rsidP="007B772D">
            <w:pPr>
              <w:widowControl/>
              <w:autoSpaceDE/>
              <w:autoSpaceDN/>
              <w:spacing w:line="276" w:lineRule="auto"/>
              <w:rPr>
                <w:rFonts w:ascii="Times New Roman" w:eastAsia="Times New Roman" w:hAnsi="Times New Roman" w:cs="Times New Roman"/>
                <w:sz w:val="2"/>
                <w:szCs w:val="20"/>
              </w:rPr>
            </w:pPr>
          </w:p>
        </w:tc>
        <w:tc>
          <w:tcPr>
            <w:tcW w:w="29" w:type="dxa"/>
          </w:tcPr>
          <w:p w:rsidR="000F1DE8" w:rsidRPr="00FB71D8" w:rsidRDefault="000F1DE8" w:rsidP="007B772D">
            <w:pPr>
              <w:widowControl/>
              <w:autoSpaceDE/>
              <w:autoSpaceDN/>
              <w:spacing w:line="276" w:lineRule="auto"/>
              <w:rPr>
                <w:rFonts w:ascii="Times New Roman" w:eastAsia="Times New Roman" w:hAnsi="Times New Roman" w:cs="Times New Roman"/>
                <w:sz w:val="2"/>
                <w:szCs w:val="20"/>
              </w:rPr>
            </w:pPr>
          </w:p>
        </w:tc>
      </w:tr>
      <w:tr w:rsidR="000F1DE8" w:rsidRPr="00FB71D8" w:rsidTr="007B772D">
        <w:trPr>
          <w:trHeight w:val="425"/>
        </w:trPr>
        <w:tc>
          <w:tcPr>
            <w:tcW w:w="34" w:type="dxa"/>
          </w:tcPr>
          <w:p w:rsidR="000F1DE8" w:rsidRPr="00FB71D8" w:rsidRDefault="000F1DE8" w:rsidP="007B772D">
            <w:pPr>
              <w:widowControl/>
              <w:autoSpaceDE/>
              <w:autoSpaceDN/>
              <w:spacing w:line="276" w:lineRule="auto"/>
              <w:rPr>
                <w:rFonts w:ascii="Times New Roman" w:eastAsia="Times New Roman" w:hAnsi="Times New Roman" w:cs="Times New Roman"/>
                <w:sz w:val="2"/>
                <w:szCs w:val="20"/>
              </w:rPr>
            </w:pPr>
          </w:p>
        </w:tc>
        <w:tc>
          <w:tcPr>
            <w:tcW w:w="21" w:type="dxa"/>
          </w:tcPr>
          <w:p w:rsidR="000F1DE8" w:rsidRPr="00FB71D8" w:rsidRDefault="000F1DE8" w:rsidP="007B772D">
            <w:pPr>
              <w:widowControl/>
              <w:autoSpaceDE/>
              <w:autoSpaceDN/>
              <w:spacing w:line="276" w:lineRule="auto"/>
              <w:rPr>
                <w:rFonts w:ascii="Times New Roman" w:eastAsia="Times New Roman" w:hAnsi="Times New Roman" w:cs="Times New Roman"/>
                <w:sz w:val="2"/>
                <w:szCs w:val="20"/>
              </w:rPr>
            </w:pPr>
          </w:p>
        </w:tc>
        <w:tc>
          <w:tcPr>
            <w:tcW w:w="1491" w:type="dxa"/>
          </w:tcPr>
          <w:p w:rsidR="000F1DE8" w:rsidRPr="00FB71D8" w:rsidRDefault="000F1DE8" w:rsidP="007B772D">
            <w:pPr>
              <w:widowControl/>
              <w:autoSpaceDE/>
              <w:autoSpaceDN/>
              <w:spacing w:line="276" w:lineRule="auto"/>
              <w:rPr>
                <w:rFonts w:ascii="Times New Roman" w:eastAsia="Times New Roman" w:hAnsi="Times New Roman" w:cs="Times New Roman"/>
                <w:sz w:val="2"/>
                <w:szCs w:val="20"/>
              </w:rPr>
            </w:pPr>
          </w:p>
        </w:tc>
        <w:tc>
          <w:tcPr>
            <w:tcW w:w="297" w:type="dxa"/>
          </w:tcPr>
          <w:p w:rsidR="000F1DE8" w:rsidRPr="00FB71D8" w:rsidRDefault="000F1DE8" w:rsidP="007B772D">
            <w:pPr>
              <w:widowControl/>
              <w:autoSpaceDE/>
              <w:autoSpaceDN/>
              <w:spacing w:line="276" w:lineRule="auto"/>
              <w:rPr>
                <w:rFonts w:ascii="Times New Roman" w:eastAsia="Times New Roman" w:hAnsi="Times New Roman" w:cs="Times New Roman"/>
                <w:sz w:val="28"/>
                <w:szCs w:val="28"/>
              </w:rPr>
            </w:pPr>
          </w:p>
        </w:tc>
        <w:tc>
          <w:tcPr>
            <w:tcW w:w="29" w:type="dxa"/>
          </w:tcPr>
          <w:p w:rsidR="000F1DE8" w:rsidRPr="00FB71D8" w:rsidRDefault="000F1DE8" w:rsidP="007B772D">
            <w:pPr>
              <w:widowControl/>
              <w:autoSpaceDE/>
              <w:autoSpaceDN/>
              <w:spacing w:line="276" w:lineRule="auto"/>
              <w:rPr>
                <w:rFonts w:ascii="Times New Roman" w:eastAsia="Times New Roman" w:hAnsi="Times New Roman" w:cs="Times New Roman"/>
                <w:sz w:val="28"/>
                <w:szCs w:val="28"/>
              </w:rPr>
            </w:pPr>
          </w:p>
        </w:tc>
        <w:tc>
          <w:tcPr>
            <w:tcW w:w="111" w:type="dxa"/>
          </w:tcPr>
          <w:p w:rsidR="000F1DE8" w:rsidRPr="00FB71D8" w:rsidRDefault="000F1DE8" w:rsidP="007B772D">
            <w:pPr>
              <w:widowControl/>
              <w:autoSpaceDE/>
              <w:autoSpaceDN/>
              <w:spacing w:line="276" w:lineRule="auto"/>
              <w:rPr>
                <w:rFonts w:ascii="Times New Roman" w:eastAsia="Times New Roman" w:hAnsi="Times New Roman" w:cs="Times New Roman"/>
                <w:sz w:val="28"/>
                <w:szCs w:val="28"/>
              </w:rPr>
            </w:pPr>
          </w:p>
        </w:tc>
        <w:tc>
          <w:tcPr>
            <w:tcW w:w="1452" w:type="dxa"/>
          </w:tcPr>
          <w:p w:rsidR="000F1DE8" w:rsidRPr="00FB71D8" w:rsidRDefault="000F1DE8" w:rsidP="007B772D">
            <w:pPr>
              <w:widowControl/>
              <w:autoSpaceDE/>
              <w:autoSpaceDN/>
              <w:spacing w:line="276" w:lineRule="auto"/>
              <w:rPr>
                <w:rFonts w:ascii="Times New Roman" w:eastAsia="Times New Roman" w:hAnsi="Times New Roman" w:cs="Times New Roman"/>
                <w:sz w:val="28"/>
                <w:szCs w:val="28"/>
              </w:rPr>
            </w:pPr>
          </w:p>
        </w:tc>
        <w:tc>
          <w:tcPr>
            <w:tcW w:w="1643" w:type="dxa"/>
          </w:tcPr>
          <w:p w:rsidR="000F1DE8" w:rsidRPr="00FB71D8" w:rsidRDefault="000F1DE8" w:rsidP="007B772D">
            <w:pPr>
              <w:widowControl/>
              <w:autoSpaceDE/>
              <w:autoSpaceDN/>
              <w:spacing w:line="276" w:lineRule="auto"/>
              <w:rPr>
                <w:rFonts w:ascii="Times New Roman" w:eastAsia="Times New Roman" w:hAnsi="Times New Roman" w:cs="Times New Roman"/>
                <w:sz w:val="28"/>
                <w:szCs w:val="28"/>
              </w:rPr>
            </w:pPr>
          </w:p>
        </w:tc>
        <w:tc>
          <w:tcPr>
            <w:tcW w:w="1013" w:type="dxa"/>
          </w:tcPr>
          <w:p w:rsidR="000F1DE8" w:rsidRPr="00FB71D8" w:rsidRDefault="000F1DE8" w:rsidP="007B772D">
            <w:pPr>
              <w:widowControl/>
              <w:autoSpaceDE/>
              <w:autoSpaceDN/>
              <w:spacing w:line="276" w:lineRule="auto"/>
              <w:rPr>
                <w:rFonts w:ascii="Times New Roman" w:eastAsia="Times New Roman" w:hAnsi="Times New Roman" w:cs="Times New Roman"/>
                <w:sz w:val="28"/>
                <w:szCs w:val="28"/>
              </w:rPr>
            </w:pPr>
          </w:p>
        </w:tc>
        <w:tc>
          <w:tcPr>
            <w:tcW w:w="20" w:type="dxa"/>
          </w:tcPr>
          <w:p w:rsidR="000F1DE8" w:rsidRPr="00FB71D8" w:rsidRDefault="000F1DE8" w:rsidP="007B772D">
            <w:pPr>
              <w:widowControl/>
              <w:autoSpaceDE/>
              <w:autoSpaceDN/>
              <w:spacing w:line="276" w:lineRule="auto"/>
              <w:rPr>
                <w:rFonts w:ascii="Times New Roman" w:eastAsia="Times New Roman" w:hAnsi="Times New Roman" w:cs="Times New Roman"/>
                <w:sz w:val="28"/>
                <w:szCs w:val="28"/>
              </w:rPr>
            </w:pPr>
          </w:p>
        </w:tc>
        <w:tc>
          <w:tcPr>
            <w:tcW w:w="696" w:type="dxa"/>
          </w:tcPr>
          <w:p w:rsidR="000F1DE8" w:rsidRPr="00FB71D8" w:rsidRDefault="000F1DE8" w:rsidP="007B772D">
            <w:pPr>
              <w:widowControl/>
              <w:autoSpaceDE/>
              <w:autoSpaceDN/>
              <w:spacing w:line="276" w:lineRule="auto"/>
              <w:rPr>
                <w:rFonts w:ascii="Times New Roman" w:eastAsia="Times New Roman" w:hAnsi="Times New Roman" w:cs="Times New Roman"/>
                <w:sz w:val="28"/>
                <w:szCs w:val="28"/>
              </w:rPr>
            </w:pPr>
          </w:p>
        </w:tc>
        <w:tc>
          <w:tcPr>
            <w:tcW w:w="1163" w:type="dxa"/>
          </w:tcPr>
          <w:p w:rsidR="000F1DE8" w:rsidRPr="00FB71D8" w:rsidRDefault="000F1DE8" w:rsidP="007B772D">
            <w:pPr>
              <w:widowControl/>
              <w:autoSpaceDE/>
              <w:autoSpaceDN/>
              <w:spacing w:line="276" w:lineRule="auto"/>
              <w:rPr>
                <w:rFonts w:ascii="Times New Roman" w:eastAsia="Times New Roman" w:hAnsi="Times New Roman" w:cs="Times New Roman"/>
                <w:sz w:val="28"/>
                <w:szCs w:val="28"/>
              </w:rPr>
            </w:pPr>
          </w:p>
        </w:tc>
        <w:tc>
          <w:tcPr>
            <w:tcW w:w="266" w:type="dxa"/>
          </w:tcPr>
          <w:p w:rsidR="000F1DE8" w:rsidRPr="00FB71D8" w:rsidRDefault="000F1DE8" w:rsidP="007B772D">
            <w:pPr>
              <w:widowControl/>
              <w:autoSpaceDE/>
              <w:autoSpaceDN/>
              <w:spacing w:line="276" w:lineRule="auto"/>
              <w:rPr>
                <w:rFonts w:ascii="Times New Roman" w:eastAsia="Times New Roman" w:hAnsi="Times New Roman" w:cs="Times New Roman"/>
                <w:sz w:val="28"/>
                <w:szCs w:val="28"/>
              </w:rPr>
            </w:pPr>
          </w:p>
        </w:tc>
        <w:tc>
          <w:tcPr>
            <w:tcW w:w="398" w:type="dxa"/>
          </w:tcPr>
          <w:p w:rsidR="000F1DE8" w:rsidRPr="00FB71D8" w:rsidRDefault="000F1DE8" w:rsidP="007B772D">
            <w:pPr>
              <w:widowControl/>
              <w:autoSpaceDE/>
              <w:autoSpaceDN/>
              <w:spacing w:line="276" w:lineRule="auto"/>
              <w:rPr>
                <w:rFonts w:ascii="Times New Roman" w:eastAsia="Times New Roman" w:hAnsi="Times New Roman" w:cs="Times New Roman"/>
                <w:sz w:val="2"/>
                <w:szCs w:val="20"/>
              </w:rPr>
            </w:pPr>
          </w:p>
        </w:tc>
        <w:tc>
          <w:tcPr>
            <w:tcW w:w="183" w:type="dxa"/>
          </w:tcPr>
          <w:p w:rsidR="000F1DE8" w:rsidRPr="00FB71D8" w:rsidRDefault="000F1DE8" w:rsidP="007B772D">
            <w:pPr>
              <w:widowControl/>
              <w:autoSpaceDE/>
              <w:autoSpaceDN/>
              <w:spacing w:line="276" w:lineRule="auto"/>
              <w:rPr>
                <w:rFonts w:ascii="Times New Roman" w:eastAsia="Times New Roman" w:hAnsi="Times New Roman" w:cs="Times New Roman"/>
                <w:sz w:val="2"/>
                <w:szCs w:val="20"/>
              </w:rPr>
            </w:pPr>
          </w:p>
        </w:tc>
        <w:tc>
          <w:tcPr>
            <w:tcW w:w="57" w:type="dxa"/>
          </w:tcPr>
          <w:p w:rsidR="000F1DE8" w:rsidRPr="00FB71D8" w:rsidRDefault="000F1DE8" w:rsidP="007B772D">
            <w:pPr>
              <w:widowControl/>
              <w:autoSpaceDE/>
              <w:autoSpaceDN/>
              <w:spacing w:line="276" w:lineRule="auto"/>
              <w:rPr>
                <w:rFonts w:ascii="Times New Roman" w:eastAsia="Times New Roman" w:hAnsi="Times New Roman" w:cs="Times New Roman"/>
                <w:sz w:val="2"/>
                <w:szCs w:val="20"/>
              </w:rPr>
            </w:pPr>
          </w:p>
        </w:tc>
        <w:tc>
          <w:tcPr>
            <w:tcW w:w="1049" w:type="dxa"/>
          </w:tcPr>
          <w:p w:rsidR="000F1DE8" w:rsidRPr="00FB71D8" w:rsidRDefault="000F1DE8" w:rsidP="007B772D">
            <w:pPr>
              <w:widowControl/>
              <w:autoSpaceDE/>
              <w:autoSpaceDN/>
              <w:spacing w:line="276" w:lineRule="auto"/>
              <w:rPr>
                <w:rFonts w:ascii="Times New Roman" w:eastAsia="Times New Roman" w:hAnsi="Times New Roman" w:cs="Times New Roman"/>
                <w:sz w:val="2"/>
                <w:szCs w:val="20"/>
              </w:rPr>
            </w:pPr>
          </w:p>
        </w:tc>
        <w:tc>
          <w:tcPr>
            <w:tcW w:w="11" w:type="dxa"/>
          </w:tcPr>
          <w:p w:rsidR="000F1DE8" w:rsidRPr="00FB71D8" w:rsidRDefault="000F1DE8" w:rsidP="007B772D">
            <w:pPr>
              <w:widowControl/>
              <w:autoSpaceDE/>
              <w:autoSpaceDN/>
              <w:spacing w:line="276" w:lineRule="auto"/>
              <w:rPr>
                <w:rFonts w:ascii="Times New Roman" w:eastAsia="Times New Roman" w:hAnsi="Times New Roman" w:cs="Times New Roman"/>
                <w:sz w:val="2"/>
                <w:szCs w:val="20"/>
              </w:rPr>
            </w:pPr>
          </w:p>
        </w:tc>
        <w:tc>
          <w:tcPr>
            <w:tcW w:w="29" w:type="dxa"/>
          </w:tcPr>
          <w:p w:rsidR="000F1DE8" w:rsidRPr="00FB71D8" w:rsidRDefault="000F1DE8" w:rsidP="007B772D">
            <w:pPr>
              <w:widowControl/>
              <w:autoSpaceDE/>
              <w:autoSpaceDN/>
              <w:spacing w:line="276" w:lineRule="auto"/>
              <w:rPr>
                <w:rFonts w:ascii="Times New Roman" w:eastAsia="Times New Roman" w:hAnsi="Times New Roman" w:cs="Times New Roman"/>
                <w:sz w:val="2"/>
                <w:szCs w:val="20"/>
              </w:rPr>
            </w:pPr>
          </w:p>
        </w:tc>
      </w:tr>
      <w:tr w:rsidR="000F1DE8" w:rsidRPr="00FB71D8" w:rsidTr="007B772D">
        <w:trPr>
          <w:trHeight w:val="425"/>
        </w:trPr>
        <w:tc>
          <w:tcPr>
            <w:tcW w:w="34" w:type="dxa"/>
          </w:tcPr>
          <w:p w:rsidR="000F1DE8" w:rsidRPr="00FB71D8" w:rsidRDefault="000F1DE8" w:rsidP="007B772D">
            <w:pPr>
              <w:widowControl/>
              <w:autoSpaceDE/>
              <w:autoSpaceDN/>
              <w:spacing w:line="276" w:lineRule="auto"/>
              <w:rPr>
                <w:rFonts w:ascii="Times New Roman" w:eastAsia="Times New Roman" w:hAnsi="Times New Roman" w:cs="Times New Roman"/>
                <w:sz w:val="2"/>
                <w:szCs w:val="20"/>
              </w:rPr>
            </w:pPr>
          </w:p>
        </w:tc>
        <w:tc>
          <w:tcPr>
            <w:tcW w:w="9889" w:type="dxa"/>
            <w:gridSpan w:val="16"/>
            <w:hideMark/>
          </w:tcPr>
          <w:tbl>
            <w:tblPr>
              <w:tblW w:w="0" w:type="auto"/>
              <w:tblCellMar>
                <w:left w:w="0" w:type="dxa"/>
                <w:right w:w="0" w:type="dxa"/>
              </w:tblCellMar>
              <w:tblLook w:val="04A0" w:firstRow="1" w:lastRow="0" w:firstColumn="1" w:lastColumn="0" w:noHBand="0" w:noVBand="1"/>
            </w:tblPr>
            <w:tblGrid>
              <w:gridCol w:w="9566"/>
            </w:tblGrid>
            <w:tr w:rsidR="000F1DE8" w:rsidRPr="00FB71D8" w:rsidTr="007B772D">
              <w:trPr>
                <w:trHeight w:val="345"/>
              </w:trPr>
              <w:tc>
                <w:tcPr>
                  <w:tcW w:w="9566" w:type="dxa"/>
                  <w:tcMar>
                    <w:top w:w="40" w:type="dxa"/>
                    <w:left w:w="40" w:type="dxa"/>
                    <w:bottom w:w="40" w:type="dxa"/>
                    <w:right w:w="40" w:type="dxa"/>
                  </w:tcMar>
                  <w:hideMark/>
                </w:tcPr>
                <w:p w:rsidR="000F1DE8" w:rsidRPr="00FB71D8" w:rsidRDefault="004B639D" w:rsidP="007B772D">
                  <w:pPr>
                    <w:widowControl/>
                    <w:autoSpaceDE/>
                    <w:autoSpaceDN/>
                    <w:spacing w:line="276" w:lineRule="auto"/>
                    <w:jc w:val="center"/>
                    <w:rPr>
                      <w:rFonts w:ascii="Times New Roman" w:eastAsia="Times New Roman" w:hAnsi="Times New Roman" w:cs="Times New Roman"/>
                      <w:sz w:val="28"/>
                      <w:szCs w:val="28"/>
                    </w:rPr>
                  </w:pPr>
                  <w:r>
                    <w:rPr>
                      <w:rFonts w:ascii="Times New Roman" w:eastAsia="Times New Roman" w:hAnsi="Times New Roman" w:cs="Times New Roman"/>
                      <w:b/>
                      <w:color w:val="000000"/>
                      <w:sz w:val="28"/>
                      <w:szCs w:val="28"/>
                    </w:rPr>
                    <w:t>ОД</w:t>
                  </w:r>
                  <w:r w:rsidRPr="00FB71D8">
                    <w:rPr>
                      <w:rFonts w:ascii="Times New Roman" w:eastAsia="Times New Roman" w:hAnsi="Times New Roman" w:cs="Times New Roman"/>
                      <w:b/>
                      <w:color w:val="000000"/>
                      <w:sz w:val="28"/>
                      <w:szCs w:val="28"/>
                    </w:rPr>
                    <w:t>.</w:t>
                  </w:r>
                  <w:r>
                    <w:rPr>
                      <w:rFonts w:ascii="Times New Roman" w:eastAsia="Times New Roman" w:hAnsi="Times New Roman" w:cs="Times New Roman"/>
                      <w:b/>
                      <w:color w:val="000000"/>
                      <w:sz w:val="28"/>
                      <w:szCs w:val="28"/>
                    </w:rPr>
                    <w:t>1</w:t>
                  </w:r>
                  <w:r w:rsidRPr="00FB71D8">
                    <w:rPr>
                      <w:rFonts w:ascii="Times New Roman" w:eastAsia="Times New Roman" w:hAnsi="Times New Roman" w:cs="Times New Roman"/>
                      <w:b/>
                      <w:color w:val="000000"/>
                      <w:sz w:val="28"/>
                      <w:szCs w:val="28"/>
                    </w:rPr>
                    <w:t>2 ХИМИЯ</w:t>
                  </w:r>
                </w:p>
              </w:tc>
            </w:tr>
          </w:tbl>
          <w:p w:rsidR="000F1DE8" w:rsidRPr="00FB71D8" w:rsidRDefault="000F1DE8" w:rsidP="007B772D">
            <w:pPr>
              <w:widowControl/>
              <w:autoSpaceDE/>
              <w:autoSpaceDN/>
              <w:spacing w:line="276" w:lineRule="auto"/>
              <w:rPr>
                <w:rFonts w:ascii="Calibri" w:eastAsia="Times New Roman" w:hAnsi="Calibri" w:cs="Times New Roman"/>
                <w:sz w:val="28"/>
                <w:szCs w:val="28"/>
                <w:lang w:eastAsia="ru-RU"/>
              </w:rPr>
            </w:pPr>
          </w:p>
        </w:tc>
        <w:tc>
          <w:tcPr>
            <w:tcW w:w="11" w:type="dxa"/>
          </w:tcPr>
          <w:p w:rsidR="000F1DE8" w:rsidRPr="00FB71D8" w:rsidRDefault="000F1DE8" w:rsidP="007B772D">
            <w:pPr>
              <w:widowControl/>
              <w:autoSpaceDE/>
              <w:autoSpaceDN/>
              <w:spacing w:line="276" w:lineRule="auto"/>
              <w:rPr>
                <w:rFonts w:ascii="Times New Roman" w:eastAsia="Times New Roman" w:hAnsi="Times New Roman" w:cs="Times New Roman"/>
                <w:sz w:val="2"/>
                <w:szCs w:val="20"/>
              </w:rPr>
            </w:pPr>
          </w:p>
        </w:tc>
        <w:tc>
          <w:tcPr>
            <w:tcW w:w="29" w:type="dxa"/>
          </w:tcPr>
          <w:p w:rsidR="000F1DE8" w:rsidRPr="00FB71D8" w:rsidRDefault="000F1DE8" w:rsidP="007B772D">
            <w:pPr>
              <w:widowControl/>
              <w:autoSpaceDE/>
              <w:autoSpaceDN/>
              <w:spacing w:line="276" w:lineRule="auto"/>
              <w:rPr>
                <w:rFonts w:ascii="Times New Roman" w:eastAsia="Times New Roman" w:hAnsi="Times New Roman" w:cs="Times New Roman"/>
                <w:sz w:val="2"/>
                <w:szCs w:val="20"/>
              </w:rPr>
            </w:pPr>
          </w:p>
        </w:tc>
      </w:tr>
      <w:tr w:rsidR="000F1DE8" w:rsidRPr="00FB71D8" w:rsidTr="007B772D">
        <w:trPr>
          <w:trHeight w:val="500"/>
        </w:trPr>
        <w:tc>
          <w:tcPr>
            <w:tcW w:w="9923" w:type="dxa"/>
            <w:gridSpan w:val="17"/>
            <w:hideMark/>
          </w:tcPr>
          <w:tbl>
            <w:tblPr>
              <w:tblW w:w="0" w:type="auto"/>
              <w:tblCellMar>
                <w:left w:w="0" w:type="dxa"/>
                <w:right w:w="0" w:type="dxa"/>
              </w:tblCellMar>
              <w:tblLook w:val="04A0" w:firstRow="1" w:lastRow="0" w:firstColumn="1" w:lastColumn="0" w:noHBand="0" w:noVBand="1"/>
            </w:tblPr>
            <w:tblGrid>
              <w:gridCol w:w="9590"/>
            </w:tblGrid>
            <w:tr w:rsidR="000F1DE8" w:rsidRPr="00FB71D8" w:rsidTr="007B772D">
              <w:trPr>
                <w:trHeight w:val="420"/>
              </w:trPr>
              <w:tc>
                <w:tcPr>
                  <w:tcW w:w="9590" w:type="dxa"/>
                  <w:tcMar>
                    <w:top w:w="40" w:type="dxa"/>
                    <w:left w:w="40" w:type="dxa"/>
                    <w:bottom w:w="40" w:type="dxa"/>
                    <w:right w:w="40" w:type="dxa"/>
                  </w:tcMar>
                  <w:hideMark/>
                </w:tcPr>
                <w:p w:rsidR="000F1DE8" w:rsidRPr="00FB71D8" w:rsidRDefault="000F1DE8" w:rsidP="007B772D">
                  <w:pPr>
                    <w:widowControl/>
                    <w:autoSpaceDE/>
                    <w:autoSpaceDN/>
                    <w:contextualSpacing/>
                    <w:jc w:val="center"/>
                    <w:rPr>
                      <w:rFonts w:ascii="Times New Roman" w:eastAsia="Times New Roman" w:hAnsi="Times New Roman" w:cs="Times New Roman"/>
                      <w:sz w:val="28"/>
                      <w:szCs w:val="28"/>
                      <w:lang w:eastAsia="ru-RU"/>
                    </w:rPr>
                  </w:pPr>
                  <w:r w:rsidRPr="00FB71D8">
                    <w:rPr>
                      <w:rFonts w:ascii="Times New Roman" w:eastAsia="Times New Roman" w:hAnsi="Times New Roman" w:cs="Times New Roman"/>
                      <w:sz w:val="28"/>
                      <w:szCs w:val="28"/>
                      <w:lang w:eastAsia="ru-RU"/>
                    </w:rPr>
                    <w:t xml:space="preserve">по программе </w:t>
                  </w:r>
                </w:p>
                <w:p w:rsidR="000F1DE8" w:rsidRPr="00FB71D8" w:rsidRDefault="000F1DE8" w:rsidP="007B772D">
                  <w:pPr>
                    <w:widowControl/>
                    <w:autoSpaceDE/>
                    <w:autoSpaceDN/>
                    <w:contextualSpacing/>
                    <w:jc w:val="center"/>
                    <w:rPr>
                      <w:rFonts w:ascii="Times New Roman" w:eastAsia="Times New Roman" w:hAnsi="Times New Roman" w:cs="Times New Roman"/>
                      <w:sz w:val="28"/>
                      <w:szCs w:val="28"/>
                      <w:lang w:eastAsia="ru-RU"/>
                    </w:rPr>
                  </w:pPr>
                  <w:r w:rsidRPr="00FB71D8">
                    <w:rPr>
                      <w:rFonts w:ascii="Times New Roman" w:eastAsia="Times New Roman" w:hAnsi="Times New Roman" w:cs="Times New Roman"/>
                      <w:sz w:val="28"/>
                      <w:szCs w:val="28"/>
                      <w:lang w:eastAsia="ru-RU"/>
                    </w:rPr>
                    <w:t>среднего профессионального образования</w:t>
                  </w:r>
                </w:p>
                <w:p w:rsidR="000F1DE8" w:rsidRPr="00FB71D8" w:rsidRDefault="000F1DE8" w:rsidP="007B772D">
                  <w:pPr>
                    <w:widowControl/>
                    <w:autoSpaceDE/>
                    <w:autoSpaceDN/>
                    <w:contextualSpacing/>
                    <w:jc w:val="center"/>
                    <w:rPr>
                      <w:rFonts w:ascii="Times New Roman" w:eastAsia="Times New Roman" w:hAnsi="Times New Roman" w:cs="Times New Roman"/>
                      <w:sz w:val="28"/>
                      <w:szCs w:val="28"/>
                      <w:lang w:eastAsia="ru-RU"/>
                    </w:rPr>
                  </w:pPr>
                </w:p>
              </w:tc>
            </w:tr>
          </w:tbl>
          <w:p w:rsidR="000F1DE8" w:rsidRPr="00FB71D8" w:rsidRDefault="000F1DE8" w:rsidP="007B772D">
            <w:pPr>
              <w:widowControl/>
              <w:autoSpaceDE/>
              <w:autoSpaceDN/>
              <w:spacing w:line="276" w:lineRule="auto"/>
              <w:rPr>
                <w:rFonts w:ascii="Calibri" w:eastAsia="Times New Roman" w:hAnsi="Calibri" w:cs="Times New Roman"/>
                <w:sz w:val="28"/>
                <w:szCs w:val="28"/>
                <w:lang w:eastAsia="ru-RU"/>
              </w:rPr>
            </w:pPr>
          </w:p>
        </w:tc>
        <w:tc>
          <w:tcPr>
            <w:tcW w:w="11" w:type="dxa"/>
          </w:tcPr>
          <w:p w:rsidR="000F1DE8" w:rsidRPr="00FB71D8" w:rsidRDefault="000F1DE8" w:rsidP="007B772D">
            <w:pPr>
              <w:widowControl/>
              <w:autoSpaceDE/>
              <w:autoSpaceDN/>
              <w:spacing w:line="276" w:lineRule="auto"/>
              <w:rPr>
                <w:rFonts w:ascii="Times New Roman" w:eastAsia="Times New Roman" w:hAnsi="Times New Roman" w:cs="Times New Roman"/>
                <w:sz w:val="2"/>
                <w:szCs w:val="20"/>
              </w:rPr>
            </w:pPr>
          </w:p>
        </w:tc>
        <w:tc>
          <w:tcPr>
            <w:tcW w:w="29" w:type="dxa"/>
          </w:tcPr>
          <w:p w:rsidR="000F1DE8" w:rsidRPr="00FB71D8" w:rsidRDefault="000F1DE8" w:rsidP="007B772D">
            <w:pPr>
              <w:widowControl/>
              <w:autoSpaceDE/>
              <w:autoSpaceDN/>
              <w:spacing w:line="276" w:lineRule="auto"/>
              <w:rPr>
                <w:rFonts w:ascii="Times New Roman" w:eastAsia="Times New Roman" w:hAnsi="Times New Roman" w:cs="Times New Roman"/>
                <w:sz w:val="2"/>
                <w:szCs w:val="20"/>
              </w:rPr>
            </w:pPr>
          </w:p>
        </w:tc>
      </w:tr>
      <w:tr w:rsidR="000F1DE8" w:rsidRPr="00FB71D8" w:rsidTr="007B772D">
        <w:trPr>
          <w:trHeight w:val="306"/>
        </w:trPr>
        <w:tc>
          <w:tcPr>
            <w:tcW w:w="34" w:type="dxa"/>
          </w:tcPr>
          <w:p w:rsidR="000F1DE8" w:rsidRPr="00FB71D8" w:rsidRDefault="000F1DE8" w:rsidP="007B772D">
            <w:pPr>
              <w:widowControl/>
              <w:autoSpaceDE/>
              <w:autoSpaceDN/>
              <w:spacing w:line="276" w:lineRule="auto"/>
              <w:rPr>
                <w:rFonts w:ascii="Times New Roman" w:eastAsia="Times New Roman" w:hAnsi="Times New Roman" w:cs="Times New Roman"/>
                <w:sz w:val="2"/>
                <w:szCs w:val="20"/>
              </w:rPr>
            </w:pPr>
          </w:p>
        </w:tc>
        <w:tc>
          <w:tcPr>
            <w:tcW w:w="21" w:type="dxa"/>
          </w:tcPr>
          <w:p w:rsidR="000F1DE8" w:rsidRPr="00FB71D8" w:rsidRDefault="000F1DE8" w:rsidP="007B772D">
            <w:pPr>
              <w:widowControl/>
              <w:autoSpaceDE/>
              <w:autoSpaceDN/>
              <w:spacing w:line="276" w:lineRule="auto"/>
              <w:rPr>
                <w:rFonts w:ascii="Times New Roman" w:eastAsia="Times New Roman" w:hAnsi="Times New Roman" w:cs="Times New Roman"/>
                <w:sz w:val="2"/>
                <w:szCs w:val="20"/>
              </w:rPr>
            </w:pPr>
          </w:p>
        </w:tc>
        <w:tc>
          <w:tcPr>
            <w:tcW w:w="1491" w:type="dxa"/>
          </w:tcPr>
          <w:p w:rsidR="000F1DE8" w:rsidRPr="00FB71D8" w:rsidRDefault="000F1DE8" w:rsidP="007B772D">
            <w:pPr>
              <w:widowControl/>
              <w:autoSpaceDE/>
              <w:autoSpaceDN/>
              <w:spacing w:line="276" w:lineRule="auto"/>
              <w:rPr>
                <w:rFonts w:ascii="Times New Roman" w:eastAsia="Times New Roman" w:hAnsi="Times New Roman" w:cs="Times New Roman"/>
                <w:sz w:val="2"/>
                <w:szCs w:val="20"/>
              </w:rPr>
            </w:pPr>
          </w:p>
        </w:tc>
        <w:tc>
          <w:tcPr>
            <w:tcW w:w="297" w:type="dxa"/>
          </w:tcPr>
          <w:p w:rsidR="000F1DE8" w:rsidRPr="00FB71D8" w:rsidRDefault="000F1DE8" w:rsidP="007B772D">
            <w:pPr>
              <w:widowControl/>
              <w:autoSpaceDE/>
              <w:autoSpaceDN/>
              <w:spacing w:line="276" w:lineRule="auto"/>
              <w:rPr>
                <w:rFonts w:ascii="Times New Roman" w:eastAsia="Times New Roman" w:hAnsi="Times New Roman" w:cs="Times New Roman"/>
                <w:sz w:val="28"/>
                <w:szCs w:val="28"/>
              </w:rPr>
            </w:pPr>
          </w:p>
        </w:tc>
        <w:tc>
          <w:tcPr>
            <w:tcW w:w="29" w:type="dxa"/>
          </w:tcPr>
          <w:p w:rsidR="000F1DE8" w:rsidRPr="00FB71D8" w:rsidRDefault="000F1DE8" w:rsidP="007B772D">
            <w:pPr>
              <w:widowControl/>
              <w:autoSpaceDE/>
              <w:autoSpaceDN/>
              <w:spacing w:line="276" w:lineRule="auto"/>
              <w:rPr>
                <w:rFonts w:ascii="Times New Roman" w:eastAsia="Times New Roman" w:hAnsi="Times New Roman" w:cs="Times New Roman"/>
                <w:sz w:val="28"/>
                <w:szCs w:val="28"/>
              </w:rPr>
            </w:pPr>
          </w:p>
        </w:tc>
        <w:tc>
          <w:tcPr>
            <w:tcW w:w="111" w:type="dxa"/>
          </w:tcPr>
          <w:p w:rsidR="000F1DE8" w:rsidRPr="00FB71D8" w:rsidRDefault="000F1DE8" w:rsidP="007B772D">
            <w:pPr>
              <w:widowControl/>
              <w:autoSpaceDE/>
              <w:autoSpaceDN/>
              <w:spacing w:line="276" w:lineRule="auto"/>
              <w:rPr>
                <w:rFonts w:ascii="Times New Roman" w:eastAsia="Times New Roman" w:hAnsi="Times New Roman" w:cs="Times New Roman"/>
                <w:sz w:val="28"/>
                <w:szCs w:val="28"/>
              </w:rPr>
            </w:pPr>
          </w:p>
        </w:tc>
        <w:tc>
          <w:tcPr>
            <w:tcW w:w="1452" w:type="dxa"/>
          </w:tcPr>
          <w:p w:rsidR="000F1DE8" w:rsidRPr="00FB71D8" w:rsidRDefault="000F1DE8" w:rsidP="007B772D">
            <w:pPr>
              <w:widowControl/>
              <w:autoSpaceDE/>
              <w:autoSpaceDN/>
              <w:spacing w:line="276" w:lineRule="auto"/>
              <w:rPr>
                <w:rFonts w:ascii="Times New Roman" w:eastAsia="Times New Roman" w:hAnsi="Times New Roman" w:cs="Times New Roman"/>
                <w:sz w:val="28"/>
                <w:szCs w:val="28"/>
              </w:rPr>
            </w:pPr>
          </w:p>
        </w:tc>
        <w:tc>
          <w:tcPr>
            <w:tcW w:w="2656" w:type="dxa"/>
            <w:gridSpan w:val="2"/>
          </w:tcPr>
          <w:p w:rsidR="000F1DE8" w:rsidRPr="00FB71D8" w:rsidRDefault="000F1DE8" w:rsidP="007B772D">
            <w:pPr>
              <w:widowControl/>
              <w:autoSpaceDE/>
              <w:autoSpaceDN/>
              <w:jc w:val="center"/>
              <w:rPr>
                <w:rFonts w:ascii="Times New Roman" w:eastAsia="Calibri" w:hAnsi="Times New Roman" w:cs="Times New Roman"/>
                <w:sz w:val="28"/>
                <w:szCs w:val="28"/>
                <w:lang w:eastAsia="ru-RU"/>
              </w:rPr>
            </w:pPr>
            <w:r w:rsidRPr="00FB71D8">
              <w:rPr>
                <w:rFonts w:ascii="Times New Roman" w:eastAsia="Calibri" w:hAnsi="Times New Roman" w:cs="Times New Roman"/>
                <w:sz w:val="28"/>
                <w:szCs w:val="28"/>
                <w:lang w:eastAsia="ru-RU"/>
              </w:rPr>
              <w:t>по специальности:</w:t>
            </w:r>
          </w:p>
          <w:p w:rsidR="000F1DE8" w:rsidRPr="00FB71D8" w:rsidRDefault="000F1DE8" w:rsidP="007B772D">
            <w:pPr>
              <w:widowControl/>
              <w:autoSpaceDE/>
              <w:autoSpaceDN/>
              <w:rPr>
                <w:rFonts w:ascii="Times New Roman" w:eastAsia="Times New Roman" w:hAnsi="Times New Roman" w:cs="Times New Roman"/>
                <w:sz w:val="28"/>
                <w:szCs w:val="28"/>
              </w:rPr>
            </w:pPr>
          </w:p>
        </w:tc>
        <w:tc>
          <w:tcPr>
            <w:tcW w:w="20" w:type="dxa"/>
          </w:tcPr>
          <w:p w:rsidR="000F1DE8" w:rsidRPr="00FB71D8" w:rsidRDefault="000F1DE8" w:rsidP="007B772D">
            <w:pPr>
              <w:widowControl/>
              <w:autoSpaceDE/>
              <w:autoSpaceDN/>
              <w:spacing w:line="276" w:lineRule="auto"/>
              <w:rPr>
                <w:rFonts w:ascii="Times New Roman" w:eastAsia="Times New Roman" w:hAnsi="Times New Roman" w:cs="Times New Roman"/>
                <w:sz w:val="28"/>
                <w:szCs w:val="28"/>
              </w:rPr>
            </w:pPr>
          </w:p>
        </w:tc>
        <w:tc>
          <w:tcPr>
            <w:tcW w:w="696" w:type="dxa"/>
          </w:tcPr>
          <w:p w:rsidR="000F1DE8" w:rsidRPr="00FB71D8" w:rsidRDefault="000F1DE8" w:rsidP="007B772D">
            <w:pPr>
              <w:widowControl/>
              <w:autoSpaceDE/>
              <w:autoSpaceDN/>
              <w:spacing w:line="276" w:lineRule="auto"/>
              <w:rPr>
                <w:rFonts w:ascii="Times New Roman" w:eastAsia="Times New Roman" w:hAnsi="Times New Roman" w:cs="Times New Roman"/>
                <w:sz w:val="28"/>
                <w:szCs w:val="28"/>
              </w:rPr>
            </w:pPr>
          </w:p>
        </w:tc>
        <w:tc>
          <w:tcPr>
            <w:tcW w:w="1163" w:type="dxa"/>
          </w:tcPr>
          <w:p w:rsidR="000F1DE8" w:rsidRPr="00FB71D8" w:rsidRDefault="000F1DE8" w:rsidP="007B772D">
            <w:pPr>
              <w:widowControl/>
              <w:autoSpaceDE/>
              <w:autoSpaceDN/>
              <w:spacing w:line="276" w:lineRule="auto"/>
              <w:rPr>
                <w:rFonts w:ascii="Times New Roman" w:eastAsia="Times New Roman" w:hAnsi="Times New Roman" w:cs="Times New Roman"/>
                <w:sz w:val="28"/>
                <w:szCs w:val="28"/>
              </w:rPr>
            </w:pPr>
          </w:p>
        </w:tc>
        <w:tc>
          <w:tcPr>
            <w:tcW w:w="266" w:type="dxa"/>
          </w:tcPr>
          <w:p w:rsidR="000F1DE8" w:rsidRPr="00FB71D8" w:rsidRDefault="000F1DE8" w:rsidP="007B772D">
            <w:pPr>
              <w:widowControl/>
              <w:autoSpaceDE/>
              <w:autoSpaceDN/>
              <w:spacing w:line="276" w:lineRule="auto"/>
              <w:rPr>
                <w:rFonts w:ascii="Times New Roman" w:eastAsia="Times New Roman" w:hAnsi="Times New Roman" w:cs="Times New Roman"/>
                <w:sz w:val="28"/>
                <w:szCs w:val="28"/>
              </w:rPr>
            </w:pPr>
          </w:p>
        </w:tc>
        <w:tc>
          <w:tcPr>
            <w:tcW w:w="398" w:type="dxa"/>
          </w:tcPr>
          <w:p w:rsidR="000F1DE8" w:rsidRPr="00FB71D8" w:rsidRDefault="000F1DE8" w:rsidP="007B772D">
            <w:pPr>
              <w:widowControl/>
              <w:autoSpaceDE/>
              <w:autoSpaceDN/>
              <w:spacing w:line="276" w:lineRule="auto"/>
              <w:rPr>
                <w:rFonts w:ascii="Times New Roman" w:eastAsia="Times New Roman" w:hAnsi="Times New Roman" w:cs="Times New Roman"/>
                <w:sz w:val="2"/>
                <w:szCs w:val="20"/>
              </w:rPr>
            </w:pPr>
          </w:p>
        </w:tc>
        <w:tc>
          <w:tcPr>
            <w:tcW w:w="183" w:type="dxa"/>
          </w:tcPr>
          <w:p w:rsidR="000F1DE8" w:rsidRPr="00FB71D8" w:rsidRDefault="000F1DE8" w:rsidP="007B772D">
            <w:pPr>
              <w:widowControl/>
              <w:autoSpaceDE/>
              <w:autoSpaceDN/>
              <w:spacing w:line="276" w:lineRule="auto"/>
              <w:rPr>
                <w:rFonts w:ascii="Times New Roman" w:eastAsia="Times New Roman" w:hAnsi="Times New Roman" w:cs="Times New Roman"/>
                <w:sz w:val="2"/>
                <w:szCs w:val="20"/>
              </w:rPr>
            </w:pPr>
          </w:p>
        </w:tc>
        <w:tc>
          <w:tcPr>
            <w:tcW w:w="57" w:type="dxa"/>
          </w:tcPr>
          <w:p w:rsidR="000F1DE8" w:rsidRPr="00FB71D8" w:rsidRDefault="000F1DE8" w:rsidP="007B772D">
            <w:pPr>
              <w:widowControl/>
              <w:autoSpaceDE/>
              <w:autoSpaceDN/>
              <w:spacing w:line="276" w:lineRule="auto"/>
              <w:rPr>
                <w:rFonts w:ascii="Times New Roman" w:eastAsia="Times New Roman" w:hAnsi="Times New Roman" w:cs="Times New Roman"/>
                <w:sz w:val="2"/>
                <w:szCs w:val="20"/>
              </w:rPr>
            </w:pPr>
          </w:p>
        </w:tc>
        <w:tc>
          <w:tcPr>
            <w:tcW w:w="1049" w:type="dxa"/>
          </w:tcPr>
          <w:p w:rsidR="000F1DE8" w:rsidRPr="00FB71D8" w:rsidRDefault="000F1DE8" w:rsidP="007B772D">
            <w:pPr>
              <w:widowControl/>
              <w:autoSpaceDE/>
              <w:autoSpaceDN/>
              <w:spacing w:line="276" w:lineRule="auto"/>
              <w:rPr>
                <w:rFonts w:ascii="Times New Roman" w:eastAsia="Times New Roman" w:hAnsi="Times New Roman" w:cs="Times New Roman"/>
                <w:sz w:val="2"/>
                <w:szCs w:val="20"/>
              </w:rPr>
            </w:pPr>
          </w:p>
        </w:tc>
        <w:tc>
          <w:tcPr>
            <w:tcW w:w="11" w:type="dxa"/>
          </w:tcPr>
          <w:p w:rsidR="000F1DE8" w:rsidRPr="00FB71D8" w:rsidRDefault="000F1DE8" w:rsidP="007B772D">
            <w:pPr>
              <w:widowControl/>
              <w:autoSpaceDE/>
              <w:autoSpaceDN/>
              <w:spacing w:line="276" w:lineRule="auto"/>
              <w:rPr>
                <w:rFonts w:ascii="Times New Roman" w:eastAsia="Times New Roman" w:hAnsi="Times New Roman" w:cs="Times New Roman"/>
                <w:sz w:val="2"/>
                <w:szCs w:val="20"/>
              </w:rPr>
            </w:pPr>
          </w:p>
        </w:tc>
        <w:tc>
          <w:tcPr>
            <w:tcW w:w="29" w:type="dxa"/>
          </w:tcPr>
          <w:p w:rsidR="000F1DE8" w:rsidRPr="00FB71D8" w:rsidRDefault="000F1DE8" w:rsidP="007B772D">
            <w:pPr>
              <w:widowControl/>
              <w:autoSpaceDE/>
              <w:autoSpaceDN/>
              <w:spacing w:line="276" w:lineRule="auto"/>
              <w:rPr>
                <w:rFonts w:ascii="Times New Roman" w:eastAsia="Times New Roman" w:hAnsi="Times New Roman" w:cs="Times New Roman"/>
                <w:sz w:val="2"/>
                <w:szCs w:val="20"/>
              </w:rPr>
            </w:pPr>
          </w:p>
        </w:tc>
      </w:tr>
      <w:tr w:rsidR="000F1DE8" w:rsidRPr="00FB71D8" w:rsidTr="007B772D">
        <w:trPr>
          <w:trHeight w:val="500"/>
        </w:trPr>
        <w:tc>
          <w:tcPr>
            <w:tcW w:w="9923" w:type="dxa"/>
            <w:gridSpan w:val="17"/>
            <w:hideMark/>
          </w:tcPr>
          <w:tbl>
            <w:tblPr>
              <w:tblW w:w="0" w:type="auto"/>
              <w:tblCellMar>
                <w:left w:w="0" w:type="dxa"/>
                <w:right w:w="0" w:type="dxa"/>
              </w:tblCellMar>
              <w:tblLook w:val="04A0" w:firstRow="1" w:lastRow="0" w:firstColumn="1" w:lastColumn="0" w:noHBand="0" w:noVBand="1"/>
            </w:tblPr>
            <w:tblGrid>
              <w:gridCol w:w="9590"/>
            </w:tblGrid>
            <w:tr w:rsidR="000F1DE8" w:rsidRPr="00FB71D8" w:rsidTr="007B772D">
              <w:trPr>
                <w:trHeight w:val="420"/>
              </w:trPr>
              <w:tc>
                <w:tcPr>
                  <w:tcW w:w="9590" w:type="dxa"/>
                  <w:tcMar>
                    <w:top w:w="40" w:type="dxa"/>
                    <w:left w:w="40" w:type="dxa"/>
                    <w:bottom w:w="40" w:type="dxa"/>
                    <w:right w:w="40" w:type="dxa"/>
                  </w:tcMar>
                </w:tcPr>
                <w:p w:rsidR="000F1DE8" w:rsidRPr="00211426" w:rsidRDefault="000F1DE8" w:rsidP="007B772D">
                  <w:pPr>
                    <w:pStyle w:val="a3"/>
                    <w:tabs>
                      <w:tab w:val="left" w:pos="8264"/>
                    </w:tabs>
                    <w:spacing w:line="264" w:lineRule="auto"/>
                    <w:ind w:left="201" w:right="107" w:firstLine="566"/>
                    <w:jc w:val="center"/>
                    <w:rPr>
                      <w:rFonts w:eastAsia="Times New Roman"/>
                      <w:b/>
                      <w:lang w:eastAsia="ru-RU"/>
                    </w:rPr>
                  </w:pPr>
                  <w:r>
                    <w:rPr>
                      <w:rStyle w:val="a7"/>
                      <w:rFonts w:ascii="Times New Roman" w:hAnsi="Times New Roman" w:cs="Times New Roman"/>
                      <w:b/>
                      <w:color w:val="auto"/>
                      <w:u w:val="none"/>
                    </w:rPr>
                    <w:t>38.02.0</w:t>
                  </w:r>
                  <w:r w:rsidR="007B772D">
                    <w:rPr>
                      <w:rStyle w:val="a7"/>
                      <w:rFonts w:ascii="Times New Roman" w:hAnsi="Times New Roman" w:cs="Times New Roman"/>
                      <w:b/>
                      <w:color w:val="auto"/>
                      <w:u w:val="none"/>
                    </w:rPr>
                    <w:t>7 Банковское дело</w:t>
                  </w:r>
                </w:p>
                <w:p w:rsidR="00EF50CF" w:rsidRPr="00EF50CF" w:rsidRDefault="00EF50CF" w:rsidP="00EF50CF">
                  <w:pPr>
                    <w:widowControl/>
                    <w:autoSpaceDE/>
                    <w:autoSpaceDN/>
                    <w:spacing w:before="240" w:line="360" w:lineRule="auto"/>
                    <w:jc w:val="center"/>
                    <w:rPr>
                      <w:rFonts w:ascii="Times New Roman" w:eastAsia="Times New Roman" w:hAnsi="Times New Roman" w:cs="Times New Roman"/>
                      <w:bCs/>
                      <w:sz w:val="28"/>
                      <w:szCs w:val="28"/>
                    </w:rPr>
                  </w:pPr>
                  <w:r w:rsidRPr="00EF50CF">
                    <w:rPr>
                      <w:rFonts w:ascii="Times New Roman" w:eastAsia="Times New Roman" w:hAnsi="Times New Roman" w:cs="Times New Roman"/>
                      <w:bCs/>
                      <w:sz w:val="28"/>
                      <w:szCs w:val="28"/>
                    </w:rPr>
                    <w:t>(направленность: осуществление кредитных банковских операций)</w:t>
                  </w:r>
                </w:p>
                <w:p w:rsidR="000F1DE8" w:rsidRPr="00FB71D8" w:rsidRDefault="000F1DE8" w:rsidP="007B772D">
                  <w:pPr>
                    <w:widowControl/>
                    <w:autoSpaceDE/>
                    <w:autoSpaceDN/>
                    <w:jc w:val="center"/>
                    <w:rPr>
                      <w:rFonts w:ascii="Times New Roman" w:eastAsia="Times New Roman" w:hAnsi="Times New Roman" w:cs="Times New Roman"/>
                      <w:sz w:val="28"/>
                      <w:szCs w:val="28"/>
                    </w:rPr>
                  </w:pPr>
                </w:p>
              </w:tc>
            </w:tr>
          </w:tbl>
          <w:p w:rsidR="000F1DE8" w:rsidRPr="00FB71D8" w:rsidRDefault="000F1DE8" w:rsidP="007B772D">
            <w:pPr>
              <w:widowControl/>
              <w:autoSpaceDE/>
              <w:autoSpaceDN/>
              <w:rPr>
                <w:rFonts w:ascii="Calibri" w:eastAsia="Times New Roman" w:hAnsi="Calibri" w:cs="Times New Roman"/>
                <w:sz w:val="28"/>
                <w:szCs w:val="28"/>
                <w:lang w:eastAsia="ru-RU"/>
              </w:rPr>
            </w:pPr>
          </w:p>
        </w:tc>
        <w:tc>
          <w:tcPr>
            <w:tcW w:w="11" w:type="dxa"/>
          </w:tcPr>
          <w:p w:rsidR="000F1DE8" w:rsidRPr="00FB71D8" w:rsidRDefault="000F1DE8" w:rsidP="007B772D">
            <w:pPr>
              <w:widowControl/>
              <w:autoSpaceDE/>
              <w:autoSpaceDN/>
              <w:spacing w:line="276" w:lineRule="auto"/>
              <w:rPr>
                <w:rFonts w:ascii="Times New Roman" w:eastAsia="Times New Roman" w:hAnsi="Times New Roman" w:cs="Times New Roman"/>
                <w:sz w:val="2"/>
                <w:szCs w:val="20"/>
              </w:rPr>
            </w:pPr>
          </w:p>
        </w:tc>
        <w:tc>
          <w:tcPr>
            <w:tcW w:w="29" w:type="dxa"/>
          </w:tcPr>
          <w:p w:rsidR="000F1DE8" w:rsidRPr="00FB71D8" w:rsidRDefault="000F1DE8" w:rsidP="007B772D">
            <w:pPr>
              <w:widowControl/>
              <w:autoSpaceDE/>
              <w:autoSpaceDN/>
              <w:spacing w:line="276" w:lineRule="auto"/>
              <w:rPr>
                <w:rFonts w:ascii="Times New Roman" w:eastAsia="Times New Roman" w:hAnsi="Times New Roman" w:cs="Times New Roman"/>
                <w:sz w:val="2"/>
                <w:szCs w:val="20"/>
              </w:rPr>
            </w:pPr>
          </w:p>
        </w:tc>
      </w:tr>
      <w:tr w:rsidR="000F1DE8" w:rsidRPr="00FB71D8" w:rsidTr="007B772D">
        <w:trPr>
          <w:trHeight w:val="425"/>
        </w:trPr>
        <w:tc>
          <w:tcPr>
            <w:tcW w:w="34" w:type="dxa"/>
          </w:tcPr>
          <w:p w:rsidR="000F1DE8" w:rsidRPr="00FB71D8" w:rsidRDefault="000F1DE8" w:rsidP="007B772D">
            <w:pPr>
              <w:widowControl/>
              <w:autoSpaceDE/>
              <w:autoSpaceDN/>
              <w:spacing w:line="276" w:lineRule="auto"/>
              <w:rPr>
                <w:rFonts w:ascii="Times New Roman" w:eastAsia="Times New Roman" w:hAnsi="Times New Roman" w:cs="Times New Roman"/>
                <w:sz w:val="2"/>
                <w:szCs w:val="20"/>
              </w:rPr>
            </w:pPr>
          </w:p>
        </w:tc>
        <w:tc>
          <w:tcPr>
            <w:tcW w:w="9889" w:type="dxa"/>
            <w:gridSpan w:val="16"/>
            <w:hideMark/>
          </w:tcPr>
          <w:tbl>
            <w:tblPr>
              <w:tblW w:w="0" w:type="auto"/>
              <w:tblCellMar>
                <w:left w:w="0" w:type="dxa"/>
                <w:right w:w="0" w:type="dxa"/>
              </w:tblCellMar>
              <w:tblLook w:val="04A0" w:firstRow="1" w:lastRow="0" w:firstColumn="1" w:lastColumn="0" w:noHBand="0" w:noVBand="1"/>
            </w:tblPr>
            <w:tblGrid>
              <w:gridCol w:w="9566"/>
            </w:tblGrid>
            <w:tr w:rsidR="000F1DE8" w:rsidRPr="00FB71D8" w:rsidTr="007B772D">
              <w:trPr>
                <w:trHeight w:val="345"/>
              </w:trPr>
              <w:tc>
                <w:tcPr>
                  <w:tcW w:w="9566" w:type="dxa"/>
                  <w:tcMar>
                    <w:top w:w="40" w:type="dxa"/>
                    <w:left w:w="40" w:type="dxa"/>
                    <w:bottom w:w="40" w:type="dxa"/>
                    <w:right w:w="40" w:type="dxa"/>
                  </w:tcMar>
                  <w:hideMark/>
                </w:tcPr>
                <w:p w:rsidR="000F1DE8" w:rsidRDefault="004B639D" w:rsidP="007B772D">
                  <w:pPr>
                    <w:widowControl/>
                    <w:autoSpaceDE/>
                    <w:autoSpaceDN/>
                    <w:contextualSpacing/>
                    <w:jc w:val="center"/>
                    <w:rPr>
                      <w:rFonts w:ascii="Times New Roman" w:eastAsia="Calibri" w:hAnsi="Times New Roman" w:cs="Times New Roman"/>
                      <w:bCs/>
                      <w:sz w:val="28"/>
                      <w:szCs w:val="28"/>
                      <w:lang w:eastAsia="ru-RU"/>
                    </w:rPr>
                  </w:pPr>
                  <w:r>
                    <w:rPr>
                      <w:rFonts w:ascii="Times New Roman" w:eastAsia="Calibri" w:hAnsi="Times New Roman" w:cs="Times New Roman"/>
                      <w:bCs/>
                      <w:sz w:val="28"/>
                      <w:szCs w:val="28"/>
                      <w:lang w:eastAsia="ru-RU"/>
                    </w:rPr>
                    <w:t>к</w:t>
                  </w:r>
                  <w:r w:rsidR="000F1DE8" w:rsidRPr="00FB71D8">
                    <w:rPr>
                      <w:rFonts w:ascii="Times New Roman" w:eastAsia="Calibri" w:hAnsi="Times New Roman" w:cs="Times New Roman"/>
                      <w:bCs/>
                      <w:sz w:val="28"/>
                      <w:szCs w:val="28"/>
                      <w:lang w:eastAsia="ru-RU"/>
                    </w:rPr>
                    <w:t xml:space="preserve">валификация </w:t>
                  </w:r>
                  <w:r w:rsidR="000F1DE8" w:rsidRPr="00FB71D8">
                    <w:rPr>
                      <w:rFonts w:ascii="Times New Roman" w:eastAsia="Calibri" w:hAnsi="Times New Roman" w:cs="Times New Roman"/>
                      <w:sz w:val="28"/>
                      <w:szCs w:val="28"/>
                      <w:lang w:eastAsia="ru-RU"/>
                    </w:rPr>
                    <w:t>выпускника</w:t>
                  </w:r>
                  <w:r w:rsidR="000F1DE8" w:rsidRPr="00FB71D8">
                    <w:rPr>
                      <w:rFonts w:ascii="Times New Roman" w:eastAsia="Calibri" w:hAnsi="Times New Roman" w:cs="Times New Roman"/>
                      <w:bCs/>
                      <w:sz w:val="28"/>
                      <w:szCs w:val="28"/>
                      <w:lang w:eastAsia="ru-RU"/>
                    </w:rPr>
                    <w:t xml:space="preserve">: </w:t>
                  </w:r>
                </w:p>
                <w:p w:rsidR="000F1DE8" w:rsidRDefault="007B772D" w:rsidP="007B772D">
                  <w:pPr>
                    <w:widowControl/>
                    <w:autoSpaceDE/>
                    <w:autoSpaceDN/>
                    <w:contextualSpacing/>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Специалист </w:t>
                  </w:r>
                  <w:proofErr w:type="gramStart"/>
                  <w:r>
                    <w:rPr>
                      <w:rFonts w:ascii="Times New Roman" w:eastAsia="Times New Roman" w:hAnsi="Times New Roman" w:cs="Times New Roman"/>
                      <w:sz w:val="28"/>
                      <w:szCs w:val="28"/>
                      <w:lang w:eastAsia="ru-RU"/>
                    </w:rPr>
                    <w:t>банковского</w:t>
                  </w:r>
                  <w:proofErr w:type="gramEnd"/>
                  <w:r>
                    <w:rPr>
                      <w:rFonts w:ascii="Times New Roman" w:eastAsia="Times New Roman" w:hAnsi="Times New Roman" w:cs="Times New Roman"/>
                      <w:sz w:val="28"/>
                      <w:szCs w:val="28"/>
                      <w:lang w:eastAsia="ru-RU"/>
                    </w:rPr>
                    <w:t xml:space="preserve"> дела</w:t>
                  </w:r>
                </w:p>
                <w:p w:rsidR="001431EB" w:rsidRDefault="001431EB" w:rsidP="007B772D">
                  <w:pPr>
                    <w:widowControl/>
                    <w:autoSpaceDE/>
                    <w:autoSpaceDN/>
                    <w:contextualSpacing/>
                    <w:jc w:val="center"/>
                    <w:rPr>
                      <w:rFonts w:ascii="Times New Roman" w:eastAsia="Times New Roman" w:hAnsi="Times New Roman" w:cs="Times New Roman"/>
                      <w:sz w:val="28"/>
                      <w:szCs w:val="28"/>
                      <w:lang w:eastAsia="ru-RU"/>
                    </w:rPr>
                  </w:pPr>
                </w:p>
                <w:p w:rsidR="001431EB" w:rsidRDefault="001431EB" w:rsidP="007B772D">
                  <w:pPr>
                    <w:widowControl/>
                    <w:autoSpaceDE/>
                    <w:autoSpaceDN/>
                    <w:contextualSpacing/>
                    <w:jc w:val="center"/>
                    <w:rPr>
                      <w:rFonts w:ascii="Times New Roman" w:eastAsia="Times New Roman" w:hAnsi="Times New Roman" w:cs="Times New Roman"/>
                      <w:sz w:val="28"/>
                      <w:szCs w:val="28"/>
                      <w:lang w:eastAsia="ru-RU"/>
                    </w:rPr>
                  </w:pPr>
                </w:p>
                <w:p w:rsidR="001431EB" w:rsidRPr="001431EB" w:rsidRDefault="001431EB" w:rsidP="001431EB">
                  <w:pPr>
                    <w:widowControl/>
                    <w:autoSpaceDE/>
                    <w:autoSpaceDN/>
                    <w:jc w:val="center"/>
                    <w:rPr>
                      <w:rFonts w:ascii="Times New Roman" w:eastAsia="Times New Roman" w:hAnsi="Times New Roman" w:cs="Times New Roman"/>
                      <w:sz w:val="28"/>
                      <w:szCs w:val="28"/>
                    </w:rPr>
                  </w:pPr>
                  <w:r w:rsidRPr="001431EB">
                    <w:rPr>
                      <w:rFonts w:ascii="Times New Roman" w:eastAsia="Times New Roman" w:hAnsi="Times New Roman" w:cs="Times New Roman"/>
                      <w:sz w:val="28"/>
                      <w:szCs w:val="28"/>
                    </w:rPr>
                    <w:t>Год начала подготовк</w:t>
                  </w:r>
                  <w:bookmarkStart w:id="0" w:name="_GoBack"/>
                  <w:bookmarkEnd w:id="0"/>
                  <w:r w:rsidRPr="001431EB">
                    <w:rPr>
                      <w:rFonts w:ascii="Times New Roman" w:eastAsia="Times New Roman" w:hAnsi="Times New Roman" w:cs="Times New Roman"/>
                      <w:sz w:val="28"/>
                      <w:szCs w:val="28"/>
                    </w:rPr>
                    <w:t>и: 2025</w:t>
                  </w:r>
                </w:p>
                <w:p w:rsidR="001431EB" w:rsidRDefault="001431EB" w:rsidP="007B772D">
                  <w:pPr>
                    <w:widowControl/>
                    <w:autoSpaceDE/>
                    <w:autoSpaceDN/>
                    <w:contextualSpacing/>
                    <w:jc w:val="center"/>
                    <w:rPr>
                      <w:rFonts w:ascii="Times New Roman" w:eastAsia="Times New Roman" w:hAnsi="Times New Roman" w:cs="Times New Roman"/>
                      <w:sz w:val="28"/>
                      <w:szCs w:val="28"/>
                      <w:lang w:eastAsia="ru-RU"/>
                    </w:rPr>
                  </w:pPr>
                </w:p>
                <w:p w:rsidR="001431EB" w:rsidRDefault="001431EB" w:rsidP="007B772D">
                  <w:pPr>
                    <w:widowControl/>
                    <w:autoSpaceDE/>
                    <w:autoSpaceDN/>
                    <w:contextualSpacing/>
                    <w:jc w:val="center"/>
                    <w:rPr>
                      <w:rFonts w:ascii="Times New Roman" w:eastAsia="Times New Roman" w:hAnsi="Times New Roman" w:cs="Times New Roman"/>
                      <w:sz w:val="28"/>
                      <w:szCs w:val="28"/>
                      <w:lang w:eastAsia="ru-RU"/>
                    </w:rPr>
                  </w:pPr>
                </w:p>
                <w:p w:rsidR="001431EB" w:rsidRDefault="001431EB" w:rsidP="007B772D">
                  <w:pPr>
                    <w:widowControl/>
                    <w:autoSpaceDE/>
                    <w:autoSpaceDN/>
                    <w:contextualSpacing/>
                    <w:jc w:val="center"/>
                    <w:rPr>
                      <w:rFonts w:ascii="Times New Roman" w:eastAsia="Times New Roman" w:hAnsi="Times New Roman" w:cs="Times New Roman"/>
                      <w:sz w:val="28"/>
                      <w:szCs w:val="28"/>
                      <w:lang w:eastAsia="ru-RU"/>
                    </w:rPr>
                  </w:pPr>
                </w:p>
                <w:p w:rsidR="001431EB" w:rsidRDefault="001431EB" w:rsidP="007B772D">
                  <w:pPr>
                    <w:widowControl/>
                    <w:autoSpaceDE/>
                    <w:autoSpaceDN/>
                    <w:contextualSpacing/>
                    <w:jc w:val="center"/>
                    <w:rPr>
                      <w:rFonts w:ascii="Times New Roman" w:eastAsia="Times New Roman" w:hAnsi="Times New Roman" w:cs="Times New Roman"/>
                      <w:sz w:val="28"/>
                      <w:szCs w:val="28"/>
                      <w:lang w:eastAsia="ru-RU"/>
                    </w:rPr>
                  </w:pPr>
                </w:p>
                <w:p w:rsidR="001431EB" w:rsidRPr="00D70ED1" w:rsidRDefault="001431EB" w:rsidP="007B772D">
                  <w:pPr>
                    <w:widowControl/>
                    <w:autoSpaceDE/>
                    <w:autoSpaceDN/>
                    <w:contextualSpacing/>
                    <w:jc w:val="center"/>
                    <w:rPr>
                      <w:rFonts w:ascii="Times New Roman" w:eastAsia="Times New Roman" w:hAnsi="Times New Roman" w:cs="Times New Roman"/>
                      <w:sz w:val="28"/>
                      <w:szCs w:val="28"/>
                    </w:rPr>
                  </w:pPr>
                </w:p>
              </w:tc>
            </w:tr>
          </w:tbl>
          <w:p w:rsidR="000F1DE8" w:rsidRPr="00FB71D8" w:rsidRDefault="000F1DE8" w:rsidP="007B772D">
            <w:pPr>
              <w:widowControl/>
              <w:autoSpaceDE/>
              <w:autoSpaceDN/>
              <w:spacing w:line="276" w:lineRule="auto"/>
              <w:rPr>
                <w:rFonts w:ascii="Calibri" w:eastAsia="Times New Roman" w:hAnsi="Calibri" w:cs="Times New Roman"/>
                <w:sz w:val="28"/>
                <w:szCs w:val="28"/>
                <w:lang w:eastAsia="ru-RU"/>
              </w:rPr>
            </w:pPr>
          </w:p>
        </w:tc>
        <w:tc>
          <w:tcPr>
            <w:tcW w:w="11" w:type="dxa"/>
          </w:tcPr>
          <w:p w:rsidR="000F1DE8" w:rsidRPr="00D70ED1" w:rsidRDefault="000F1DE8" w:rsidP="007B772D">
            <w:pPr>
              <w:widowControl/>
              <w:autoSpaceDE/>
              <w:autoSpaceDN/>
              <w:spacing w:line="276" w:lineRule="auto"/>
              <w:rPr>
                <w:rFonts w:ascii="Times New Roman" w:eastAsia="Times New Roman" w:hAnsi="Times New Roman" w:cs="Times New Roman"/>
                <w:sz w:val="2"/>
                <w:szCs w:val="20"/>
              </w:rPr>
            </w:pPr>
          </w:p>
        </w:tc>
        <w:tc>
          <w:tcPr>
            <w:tcW w:w="29" w:type="dxa"/>
          </w:tcPr>
          <w:p w:rsidR="000F1DE8" w:rsidRPr="00D70ED1" w:rsidRDefault="000F1DE8" w:rsidP="007B772D">
            <w:pPr>
              <w:widowControl/>
              <w:autoSpaceDE/>
              <w:autoSpaceDN/>
              <w:spacing w:line="276" w:lineRule="auto"/>
              <w:rPr>
                <w:rFonts w:ascii="Times New Roman" w:eastAsia="Times New Roman" w:hAnsi="Times New Roman" w:cs="Times New Roman"/>
                <w:sz w:val="2"/>
                <w:szCs w:val="20"/>
              </w:rPr>
            </w:pPr>
          </w:p>
        </w:tc>
      </w:tr>
      <w:tr w:rsidR="000F1DE8" w:rsidRPr="00FB71D8" w:rsidTr="007B772D">
        <w:trPr>
          <w:trHeight w:val="425"/>
        </w:trPr>
        <w:tc>
          <w:tcPr>
            <w:tcW w:w="34" w:type="dxa"/>
          </w:tcPr>
          <w:p w:rsidR="000F1DE8" w:rsidRPr="00D70ED1" w:rsidRDefault="000F1DE8" w:rsidP="007B772D">
            <w:pPr>
              <w:widowControl/>
              <w:autoSpaceDE/>
              <w:autoSpaceDN/>
              <w:spacing w:line="276" w:lineRule="auto"/>
              <w:rPr>
                <w:rFonts w:ascii="Times New Roman" w:eastAsia="Times New Roman" w:hAnsi="Times New Roman" w:cs="Times New Roman"/>
                <w:sz w:val="2"/>
                <w:szCs w:val="20"/>
              </w:rPr>
            </w:pPr>
          </w:p>
        </w:tc>
        <w:tc>
          <w:tcPr>
            <w:tcW w:w="21" w:type="dxa"/>
          </w:tcPr>
          <w:p w:rsidR="000F1DE8" w:rsidRPr="00D70ED1" w:rsidRDefault="000F1DE8" w:rsidP="007B772D">
            <w:pPr>
              <w:widowControl/>
              <w:autoSpaceDE/>
              <w:autoSpaceDN/>
              <w:spacing w:line="276" w:lineRule="auto"/>
              <w:rPr>
                <w:rFonts w:ascii="Times New Roman" w:eastAsia="Times New Roman" w:hAnsi="Times New Roman" w:cs="Times New Roman"/>
                <w:sz w:val="2"/>
                <w:szCs w:val="20"/>
              </w:rPr>
            </w:pPr>
          </w:p>
        </w:tc>
        <w:tc>
          <w:tcPr>
            <w:tcW w:w="1491" w:type="dxa"/>
          </w:tcPr>
          <w:p w:rsidR="000F1DE8" w:rsidRPr="00D70ED1" w:rsidRDefault="000F1DE8" w:rsidP="007B772D">
            <w:pPr>
              <w:widowControl/>
              <w:autoSpaceDE/>
              <w:autoSpaceDN/>
              <w:spacing w:line="276" w:lineRule="auto"/>
              <w:rPr>
                <w:rFonts w:ascii="Times New Roman" w:eastAsia="Times New Roman" w:hAnsi="Times New Roman" w:cs="Times New Roman"/>
                <w:sz w:val="2"/>
                <w:szCs w:val="20"/>
              </w:rPr>
            </w:pPr>
          </w:p>
        </w:tc>
        <w:tc>
          <w:tcPr>
            <w:tcW w:w="297" w:type="dxa"/>
          </w:tcPr>
          <w:p w:rsidR="000F1DE8" w:rsidRPr="00FB71D8" w:rsidRDefault="000F1DE8" w:rsidP="007B772D">
            <w:pPr>
              <w:widowControl/>
              <w:autoSpaceDE/>
              <w:autoSpaceDN/>
              <w:spacing w:line="276" w:lineRule="auto"/>
              <w:rPr>
                <w:rFonts w:ascii="Times New Roman" w:eastAsia="Times New Roman" w:hAnsi="Times New Roman" w:cs="Times New Roman"/>
                <w:sz w:val="28"/>
                <w:szCs w:val="28"/>
              </w:rPr>
            </w:pPr>
          </w:p>
        </w:tc>
        <w:tc>
          <w:tcPr>
            <w:tcW w:w="6393" w:type="dxa"/>
            <w:gridSpan w:val="9"/>
            <w:hideMark/>
          </w:tcPr>
          <w:tbl>
            <w:tblPr>
              <w:tblW w:w="0" w:type="auto"/>
              <w:tblCellMar>
                <w:left w:w="0" w:type="dxa"/>
                <w:right w:w="0" w:type="dxa"/>
              </w:tblCellMar>
              <w:tblLook w:val="04A0" w:firstRow="1" w:lastRow="0" w:firstColumn="1" w:lastColumn="0" w:noHBand="0" w:noVBand="1"/>
            </w:tblPr>
            <w:tblGrid>
              <w:gridCol w:w="6393"/>
            </w:tblGrid>
            <w:tr w:rsidR="000F1DE8" w:rsidRPr="00FB71D8" w:rsidTr="007B772D">
              <w:trPr>
                <w:trHeight w:val="345"/>
              </w:trPr>
              <w:tc>
                <w:tcPr>
                  <w:tcW w:w="7157" w:type="dxa"/>
                  <w:tcMar>
                    <w:top w:w="40" w:type="dxa"/>
                    <w:left w:w="40" w:type="dxa"/>
                    <w:bottom w:w="40" w:type="dxa"/>
                    <w:right w:w="40" w:type="dxa"/>
                  </w:tcMar>
                  <w:hideMark/>
                </w:tcPr>
                <w:p w:rsidR="000F1DE8" w:rsidRPr="00FB71D8" w:rsidRDefault="000F1DE8" w:rsidP="007B772D">
                  <w:pPr>
                    <w:widowControl/>
                    <w:autoSpaceDE/>
                    <w:autoSpaceDN/>
                    <w:spacing w:line="276" w:lineRule="auto"/>
                    <w:jc w:val="center"/>
                    <w:rPr>
                      <w:rFonts w:ascii="Times New Roman" w:eastAsia="Times New Roman" w:hAnsi="Times New Roman" w:cs="Times New Roman"/>
                      <w:color w:val="000000"/>
                      <w:sz w:val="28"/>
                      <w:szCs w:val="28"/>
                    </w:rPr>
                  </w:pPr>
                  <w:proofErr w:type="spellStart"/>
                  <w:r w:rsidRPr="00FB71D8">
                    <w:rPr>
                      <w:rFonts w:ascii="Times New Roman" w:eastAsia="Times New Roman" w:hAnsi="Times New Roman" w:cs="Times New Roman"/>
                      <w:color w:val="000000"/>
                      <w:sz w:val="28"/>
                      <w:szCs w:val="28"/>
                      <w:lang w:val="en-US"/>
                    </w:rPr>
                    <w:t>Новосибирск</w:t>
                  </w:r>
                  <w:proofErr w:type="spellEnd"/>
                </w:p>
                <w:p w:rsidR="000F1DE8" w:rsidRPr="00FB71D8" w:rsidRDefault="000F1DE8" w:rsidP="007B772D">
                  <w:pPr>
                    <w:widowControl/>
                    <w:autoSpaceDE/>
                    <w:autoSpaceDN/>
                    <w:spacing w:line="276" w:lineRule="auto"/>
                    <w:jc w:val="center"/>
                    <w:rPr>
                      <w:rFonts w:ascii="Times New Roman" w:eastAsia="Times New Roman" w:hAnsi="Times New Roman" w:cs="Times New Roman"/>
                      <w:color w:val="000000"/>
                      <w:sz w:val="28"/>
                      <w:szCs w:val="28"/>
                    </w:rPr>
                  </w:pPr>
                  <w:r w:rsidRPr="00FB71D8">
                    <w:rPr>
                      <w:rFonts w:ascii="Times New Roman" w:eastAsia="Times New Roman" w:hAnsi="Times New Roman" w:cs="Times New Roman"/>
                      <w:color w:val="000000"/>
                      <w:sz w:val="28"/>
                      <w:szCs w:val="28"/>
                    </w:rPr>
                    <w:t>202</w:t>
                  </w:r>
                  <w:r w:rsidR="00A458DB">
                    <w:rPr>
                      <w:rFonts w:ascii="Times New Roman" w:eastAsia="Times New Roman" w:hAnsi="Times New Roman" w:cs="Times New Roman"/>
                      <w:color w:val="000000"/>
                      <w:sz w:val="28"/>
                      <w:szCs w:val="28"/>
                    </w:rPr>
                    <w:t>6</w:t>
                  </w:r>
                </w:p>
                <w:p w:rsidR="000F1DE8" w:rsidRPr="00FB71D8" w:rsidRDefault="000F1DE8" w:rsidP="007B772D">
                  <w:pPr>
                    <w:widowControl/>
                    <w:autoSpaceDE/>
                    <w:autoSpaceDN/>
                    <w:spacing w:line="276" w:lineRule="auto"/>
                    <w:jc w:val="center"/>
                    <w:rPr>
                      <w:rFonts w:ascii="Times New Roman" w:eastAsia="Times New Roman" w:hAnsi="Times New Roman" w:cs="Times New Roman"/>
                      <w:sz w:val="28"/>
                      <w:szCs w:val="28"/>
                      <w:lang w:val="en-US"/>
                    </w:rPr>
                  </w:pPr>
                </w:p>
              </w:tc>
            </w:tr>
          </w:tbl>
          <w:p w:rsidR="000F1DE8" w:rsidRPr="00FB71D8" w:rsidRDefault="000F1DE8" w:rsidP="007B772D">
            <w:pPr>
              <w:widowControl/>
              <w:autoSpaceDE/>
              <w:autoSpaceDN/>
              <w:spacing w:line="276" w:lineRule="auto"/>
              <w:rPr>
                <w:rFonts w:ascii="Calibri" w:eastAsia="Times New Roman" w:hAnsi="Calibri" w:cs="Times New Roman"/>
                <w:sz w:val="28"/>
                <w:szCs w:val="28"/>
                <w:lang w:eastAsia="ru-RU"/>
              </w:rPr>
            </w:pPr>
          </w:p>
        </w:tc>
        <w:tc>
          <w:tcPr>
            <w:tcW w:w="398" w:type="dxa"/>
          </w:tcPr>
          <w:p w:rsidR="000F1DE8" w:rsidRPr="00FB71D8" w:rsidRDefault="000F1DE8" w:rsidP="007B772D">
            <w:pPr>
              <w:widowControl/>
              <w:autoSpaceDE/>
              <w:autoSpaceDN/>
              <w:spacing w:line="276" w:lineRule="auto"/>
              <w:rPr>
                <w:rFonts w:ascii="Times New Roman" w:eastAsia="Times New Roman" w:hAnsi="Times New Roman" w:cs="Times New Roman"/>
                <w:sz w:val="2"/>
                <w:szCs w:val="20"/>
                <w:lang w:val="en-US"/>
              </w:rPr>
            </w:pPr>
          </w:p>
        </w:tc>
        <w:tc>
          <w:tcPr>
            <w:tcW w:w="183" w:type="dxa"/>
          </w:tcPr>
          <w:p w:rsidR="000F1DE8" w:rsidRPr="00FB71D8" w:rsidRDefault="000F1DE8" w:rsidP="007B772D">
            <w:pPr>
              <w:widowControl/>
              <w:autoSpaceDE/>
              <w:autoSpaceDN/>
              <w:spacing w:line="276" w:lineRule="auto"/>
              <w:rPr>
                <w:rFonts w:ascii="Times New Roman" w:eastAsia="Times New Roman" w:hAnsi="Times New Roman" w:cs="Times New Roman"/>
                <w:sz w:val="2"/>
                <w:szCs w:val="20"/>
                <w:lang w:val="en-US"/>
              </w:rPr>
            </w:pPr>
          </w:p>
        </w:tc>
        <w:tc>
          <w:tcPr>
            <w:tcW w:w="57" w:type="dxa"/>
          </w:tcPr>
          <w:p w:rsidR="000F1DE8" w:rsidRPr="00FB71D8" w:rsidRDefault="000F1DE8" w:rsidP="007B772D">
            <w:pPr>
              <w:widowControl/>
              <w:autoSpaceDE/>
              <w:autoSpaceDN/>
              <w:spacing w:line="276" w:lineRule="auto"/>
              <w:rPr>
                <w:rFonts w:ascii="Times New Roman" w:eastAsia="Times New Roman" w:hAnsi="Times New Roman" w:cs="Times New Roman"/>
                <w:sz w:val="2"/>
                <w:szCs w:val="20"/>
                <w:lang w:val="en-US"/>
              </w:rPr>
            </w:pPr>
          </w:p>
        </w:tc>
        <w:tc>
          <w:tcPr>
            <w:tcW w:w="1049" w:type="dxa"/>
          </w:tcPr>
          <w:p w:rsidR="000F1DE8" w:rsidRPr="00FB71D8" w:rsidRDefault="000F1DE8" w:rsidP="007B772D">
            <w:pPr>
              <w:widowControl/>
              <w:autoSpaceDE/>
              <w:autoSpaceDN/>
              <w:spacing w:line="276" w:lineRule="auto"/>
              <w:rPr>
                <w:rFonts w:ascii="Times New Roman" w:eastAsia="Times New Roman" w:hAnsi="Times New Roman" w:cs="Times New Roman"/>
                <w:sz w:val="2"/>
                <w:szCs w:val="20"/>
                <w:lang w:val="en-US"/>
              </w:rPr>
            </w:pPr>
          </w:p>
        </w:tc>
        <w:tc>
          <w:tcPr>
            <w:tcW w:w="11" w:type="dxa"/>
          </w:tcPr>
          <w:p w:rsidR="000F1DE8" w:rsidRPr="00FB71D8" w:rsidRDefault="000F1DE8" w:rsidP="007B772D">
            <w:pPr>
              <w:widowControl/>
              <w:autoSpaceDE/>
              <w:autoSpaceDN/>
              <w:spacing w:line="276" w:lineRule="auto"/>
              <w:rPr>
                <w:rFonts w:ascii="Times New Roman" w:eastAsia="Times New Roman" w:hAnsi="Times New Roman" w:cs="Times New Roman"/>
                <w:sz w:val="2"/>
                <w:szCs w:val="20"/>
                <w:lang w:val="en-US"/>
              </w:rPr>
            </w:pPr>
          </w:p>
        </w:tc>
        <w:tc>
          <w:tcPr>
            <w:tcW w:w="29" w:type="dxa"/>
          </w:tcPr>
          <w:p w:rsidR="000F1DE8" w:rsidRPr="00FB71D8" w:rsidRDefault="000F1DE8" w:rsidP="007B772D">
            <w:pPr>
              <w:widowControl/>
              <w:autoSpaceDE/>
              <w:autoSpaceDN/>
              <w:spacing w:line="276" w:lineRule="auto"/>
              <w:rPr>
                <w:rFonts w:ascii="Times New Roman" w:eastAsia="Times New Roman" w:hAnsi="Times New Roman" w:cs="Times New Roman"/>
                <w:sz w:val="2"/>
                <w:szCs w:val="20"/>
                <w:lang w:val="en-US"/>
              </w:rPr>
            </w:pPr>
          </w:p>
        </w:tc>
      </w:tr>
    </w:tbl>
    <w:p w:rsidR="000F1DE8" w:rsidRPr="00FB71D8" w:rsidRDefault="000F1DE8" w:rsidP="000F1DE8">
      <w:pPr>
        <w:widowControl/>
        <w:tabs>
          <w:tab w:val="left" w:pos="-993"/>
        </w:tabs>
        <w:autoSpaceDE/>
        <w:autoSpaceDN/>
        <w:ind w:left="-851"/>
        <w:rPr>
          <w:rFonts w:ascii="Times New Roman" w:eastAsia="Times New Roman" w:hAnsi="Times New Roman" w:cs="Times New Roman"/>
          <w:sz w:val="2"/>
          <w:szCs w:val="20"/>
          <w:lang w:val="en-US"/>
        </w:rPr>
      </w:pPr>
    </w:p>
    <w:tbl>
      <w:tblPr>
        <w:tblW w:w="10325" w:type="dxa"/>
        <w:tblInd w:w="-426" w:type="dxa"/>
        <w:tblLayout w:type="fixed"/>
        <w:tblCellMar>
          <w:left w:w="0" w:type="dxa"/>
          <w:right w:w="0" w:type="dxa"/>
        </w:tblCellMar>
        <w:tblLook w:val="04A0" w:firstRow="1" w:lastRow="0" w:firstColumn="1" w:lastColumn="0" w:noHBand="0" w:noVBand="1"/>
      </w:tblPr>
      <w:tblGrid>
        <w:gridCol w:w="426"/>
        <w:gridCol w:w="1558"/>
        <w:gridCol w:w="20"/>
        <w:gridCol w:w="82"/>
        <w:gridCol w:w="20"/>
        <w:gridCol w:w="75"/>
        <w:gridCol w:w="80"/>
        <w:gridCol w:w="290"/>
        <w:gridCol w:w="102"/>
        <w:gridCol w:w="95"/>
        <w:gridCol w:w="80"/>
        <w:gridCol w:w="217"/>
        <w:gridCol w:w="567"/>
        <w:gridCol w:w="981"/>
        <w:gridCol w:w="35"/>
        <w:gridCol w:w="532"/>
        <w:gridCol w:w="35"/>
        <w:gridCol w:w="953"/>
        <w:gridCol w:w="567"/>
        <w:gridCol w:w="2642"/>
        <w:gridCol w:w="561"/>
        <w:gridCol w:w="6"/>
        <w:gridCol w:w="118"/>
        <w:gridCol w:w="23"/>
        <w:gridCol w:w="136"/>
        <w:gridCol w:w="124"/>
      </w:tblGrid>
      <w:tr w:rsidR="000F1DE8" w:rsidRPr="00FB71D8" w:rsidTr="007B772D">
        <w:trPr>
          <w:gridBefore w:val="1"/>
          <w:wBefore w:w="426" w:type="dxa"/>
          <w:trHeight w:val="179"/>
        </w:trPr>
        <w:tc>
          <w:tcPr>
            <w:tcW w:w="2125" w:type="dxa"/>
            <w:gridSpan w:val="7"/>
          </w:tcPr>
          <w:p w:rsidR="000F1DE8" w:rsidRPr="00FB71D8" w:rsidRDefault="000F1DE8" w:rsidP="007B772D">
            <w:pPr>
              <w:widowControl/>
              <w:autoSpaceDE/>
              <w:autoSpaceDN/>
              <w:spacing w:line="276" w:lineRule="auto"/>
              <w:rPr>
                <w:rFonts w:ascii="Times New Roman" w:eastAsia="Times New Roman" w:hAnsi="Times New Roman" w:cs="Times New Roman"/>
                <w:sz w:val="2"/>
                <w:szCs w:val="20"/>
                <w:lang w:val="en-US"/>
              </w:rPr>
            </w:pPr>
          </w:p>
        </w:tc>
        <w:tc>
          <w:tcPr>
            <w:tcW w:w="102" w:type="dxa"/>
          </w:tcPr>
          <w:p w:rsidR="000F1DE8" w:rsidRPr="00FB71D8" w:rsidRDefault="000F1DE8" w:rsidP="007B772D">
            <w:pPr>
              <w:widowControl/>
              <w:autoSpaceDE/>
              <w:autoSpaceDN/>
              <w:spacing w:line="276" w:lineRule="auto"/>
              <w:rPr>
                <w:rFonts w:ascii="Times New Roman" w:eastAsia="Times New Roman" w:hAnsi="Times New Roman" w:cs="Times New Roman"/>
                <w:sz w:val="2"/>
                <w:szCs w:val="20"/>
                <w:lang w:val="en-US"/>
              </w:rPr>
            </w:pPr>
          </w:p>
        </w:tc>
        <w:tc>
          <w:tcPr>
            <w:tcW w:w="95" w:type="dxa"/>
          </w:tcPr>
          <w:p w:rsidR="000F1DE8" w:rsidRPr="00FB71D8" w:rsidRDefault="000F1DE8" w:rsidP="007B772D">
            <w:pPr>
              <w:widowControl/>
              <w:autoSpaceDE/>
              <w:autoSpaceDN/>
              <w:spacing w:line="276" w:lineRule="auto"/>
              <w:rPr>
                <w:rFonts w:ascii="Times New Roman" w:eastAsia="Times New Roman" w:hAnsi="Times New Roman" w:cs="Times New Roman"/>
                <w:sz w:val="2"/>
                <w:szCs w:val="20"/>
                <w:lang w:val="en-US"/>
              </w:rPr>
            </w:pPr>
          </w:p>
        </w:tc>
        <w:tc>
          <w:tcPr>
            <w:tcW w:w="80" w:type="dxa"/>
          </w:tcPr>
          <w:p w:rsidR="000F1DE8" w:rsidRPr="00FB71D8" w:rsidRDefault="000F1DE8" w:rsidP="007B772D">
            <w:pPr>
              <w:widowControl/>
              <w:autoSpaceDE/>
              <w:autoSpaceDN/>
              <w:spacing w:line="276" w:lineRule="auto"/>
              <w:rPr>
                <w:rFonts w:ascii="Times New Roman" w:eastAsia="Times New Roman" w:hAnsi="Times New Roman" w:cs="Times New Roman"/>
                <w:sz w:val="2"/>
                <w:szCs w:val="20"/>
                <w:lang w:val="en-US"/>
              </w:rPr>
            </w:pPr>
          </w:p>
        </w:tc>
        <w:tc>
          <w:tcPr>
            <w:tcW w:w="784" w:type="dxa"/>
            <w:gridSpan w:val="2"/>
          </w:tcPr>
          <w:p w:rsidR="000F1DE8" w:rsidRPr="00FB71D8" w:rsidRDefault="000F1DE8" w:rsidP="007B772D">
            <w:pPr>
              <w:widowControl/>
              <w:autoSpaceDE/>
              <w:autoSpaceDN/>
              <w:spacing w:line="276" w:lineRule="auto"/>
              <w:rPr>
                <w:rFonts w:ascii="Times New Roman" w:eastAsia="Times New Roman" w:hAnsi="Times New Roman" w:cs="Times New Roman"/>
                <w:sz w:val="2"/>
                <w:szCs w:val="20"/>
                <w:lang w:val="en-US"/>
              </w:rPr>
            </w:pPr>
          </w:p>
        </w:tc>
        <w:tc>
          <w:tcPr>
            <w:tcW w:w="1548" w:type="dxa"/>
            <w:gridSpan w:val="3"/>
          </w:tcPr>
          <w:p w:rsidR="000F1DE8" w:rsidRPr="00FB71D8" w:rsidRDefault="000F1DE8" w:rsidP="007B772D">
            <w:pPr>
              <w:widowControl/>
              <w:autoSpaceDE/>
              <w:autoSpaceDN/>
              <w:spacing w:line="276" w:lineRule="auto"/>
              <w:rPr>
                <w:rFonts w:ascii="Times New Roman" w:eastAsia="Times New Roman" w:hAnsi="Times New Roman" w:cs="Times New Roman"/>
                <w:sz w:val="2"/>
                <w:szCs w:val="20"/>
                <w:lang w:val="en-US"/>
              </w:rPr>
            </w:pPr>
          </w:p>
        </w:tc>
        <w:tc>
          <w:tcPr>
            <w:tcW w:w="35" w:type="dxa"/>
          </w:tcPr>
          <w:p w:rsidR="000F1DE8" w:rsidRPr="00FB71D8" w:rsidRDefault="000F1DE8" w:rsidP="007B772D">
            <w:pPr>
              <w:widowControl/>
              <w:autoSpaceDE/>
              <w:autoSpaceDN/>
              <w:spacing w:line="276" w:lineRule="auto"/>
              <w:rPr>
                <w:rFonts w:ascii="Times New Roman" w:eastAsia="Times New Roman" w:hAnsi="Times New Roman" w:cs="Times New Roman"/>
                <w:sz w:val="2"/>
                <w:szCs w:val="20"/>
                <w:lang w:val="en-US"/>
              </w:rPr>
            </w:pPr>
          </w:p>
        </w:tc>
        <w:tc>
          <w:tcPr>
            <w:tcW w:w="1520" w:type="dxa"/>
            <w:gridSpan w:val="2"/>
          </w:tcPr>
          <w:p w:rsidR="000F1DE8" w:rsidRPr="00FB71D8" w:rsidRDefault="000F1DE8" w:rsidP="007B772D">
            <w:pPr>
              <w:widowControl/>
              <w:autoSpaceDE/>
              <w:autoSpaceDN/>
              <w:spacing w:line="276" w:lineRule="auto"/>
              <w:rPr>
                <w:rFonts w:ascii="Times New Roman" w:eastAsia="Times New Roman" w:hAnsi="Times New Roman" w:cs="Times New Roman"/>
                <w:sz w:val="2"/>
                <w:szCs w:val="20"/>
                <w:lang w:val="en-US"/>
              </w:rPr>
            </w:pPr>
          </w:p>
        </w:tc>
        <w:tc>
          <w:tcPr>
            <w:tcW w:w="3209" w:type="dxa"/>
            <w:gridSpan w:val="3"/>
          </w:tcPr>
          <w:p w:rsidR="000F1DE8" w:rsidRPr="00FB71D8" w:rsidRDefault="000F1DE8" w:rsidP="007B772D">
            <w:pPr>
              <w:widowControl/>
              <w:autoSpaceDE/>
              <w:autoSpaceDN/>
              <w:spacing w:line="276" w:lineRule="auto"/>
              <w:rPr>
                <w:rFonts w:ascii="Times New Roman" w:eastAsia="Times New Roman" w:hAnsi="Times New Roman" w:cs="Times New Roman"/>
                <w:sz w:val="2"/>
                <w:szCs w:val="20"/>
                <w:lang w:val="en-US"/>
              </w:rPr>
            </w:pPr>
          </w:p>
        </w:tc>
        <w:tc>
          <w:tcPr>
            <w:tcW w:w="277" w:type="dxa"/>
            <w:gridSpan w:val="3"/>
          </w:tcPr>
          <w:p w:rsidR="000F1DE8" w:rsidRPr="00FB71D8" w:rsidRDefault="000F1DE8" w:rsidP="007B772D">
            <w:pPr>
              <w:widowControl/>
              <w:autoSpaceDE/>
              <w:autoSpaceDN/>
              <w:spacing w:line="276" w:lineRule="auto"/>
              <w:rPr>
                <w:rFonts w:ascii="Times New Roman" w:eastAsia="Times New Roman" w:hAnsi="Times New Roman" w:cs="Times New Roman"/>
                <w:sz w:val="2"/>
                <w:szCs w:val="20"/>
                <w:lang w:val="en-US"/>
              </w:rPr>
            </w:pPr>
          </w:p>
        </w:tc>
        <w:tc>
          <w:tcPr>
            <w:tcW w:w="124" w:type="dxa"/>
          </w:tcPr>
          <w:p w:rsidR="000F1DE8" w:rsidRPr="00FB71D8" w:rsidRDefault="000F1DE8" w:rsidP="007B772D">
            <w:pPr>
              <w:widowControl/>
              <w:autoSpaceDE/>
              <w:autoSpaceDN/>
              <w:spacing w:line="276" w:lineRule="auto"/>
              <w:rPr>
                <w:rFonts w:ascii="Times New Roman" w:eastAsia="Times New Roman" w:hAnsi="Times New Roman" w:cs="Times New Roman"/>
                <w:sz w:val="2"/>
                <w:szCs w:val="20"/>
                <w:lang w:val="en-US"/>
              </w:rPr>
            </w:pPr>
          </w:p>
        </w:tc>
      </w:tr>
      <w:tr w:rsidR="000F1DE8" w:rsidRPr="00FB71D8" w:rsidTr="007B772D">
        <w:trPr>
          <w:gridAfter w:val="3"/>
          <w:wAfter w:w="283" w:type="dxa"/>
          <w:trHeight w:val="425"/>
        </w:trPr>
        <w:tc>
          <w:tcPr>
            <w:tcW w:w="10042" w:type="dxa"/>
            <w:gridSpan w:val="23"/>
            <w:hideMark/>
          </w:tcPr>
          <w:tbl>
            <w:tblPr>
              <w:tblW w:w="0" w:type="auto"/>
              <w:tblLayout w:type="fixed"/>
              <w:tblCellMar>
                <w:left w:w="0" w:type="dxa"/>
                <w:right w:w="0" w:type="dxa"/>
              </w:tblCellMar>
              <w:tblLook w:val="04A0" w:firstRow="1" w:lastRow="0" w:firstColumn="1" w:lastColumn="0" w:noHBand="0" w:noVBand="1"/>
            </w:tblPr>
            <w:tblGrid>
              <w:gridCol w:w="9637"/>
            </w:tblGrid>
            <w:tr w:rsidR="000F1DE8" w:rsidRPr="00FB71D8" w:rsidTr="007B772D">
              <w:trPr>
                <w:trHeight w:val="345"/>
              </w:trPr>
              <w:tc>
                <w:tcPr>
                  <w:tcW w:w="9637" w:type="dxa"/>
                  <w:tcMar>
                    <w:top w:w="40" w:type="dxa"/>
                    <w:left w:w="40" w:type="dxa"/>
                    <w:bottom w:w="40" w:type="dxa"/>
                    <w:right w:w="40" w:type="dxa"/>
                  </w:tcMar>
                  <w:hideMark/>
                </w:tcPr>
                <w:p w:rsidR="000F1DE8" w:rsidRPr="00EF50CF" w:rsidRDefault="000F1DE8" w:rsidP="00805965">
                  <w:pPr>
                    <w:pStyle w:val="a3"/>
                    <w:tabs>
                      <w:tab w:val="left" w:pos="8264"/>
                    </w:tabs>
                    <w:spacing w:line="264" w:lineRule="auto"/>
                    <w:ind w:left="201" w:right="107" w:firstLine="566"/>
                    <w:jc w:val="both"/>
                    <w:rPr>
                      <w:rFonts w:ascii="Times New Roman" w:eastAsia="Times New Roman" w:hAnsi="Times New Roman" w:cs="Times New Roman"/>
                      <w:bCs/>
                    </w:rPr>
                  </w:pPr>
                  <w:r w:rsidRPr="00EF50CF">
                    <w:rPr>
                      <w:rFonts w:ascii="Times New Roman" w:eastAsia="Times New Roman" w:hAnsi="Times New Roman" w:cs="Times New Roman"/>
                      <w:color w:val="000000"/>
                    </w:rPr>
                    <w:t xml:space="preserve"> Рабочая программа дисциплины Химия разработана в соответствии с требованиями федерального государственного образовательного стандарта среднего общего образования, утвержденного приказом Минобрнауки Российской Фед</w:t>
                  </w:r>
                  <w:r w:rsidR="007B772D" w:rsidRPr="00EF50CF">
                    <w:rPr>
                      <w:rFonts w:ascii="Times New Roman" w:eastAsia="Times New Roman" w:hAnsi="Times New Roman" w:cs="Times New Roman"/>
                      <w:color w:val="000000"/>
                    </w:rPr>
                    <w:t>ерации от 17.05.2012 г. №413 ф</w:t>
                  </w:r>
                  <w:r w:rsidRPr="00EF50CF">
                    <w:rPr>
                      <w:rFonts w:ascii="Times New Roman" w:eastAsia="Times New Roman" w:hAnsi="Times New Roman" w:cs="Times New Roman"/>
                      <w:color w:val="000000"/>
                    </w:rPr>
                    <w:t xml:space="preserve">едерального государственного образовательного стандарта по специальности </w:t>
                  </w:r>
                  <w:r w:rsidR="007B772D" w:rsidRPr="00EF50CF">
                    <w:rPr>
                      <w:rStyle w:val="a7"/>
                      <w:rFonts w:ascii="Times New Roman" w:hAnsi="Times New Roman" w:cs="Times New Roman"/>
                      <w:color w:val="auto"/>
                      <w:u w:val="none"/>
                    </w:rPr>
                    <w:t>38.02.07</w:t>
                  </w:r>
                  <w:r w:rsidRPr="00EF50CF">
                    <w:rPr>
                      <w:rStyle w:val="a7"/>
                      <w:rFonts w:ascii="Times New Roman" w:hAnsi="Times New Roman" w:cs="Times New Roman"/>
                      <w:color w:val="auto"/>
                      <w:u w:val="none"/>
                    </w:rPr>
                    <w:t xml:space="preserve">  </w:t>
                  </w:r>
                  <w:r w:rsidR="007B772D" w:rsidRPr="00EF50CF">
                    <w:rPr>
                      <w:rFonts w:ascii="Times New Roman" w:eastAsia="Times New Roman" w:hAnsi="Times New Roman" w:cs="Times New Roman"/>
                      <w:lang w:eastAsia="ru-RU"/>
                    </w:rPr>
                    <w:t>Банковское дело</w:t>
                  </w:r>
                  <w:r w:rsidR="00EF50CF">
                    <w:rPr>
                      <w:rFonts w:ascii="Times New Roman" w:eastAsia="Times New Roman" w:hAnsi="Times New Roman" w:cs="Times New Roman"/>
                      <w:lang w:eastAsia="ru-RU"/>
                    </w:rPr>
                    <w:t xml:space="preserve"> </w:t>
                  </w:r>
                  <w:r w:rsidR="00EF50CF" w:rsidRPr="00EF50CF">
                    <w:rPr>
                      <w:rFonts w:ascii="Times New Roman" w:eastAsia="Times New Roman" w:hAnsi="Times New Roman" w:cs="Times New Roman"/>
                      <w:bCs/>
                    </w:rPr>
                    <w:t>(направленность: осуществление кредитных банковских операций)</w:t>
                  </w:r>
                  <w:r w:rsidR="007B772D" w:rsidRPr="00EF50CF">
                    <w:rPr>
                      <w:rFonts w:ascii="Times New Roman" w:eastAsia="Times New Roman" w:hAnsi="Times New Roman" w:cs="Times New Roman"/>
                      <w:lang w:eastAsia="ru-RU"/>
                    </w:rPr>
                    <w:t xml:space="preserve">, </w:t>
                  </w:r>
                  <w:r w:rsidRPr="00EF50CF">
                    <w:rPr>
                      <w:rFonts w:ascii="Times New Roman" w:eastAsia="Times New Roman" w:hAnsi="Times New Roman" w:cs="Times New Roman"/>
                      <w:color w:val="000000"/>
                    </w:rPr>
                    <w:t xml:space="preserve">утвержденного приказом </w:t>
                  </w:r>
                  <w:proofErr w:type="spellStart"/>
                  <w:r w:rsidRPr="00EF50CF">
                    <w:rPr>
                      <w:rFonts w:ascii="Times New Roman" w:eastAsia="Times New Roman" w:hAnsi="Times New Roman" w:cs="Times New Roman"/>
                      <w:color w:val="000000"/>
                    </w:rPr>
                    <w:t>Мин</w:t>
                  </w:r>
                  <w:r w:rsidR="004B639D">
                    <w:rPr>
                      <w:rFonts w:ascii="Times New Roman" w:eastAsia="Times New Roman" w:hAnsi="Times New Roman" w:cs="Times New Roman"/>
                      <w:color w:val="000000"/>
                    </w:rPr>
                    <w:t>просвещения</w:t>
                  </w:r>
                  <w:proofErr w:type="spellEnd"/>
                  <w:r w:rsidRPr="00EF50CF">
                    <w:rPr>
                      <w:rFonts w:ascii="Times New Roman" w:eastAsia="Times New Roman" w:hAnsi="Times New Roman" w:cs="Times New Roman"/>
                      <w:color w:val="000000"/>
                    </w:rPr>
                    <w:t xml:space="preserve"> Российской Федерации от </w:t>
                  </w:r>
                  <w:r w:rsidR="00EF50CF" w:rsidRPr="00EF50CF">
                    <w:rPr>
                      <w:rFonts w:ascii="Times New Roman" w:eastAsia="Microsoft Sans Serif" w:hAnsi="Times New Roman" w:cs="Times New Roman"/>
                      <w:color w:val="000000"/>
                      <w:lang w:eastAsia="ru-RU" w:bidi="ru-RU"/>
                    </w:rPr>
                    <w:t>14.11.2023г. № 856.</w:t>
                  </w:r>
                </w:p>
              </w:tc>
            </w:tr>
          </w:tbl>
          <w:p w:rsidR="000F1DE8" w:rsidRPr="00FB71D8" w:rsidRDefault="000F1DE8" w:rsidP="007B772D">
            <w:pPr>
              <w:widowControl/>
              <w:autoSpaceDE/>
              <w:autoSpaceDN/>
              <w:spacing w:line="276" w:lineRule="auto"/>
              <w:rPr>
                <w:rFonts w:ascii="Calibri" w:eastAsia="Times New Roman" w:hAnsi="Calibri" w:cs="Times New Roman"/>
                <w:sz w:val="28"/>
                <w:szCs w:val="28"/>
                <w:lang w:eastAsia="ru-RU"/>
              </w:rPr>
            </w:pPr>
          </w:p>
        </w:tc>
      </w:tr>
      <w:tr w:rsidR="000F1DE8" w:rsidRPr="00FB71D8" w:rsidTr="007B772D">
        <w:trPr>
          <w:gridAfter w:val="3"/>
          <w:wAfter w:w="283" w:type="dxa"/>
          <w:trHeight w:val="283"/>
        </w:trPr>
        <w:tc>
          <w:tcPr>
            <w:tcW w:w="1984" w:type="dxa"/>
            <w:gridSpan w:val="2"/>
          </w:tcPr>
          <w:p w:rsidR="000F1DE8" w:rsidRPr="00FB71D8" w:rsidRDefault="000F1DE8" w:rsidP="007B772D">
            <w:pPr>
              <w:widowControl/>
              <w:autoSpaceDE/>
              <w:autoSpaceDN/>
              <w:spacing w:line="276" w:lineRule="auto"/>
              <w:rPr>
                <w:rFonts w:ascii="Times New Roman" w:eastAsia="Times New Roman" w:hAnsi="Times New Roman" w:cs="Times New Roman"/>
                <w:sz w:val="28"/>
                <w:szCs w:val="28"/>
              </w:rPr>
            </w:pPr>
          </w:p>
        </w:tc>
        <w:tc>
          <w:tcPr>
            <w:tcW w:w="20" w:type="dxa"/>
          </w:tcPr>
          <w:p w:rsidR="000F1DE8" w:rsidRPr="00FB71D8" w:rsidRDefault="000F1DE8" w:rsidP="007B772D">
            <w:pPr>
              <w:widowControl/>
              <w:autoSpaceDE/>
              <w:autoSpaceDN/>
              <w:spacing w:line="276" w:lineRule="auto"/>
              <w:rPr>
                <w:rFonts w:ascii="Times New Roman" w:eastAsia="Times New Roman" w:hAnsi="Times New Roman" w:cs="Times New Roman"/>
                <w:sz w:val="28"/>
                <w:szCs w:val="28"/>
              </w:rPr>
            </w:pPr>
          </w:p>
        </w:tc>
        <w:tc>
          <w:tcPr>
            <w:tcW w:w="102" w:type="dxa"/>
            <w:gridSpan w:val="2"/>
          </w:tcPr>
          <w:p w:rsidR="000F1DE8" w:rsidRPr="00FB71D8" w:rsidRDefault="000F1DE8" w:rsidP="007B772D">
            <w:pPr>
              <w:widowControl/>
              <w:autoSpaceDE/>
              <w:autoSpaceDN/>
              <w:spacing w:line="276" w:lineRule="auto"/>
              <w:rPr>
                <w:rFonts w:ascii="Times New Roman" w:eastAsia="Times New Roman" w:hAnsi="Times New Roman" w:cs="Times New Roman"/>
                <w:sz w:val="28"/>
                <w:szCs w:val="28"/>
              </w:rPr>
            </w:pPr>
          </w:p>
        </w:tc>
        <w:tc>
          <w:tcPr>
            <w:tcW w:w="155" w:type="dxa"/>
            <w:gridSpan w:val="2"/>
          </w:tcPr>
          <w:p w:rsidR="000F1DE8" w:rsidRPr="00FB71D8" w:rsidRDefault="000F1DE8" w:rsidP="007B772D">
            <w:pPr>
              <w:widowControl/>
              <w:autoSpaceDE/>
              <w:autoSpaceDN/>
              <w:spacing w:line="276" w:lineRule="auto"/>
              <w:rPr>
                <w:rFonts w:ascii="Times New Roman" w:eastAsia="Times New Roman" w:hAnsi="Times New Roman" w:cs="Times New Roman"/>
                <w:sz w:val="28"/>
                <w:szCs w:val="28"/>
              </w:rPr>
            </w:pPr>
          </w:p>
        </w:tc>
        <w:tc>
          <w:tcPr>
            <w:tcW w:w="784" w:type="dxa"/>
            <w:gridSpan w:val="5"/>
          </w:tcPr>
          <w:p w:rsidR="000F1DE8" w:rsidRPr="00FB71D8" w:rsidRDefault="000F1DE8" w:rsidP="007B772D">
            <w:pPr>
              <w:widowControl/>
              <w:autoSpaceDE/>
              <w:autoSpaceDN/>
              <w:spacing w:line="276" w:lineRule="auto"/>
              <w:rPr>
                <w:rFonts w:ascii="Times New Roman" w:eastAsia="Times New Roman" w:hAnsi="Times New Roman" w:cs="Times New Roman"/>
                <w:sz w:val="28"/>
                <w:szCs w:val="28"/>
              </w:rPr>
            </w:pPr>
          </w:p>
        </w:tc>
        <w:tc>
          <w:tcPr>
            <w:tcW w:w="1548" w:type="dxa"/>
            <w:gridSpan w:val="2"/>
          </w:tcPr>
          <w:p w:rsidR="000F1DE8" w:rsidRPr="00FB71D8" w:rsidRDefault="000F1DE8" w:rsidP="007B772D">
            <w:pPr>
              <w:widowControl/>
              <w:autoSpaceDE/>
              <w:autoSpaceDN/>
              <w:spacing w:line="276" w:lineRule="auto"/>
              <w:rPr>
                <w:rFonts w:ascii="Times New Roman" w:eastAsia="Times New Roman" w:hAnsi="Times New Roman" w:cs="Times New Roman"/>
                <w:sz w:val="28"/>
                <w:szCs w:val="28"/>
              </w:rPr>
            </w:pPr>
          </w:p>
        </w:tc>
        <w:tc>
          <w:tcPr>
            <w:tcW w:w="35" w:type="dxa"/>
          </w:tcPr>
          <w:p w:rsidR="000F1DE8" w:rsidRPr="00FB71D8" w:rsidRDefault="000F1DE8" w:rsidP="007B772D">
            <w:pPr>
              <w:widowControl/>
              <w:autoSpaceDE/>
              <w:autoSpaceDN/>
              <w:spacing w:line="276" w:lineRule="auto"/>
              <w:rPr>
                <w:rFonts w:ascii="Times New Roman" w:eastAsia="Times New Roman" w:hAnsi="Times New Roman" w:cs="Times New Roman"/>
                <w:sz w:val="28"/>
                <w:szCs w:val="28"/>
              </w:rPr>
            </w:pPr>
          </w:p>
        </w:tc>
        <w:tc>
          <w:tcPr>
            <w:tcW w:w="1520" w:type="dxa"/>
            <w:gridSpan w:val="3"/>
          </w:tcPr>
          <w:p w:rsidR="000F1DE8" w:rsidRPr="00FB71D8" w:rsidRDefault="000F1DE8" w:rsidP="007B772D">
            <w:pPr>
              <w:widowControl/>
              <w:autoSpaceDE/>
              <w:autoSpaceDN/>
              <w:spacing w:line="276" w:lineRule="auto"/>
              <w:rPr>
                <w:rFonts w:ascii="Times New Roman" w:eastAsia="Times New Roman" w:hAnsi="Times New Roman" w:cs="Times New Roman"/>
                <w:sz w:val="28"/>
                <w:szCs w:val="28"/>
              </w:rPr>
            </w:pPr>
          </w:p>
        </w:tc>
        <w:tc>
          <w:tcPr>
            <w:tcW w:w="3209" w:type="dxa"/>
            <w:gridSpan w:val="2"/>
          </w:tcPr>
          <w:p w:rsidR="000F1DE8" w:rsidRPr="00FB71D8" w:rsidRDefault="000F1DE8" w:rsidP="007B772D">
            <w:pPr>
              <w:widowControl/>
              <w:autoSpaceDE/>
              <w:autoSpaceDN/>
              <w:spacing w:line="276" w:lineRule="auto"/>
              <w:rPr>
                <w:rFonts w:ascii="Times New Roman" w:eastAsia="Times New Roman" w:hAnsi="Times New Roman" w:cs="Times New Roman"/>
                <w:sz w:val="28"/>
                <w:szCs w:val="28"/>
              </w:rPr>
            </w:pPr>
          </w:p>
        </w:tc>
        <w:tc>
          <w:tcPr>
            <w:tcW w:w="561" w:type="dxa"/>
          </w:tcPr>
          <w:p w:rsidR="000F1DE8" w:rsidRPr="00FB71D8" w:rsidRDefault="000F1DE8" w:rsidP="007B772D">
            <w:pPr>
              <w:widowControl/>
              <w:autoSpaceDE/>
              <w:autoSpaceDN/>
              <w:spacing w:line="276" w:lineRule="auto"/>
              <w:rPr>
                <w:rFonts w:ascii="Times New Roman" w:eastAsia="Times New Roman" w:hAnsi="Times New Roman" w:cs="Times New Roman"/>
                <w:sz w:val="28"/>
                <w:szCs w:val="28"/>
              </w:rPr>
            </w:pPr>
          </w:p>
        </w:tc>
        <w:tc>
          <w:tcPr>
            <w:tcW w:w="124" w:type="dxa"/>
            <w:gridSpan w:val="2"/>
          </w:tcPr>
          <w:p w:rsidR="000F1DE8" w:rsidRPr="00FB71D8" w:rsidRDefault="000F1DE8" w:rsidP="007B772D">
            <w:pPr>
              <w:widowControl/>
              <w:autoSpaceDE/>
              <w:autoSpaceDN/>
              <w:spacing w:line="276" w:lineRule="auto"/>
              <w:rPr>
                <w:rFonts w:ascii="Times New Roman" w:eastAsia="Times New Roman" w:hAnsi="Times New Roman" w:cs="Times New Roman"/>
                <w:sz w:val="28"/>
                <w:szCs w:val="28"/>
              </w:rPr>
            </w:pPr>
          </w:p>
        </w:tc>
      </w:tr>
      <w:tr w:rsidR="000F1DE8" w:rsidRPr="00FB71D8" w:rsidTr="007B772D">
        <w:trPr>
          <w:gridAfter w:val="3"/>
          <w:wAfter w:w="283" w:type="dxa"/>
          <w:trHeight w:val="425"/>
        </w:trPr>
        <w:tc>
          <w:tcPr>
            <w:tcW w:w="9357" w:type="dxa"/>
            <w:gridSpan w:val="20"/>
            <w:hideMark/>
          </w:tcPr>
          <w:tbl>
            <w:tblPr>
              <w:tblW w:w="0" w:type="auto"/>
              <w:tblLayout w:type="fixed"/>
              <w:tblCellMar>
                <w:left w:w="0" w:type="dxa"/>
                <w:right w:w="0" w:type="dxa"/>
              </w:tblCellMar>
              <w:tblLook w:val="04A0" w:firstRow="1" w:lastRow="0" w:firstColumn="1" w:lastColumn="0" w:noHBand="0" w:noVBand="1"/>
            </w:tblPr>
            <w:tblGrid>
              <w:gridCol w:w="2552"/>
            </w:tblGrid>
            <w:tr w:rsidR="000F1DE8" w:rsidRPr="00FB71D8" w:rsidTr="007B772D">
              <w:trPr>
                <w:trHeight w:val="345"/>
              </w:trPr>
              <w:tc>
                <w:tcPr>
                  <w:tcW w:w="2552" w:type="dxa"/>
                  <w:tcMar>
                    <w:top w:w="40" w:type="dxa"/>
                    <w:left w:w="40" w:type="dxa"/>
                    <w:bottom w:w="40" w:type="dxa"/>
                    <w:right w:w="40" w:type="dxa"/>
                  </w:tcMar>
                  <w:hideMark/>
                </w:tcPr>
                <w:p w:rsidR="000F1DE8" w:rsidRPr="00FB71D8" w:rsidRDefault="000F1DE8" w:rsidP="007B772D">
                  <w:pPr>
                    <w:widowControl/>
                    <w:autoSpaceDE/>
                    <w:autoSpaceDN/>
                    <w:rPr>
                      <w:rFonts w:ascii="Times New Roman" w:eastAsia="Times New Roman" w:hAnsi="Times New Roman" w:cs="Times New Roman"/>
                      <w:sz w:val="28"/>
                      <w:szCs w:val="28"/>
                    </w:rPr>
                  </w:pPr>
                  <w:r w:rsidRPr="00FB71D8">
                    <w:rPr>
                      <w:rFonts w:ascii="Times New Roman" w:eastAsia="Times New Roman" w:hAnsi="Times New Roman" w:cs="Times New Roman"/>
                      <w:b/>
                      <w:color w:val="000000"/>
                      <w:sz w:val="28"/>
                      <w:szCs w:val="28"/>
                    </w:rPr>
                    <w:t>РАЗРАБОТЧИК:</w:t>
                  </w:r>
                </w:p>
              </w:tc>
            </w:tr>
          </w:tbl>
          <w:p w:rsidR="000F1DE8" w:rsidRPr="00FB71D8" w:rsidRDefault="000F1DE8" w:rsidP="007B772D">
            <w:pPr>
              <w:widowControl/>
              <w:autoSpaceDE/>
              <w:autoSpaceDN/>
              <w:jc w:val="both"/>
              <w:rPr>
                <w:rFonts w:ascii="Times New Roman" w:eastAsia="Times New Roman" w:hAnsi="Times New Roman" w:cs="Times New Roman"/>
                <w:sz w:val="28"/>
                <w:szCs w:val="28"/>
              </w:rPr>
            </w:pPr>
            <w:r w:rsidRPr="00356740">
              <w:rPr>
                <w:rFonts w:ascii="Times New Roman" w:eastAsia="Times New Roman" w:hAnsi="Times New Roman" w:cs="Times New Roman"/>
                <w:color w:val="000000"/>
                <w:sz w:val="28"/>
                <w:szCs w:val="28"/>
              </w:rPr>
              <w:t xml:space="preserve">Минина А.В. канд. хим. наук, доцент </w:t>
            </w:r>
            <w:r w:rsidRPr="00356740">
              <w:rPr>
                <w:rFonts w:ascii="Times New Roman" w:eastAsia="Times New Roman" w:hAnsi="Times New Roman" w:cs="Times New Roman"/>
                <w:sz w:val="28"/>
                <w:szCs w:val="28"/>
              </w:rPr>
              <w:t xml:space="preserve">кафедры </w:t>
            </w:r>
            <w:r w:rsidR="007B772D" w:rsidRPr="007B772D">
              <w:rPr>
                <w:rFonts w:ascii="Times New Roman" w:eastAsia="Times New Roman" w:hAnsi="Times New Roman" w:cs="Times New Roman"/>
                <w:sz w:val="28"/>
                <w:szCs w:val="28"/>
              </w:rPr>
              <w:t xml:space="preserve">естественных наук и безопасности жизнедеятельности   </w:t>
            </w:r>
          </w:p>
          <w:tbl>
            <w:tblPr>
              <w:tblW w:w="9214" w:type="dxa"/>
              <w:tblLayout w:type="fixed"/>
              <w:tblCellMar>
                <w:left w:w="0" w:type="dxa"/>
                <w:right w:w="0" w:type="dxa"/>
              </w:tblCellMar>
              <w:tblLook w:val="04A0" w:firstRow="1" w:lastRow="0" w:firstColumn="1" w:lastColumn="0" w:noHBand="0" w:noVBand="1"/>
            </w:tblPr>
            <w:tblGrid>
              <w:gridCol w:w="9214"/>
            </w:tblGrid>
            <w:tr w:rsidR="000F1DE8" w:rsidRPr="00FB71D8" w:rsidTr="007B772D">
              <w:trPr>
                <w:trHeight w:val="345"/>
              </w:trPr>
              <w:tc>
                <w:tcPr>
                  <w:tcW w:w="9214" w:type="dxa"/>
                  <w:tcMar>
                    <w:top w:w="40" w:type="dxa"/>
                    <w:left w:w="40" w:type="dxa"/>
                    <w:bottom w:w="40" w:type="dxa"/>
                    <w:right w:w="40" w:type="dxa"/>
                  </w:tcMar>
                  <w:hideMark/>
                </w:tcPr>
                <w:p w:rsidR="000F1DE8" w:rsidRPr="00FB71D8" w:rsidRDefault="000F1DE8" w:rsidP="007B772D">
                  <w:pPr>
                    <w:widowControl/>
                    <w:autoSpaceDE/>
                    <w:autoSpaceDN/>
                    <w:jc w:val="both"/>
                    <w:rPr>
                      <w:rFonts w:ascii="Times New Roman" w:eastAsia="Times New Roman" w:hAnsi="Times New Roman" w:cs="Times New Roman"/>
                      <w:sz w:val="28"/>
                      <w:szCs w:val="28"/>
                    </w:rPr>
                  </w:pPr>
                </w:p>
              </w:tc>
            </w:tr>
          </w:tbl>
          <w:p w:rsidR="000F1DE8" w:rsidRPr="00FB71D8" w:rsidRDefault="000F1DE8" w:rsidP="007B772D">
            <w:pPr>
              <w:widowControl/>
              <w:autoSpaceDE/>
              <w:autoSpaceDN/>
              <w:spacing w:line="276" w:lineRule="auto"/>
              <w:rPr>
                <w:rFonts w:ascii="Calibri" w:eastAsia="Times New Roman" w:hAnsi="Calibri" w:cs="Times New Roman"/>
                <w:sz w:val="28"/>
                <w:szCs w:val="28"/>
                <w:lang w:eastAsia="ru-RU"/>
              </w:rPr>
            </w:pPr>
          </w:p>
        </w:tc>
        <w:tc>
          <w:tcPr>
            <w:tcW w:w="561" w:type="dxa"/>
            <w:tcBorders>
              <w:left w:val="nil"/>
            </w:tcBorders>
          </w:tcPr>
          <w:p w:rsidR="000F1DE8" w:rsidRPr="00FB71D8" w:rsidRDefault="000F1DE8" w:rsidP="007B772D">
            <w:pPr>
              <w:widowControl/>
              <w:autoSpaceDE/>
              <w:autoSpaceDN/>
              <w:spacing w:line="276" w:lineRule="auto"/>
              <w:rPr>
                <w:rFonts w:ascii="Times New Roman" w:eastAsia="Times New Roman" w:hAnsi="Times New Roman" w:cs="Times New Roman"/>
                <w:sz w:val="28"/>
                <w:szCs w:val="28"/>
              </w:rPr>
            </w:pPr>
          </w:p>
        </w:tc>
        <w:tc>
          <w:tcPr>
            <w:tcW w:w="124" w:type="dxa"/>
            <w:gridSpan w:val="2"/>
          </w:tcPr>
          <w:p w:rsidR="000F1DE8" w:rsidRPr="00FB71D8" w:rsidRDefault="000F1DE8" w:rsidP="007B772D">
            <w:pPr>
              <w:widowControl/>
              <w:autoSpaceDE/>
              <w:autoSpaceDN/>
              <w:spacing w:line="276" w:lineRule="auto"/>
              <w:rPr>
                <w:rFonts w:ascii="Times New Roman" w:eastAsia="Times New Roman" w:hAnsi="Times New Roman" w:cs="Times New Roman"/>
                <w:sz w:val="28"/>
                <w:szCs w:val="28"/>
              </w:rPr>
            </w:pPr>
          </w:p>
        </w:tc>
      </w:tr>
      <w:tr w:rsidR="000F1DE8" w:rsidRPr="00FB71D8" w:rsidTr="007B772D">
        <w:trPr>
          <w:gridAfter w:val="3"/>
          <w:wAfter w:w="283" w:type="dxa"/>
          <w:trHeight w:val="425"/>
        </w:trPr>
        <w:tc>
          <w:tcPr>
            <w:tcW w:w="1984" w:type="dxa"/>
            <w:gridSpan w:val="2"/>
            <w:hideMark/>
          </w:tcPr>
          <w:tbl>
            <w:tblPr>
              <w:tblW w:w="0" w:type="auto"/>
              <w:tblLayout w:type="fixed"/>
              <w:tblCellMar>
                <w:left w:w="0" w:type="dxa"/>
                <w:right w:w="0" w:type="dxa"/>
              </w:tblCellMar>
              <w:tblLook w:val="04A0" w:firstRow="1" w:lastRow="0" w:firstColumn="1" w:lastColumn="0" w:noHBand="0" w:noVBand="1"/>
            </w:tblPr>
            <w:tblGrid>
              <w:gridCol w:w="2125"/>
            </w:tblGrid>
            <w:tr w:rsidR="000F1DE8" w:rsidRPr="00FB71D8" w:rsidTr="007B772D">
              <w:trPr>
                <w:trHeight w:val="345"/>
              </w:trPr>
              <w:tc>
                <w:tcPr>
                  <w:tcW w:w="2125" w:type="dxa"/>
                  <w:tcMar>
                    <w:top w:w="40" w:type="dxa"/>
                    <w:left w:w="40" w:type="dxa"/>
                    <w:bottom w:w="40" w:type="dxa"/>
                    <w:right w:w="40" w:type="dxa"/>
                  </w:tcMar>
                  <w:hideMark/>
                </w:tcPr>
                <w:p w:rsidR="000F1DE8" w:rsidRPr="00FB71D8" w:rsidRDefault="000F1DE8" w:rsidP="007B772D">
                  <w:pPr>
                    <w:widowControl/>
                    <w:autoSpaceDE/>
                    <w:autoSpaceDN/>
                    <w:spacing w:line="276" w:lineRule="auto"/>
                    <w:rPr>
                      <w:rFonts w:ascii="Times New Roman" w:eastAsia="Times New Roman" w:hAnsi="Times New Roman" w:cs="Times New Roman"/>
                      <w:sz w:val="28"/>
                      <w:szCs w:val="28"/>
                    </w:rPr>
                  </w:pPr>
                  <w:r w:rsidRPr="00D70ED1">
                    <w:rPr>
                      <w:rFonts w:ascii="Times New Roman" w:eastAsia="Times New Roman" w:hAnsi="Times New Roman" w:cs="Times New Roman"/>
                      <w:b/>
                      <w:color w:val="000000"/>
                      <w:sz w:val="28"/>
                      <w:szCs w:val="28"/>
                    </w:rPr>
                    <w:t>РЕЦЕНЗЕНТ</w:t>
                  </w:r>
                  <w:r w:rsidRPr="00FB71D8">
                    <w:rPr>
                      <w:rFonts w:ascii="Times New Roman" w:eastAsia="Times New Roman" w:hAnsi="Times New Roman" w:cs="Times New Roman"/>
                      <w:b/>
                      <w:color w:val="000000"/>
                      <w:sz w:val="28"/>
                      <w:szCs w:val="28"/>
                    </w:rPr>
                    <w:t>:</w:t>
                  </w:r>
                </w:p>
              </w:tc>
            </w:tr>
          </w:tbl>
          <w:p w:rsidR="000F1DE8" w:rsidRPr="00FB71D8" w:rsidRDefault="000F1DE8" w:rsidP="007B772D">
            <w:pPr>
              <w:widowControl/>
              <w:autoSpaceDE/>
              <w:autoSpaceDN/>
              <w:spacing w:line="276" w:lineRule="auto"/>
              <w:rPr>
                <w:rFonts w:ascii="Calibri" w:eastAsia="Times New Roman" w:hAnsi="Calibri" w:cs="Times New Roman"/>
                <w:sz w:val="28"/>
                <w:szCs w:val="28"/>
                <w:lang w:eastAsia="ru-RU"/>
              </w:rPr>
            </w:pPr>
          </w:p>
        </w:tc>
        <w:tc>
          <w:tcPr>
            <w:tcW w:w="20" w:type="dxa"/>
          </w:tcPr>
          <w:p w:rsidR="000F1DE8" w:rsidRPr="00D70ED1" w:rsidRDefault="000F1DE8" w:rsidP="007B772D">
            <w:pPr>
              <w:widowControl/>
              <w:autoSpaceDE/>
              <w:autoSpaceDN/>
              <w:spacing w:line="276" w:lineRule="auto"/>
              <w:rPr>
                <w:rFonts w:ascii="Times New Roman" w:eastAsia="Times New Roman" w:hAnsi="Times New Roman" w:cs="Times New Roman"/>
                <w:sz w:val="28"/>
                <w:szCs w:val="28"/>
              </w:rPr>
            </w:pPr>
          </w:p>
        </w:tc>
        <w:tc>
          <w:tcPr>
            <w:tcW w:w="102" w:type="dxa"/>
            <w:gridSpan w:val="2"/>
          </w:tcPr>
          <w:p w:rsidR="000F1DE8" w:rsidRPr="00D70ED1" w:rsidRDefault="000F1DE8" w:rsidP="007B772D">
            <w:pPr>
              <w:widowControl/>
              <w:autoSpaceDE/>
              <w:autoSpaceDN/>
              <w:spacing w:line="276" w:lineRule="auto"/>
              <w:rPr>
                <w:rFonts w:ascii="Times New Roman" w:eastAsia="Times New Roman" w:hAnsi="Times New Roman" w:cs="Times New Roman"/>
                <w:sz w:val="28"/>
                <w:szCs w:val="28"/>
              </w:rPr>
            </w:pPr>
          </w:p>
        </w:tc>
        <w:tc>
          <w:tcPr>
            <w:tcW w:w="155" w:type="dxa"/>
            <w:gridSpan w:val="2"/>
          </w:tcPr>
          <w:p w:rsidR="000F1DE8" w:rsidRPr="00D70ED1" w:rsidRDefault="000F1DE8" w:rsidP="007B772D">
            <w:pPr>
              <w:widowControl/>
              <w:autoSpaceDE/>
              <w:autoSpaceDN/>
              <w:spacing w:line="276" w:lineRule="auto"/>
              <w:rPr>
                <w:rFonts w:ascii="Times New Roman" w:eastAsia="Times New Roman" w:hAnsi="Times New Roman" w:cs="Times New Roman"/>
                <w:sz w:val="28"/>
                <w:szCs w:val="28"/>
              </w:rPr>
            </w:pPr>
          </w:p>
        </w:tc>
        <w:tc>
          <w:tcPr>
            <w:tcW w:w="784" w:type="dxa"/>
            <w:gridSpan w:val="5"/>
          </w:tcPr>
          <w:p w:rsidR="000F1DE8" w:rsidRPr="00D70ED1" w:rsidRDefault="000F1DE8" w:rsidP="007B772D">
            <w:pPr>
              <w:widowControl/>
              <w:autoSpaceDE/>
              <w:autoSpaceDN/>
              <w:spacing w:line="276" w:lineRule="auto"/>
              <w:rPr>
                <w:rFonts w:ascii="Times New Roman" w:eastAsia="Times New Roman" w:hAnsi="Times New Roman" w:cs="Times New Roman"/>
                <w:sz w:val="28"/>
                <w:szCs w:val="28"/>
              </w:rPr>
            </w:pPr>
          </w:p>
        </w:tc>
        <w:tc>
          <w:tcPr>
            <w:tcW w:w="1548" w:type="dxa"/>
            <w:gridSpan w:val="2"/>
          </w:tcPr>
          <w:p w:rsidR="000F1DE8" w:rsidRPr="00D70ED1" w:rsidRDefault="000F1DE8" w:rsidP="007B772D">
            <w:pPr>
              <w:widowControl/>
              <w:autoSpaceDE/>
              <w:autoSpaceDN/>
              <w:spacing w:line="276" w:lineRule="auto"/>
              <w:rPr>
                <w:rFonts w:ascii="Times New Roman" w:eastAsia="Times New Roman" w:hAnsi="Times New Roman" w:cs="Times New Roman"/>
                <w:sz w:val="28"/>
                <w:szCs w:val="28"/>
              </w:rPr>
            </w:pPr>
          </w:p>
        </w:tc>
        <w:tc>
          <w:tcPr>
            <w:tcW w:w="35" w:type="dxa"/>
          </w:tcPr>
          <w:p w:rsidR="000F1DE8" w:rsidRPr="00D70ED1" w:rsidRDefault="000F1DE8" w:rsidP="007B772D">
            <w:pPr>
              <w:widowControl/>
              <w:autoSpaceDE/>
              <w:autoSpaceDN/>
              <w:spacing w:line="276" w:lineRule="auto"/>
              <w:rPr>
                <w:rFonts w:ascii="Times New Roman" w:eastAsia="Times New Roman" w:hAnsi="Times New Roman" w:cs="Times New Roman"/>
                <w:sz w:val="28"/>
                <w:szCs w:val="28"/>
              </w:rPr>
            </w:pPr>
          </w:p>
        </w:tc>
        <w:tc>
          <w:tcPr>
            <w:tcW w:w="1520" w:type="dxa"/>
            <w:gridSpan w:val="3"/>
          </w:tcPr>
          <w:p w:rsidR="000F1DE8" w:rsidRPr="00D70ED1" w:rsidRDefault="000F1DE8" w:rsidP="007B772D">
            <w:pPr>
              <w:widowControl/>
              <w:autoSpaceDE/>
              <w:autoSpaceDN/>
              <w:spacing w:line="276" w:lineRule="auto"/>
              <w:rPr>
                <w:rFonts w:ascii="Times New Roman" w:eastAsia="Times New Roman" w:hAnsi="Times New Roman" w:cs="Times New Roman"/>
                <w:sz w:val="28"/>
                <w:szCs w:val="28"/>
              </w:rPr>
            </w:pPr>
          </w:p>
        </w:tc>
        <w:tc>
          <w:tcPr>
            <w:tcW w:w="3209" w:type="dxa"/>
            <w:gridSpan w:val="2"/>
          </w:tcPr>
          <w:p w:rsidR="000F1DE8" w:rsidRPr="00D70ED1" w:rsidRDefault="000F1DE8" w:rsidP="007B772D">
            <w:pPr>
              <w:widowControl/>
              <w:autoSpaceDE/>
              <w:autoSpaceDN/>
              <w:spacing w:line="276" w:lineRule="auto"/>
              <w:rPr>
                <w:rFonts w:ascii="Times New Roman" w:eastAsia="Times New Roman" w:hAnsi="Times New Roman" w:cs="Times New Roman"/>
                <w:sz w:val="28"/>
                <w:szCs w:val="28"/>
              </w:rPr>
            </w:pPr>
          </w:p>
        </w:tc>
        <w:tc>
          <w:tcPr>
            <w:tcW w:w="561" w:type="dxa"/>
          </w:tcPr>
          <w:p w:rsidR="000F1DE8" w:rsidRPr="00D70ED1" w:rsidRDefault="000F1DE8" w:rsidP="007B772D">
            <w:pPr>
              <w:widowControl/>
              <w:autoSpaceDE/>
              <w:autoSpaceDN/>
              <w:spacing w:line="276" w:lineRule="auto"/>
              <w:rPr>
                <w:rFonts w:ascii="Times New Roman" w:eastAsia="Times New Roman" w:hAnsi="Times New Roman" w:cs="Times New Roman"/>
                <w:sz w:val="28"/>
                <w:szCs w:val="28"/>
              </w:rPr>
            </w:pPr>
          </w:p>
        </w:tc>
        <w:tc>
          <w:tcPr>
            <w:tcW w:w="124" w:type="dxa"/>
            <w:gridSpan w:val="2"/>
          </w:tcPr>
          <w:p w:rsidR="000F1DE8" w:rsidRPr="00D70ED1" w:rsidRDefault="000F1DE8" w:rsidP="007B772D">
            <w:pPr>
              <w:widowControl/>
              <w:autoSpaceDE/>
              <w:autoSpaceDN/>
              <w:spacing w:line="276" w:lineRule="auto"/>
              <w:rPr>
                <w:rFonts w:ascii="Times New Roman" w:eastAsia="Times New Roman" w:hAnsi="Times New Roman" w:cs="Times New Roman"/>
                <w:sz w:val="28"/>
                <w:szCs w:val="28"/>
              </w:rPr>
            </w:pPr>
          </w:p>
        </w:tc>
      </w:tr>
      <w:tr w:rsidR="000F1DE8" w:rsidRPr="00FB71D8" w:rsidTr="007B772D">
        <w:trPr>
          <w:gridAfter w:val="3"/>
          <w:wAfter w:w="283" w:type="dxa"/>
          <w:trHeight w:val="425"/>
        </w:trPr>
        <w:tc>
          <w:tcPr>
            <w:tcW w:w="10042" w:type="dxa"/>
            <w:gridSpan w:val="23"/>
            <w:hideMark/>
          </w:tcPr>
          <w:tbl>
            <w:tblPr>
              <w:tblW w:w="0" w:type="auto"/>
              <w:tblLayout w:type="fixed"/>
              <w:tblCellMar>
                <w:left w:w="0" w:type="dxa"/>
                <w:right w:w="0" w:type="dxa"/>
              </w:tblCellMar>
              <w:tblLook w:val="04A0" w:firstRow="1" w:lastRow="0" w:firstColumn="1" w:lastColumn="0" w:noHBand="0" w:noVBand="1"/>
            </w:tblPr>
            <w:tblGrid>
              <w:gridCol w:w="9637"/>
            </w:tblGrid>
            <w:tr w:rsidR="000F1DE8" w:rsidRPr="00FB71D8" w:rsidTr="007B772D">
              <w:trPr>
                <w:trHeight w:val="345"/>
              </w:trPr>
              <w:tc>
                <w:tcPr>
                  <w:tcW w:w="9637" w:type="dxa"/>
                  <w:tcMar>
                    <w:top w:w="40" w:type="dxa"/>
                    <w:left w:w="40" w:type="dxa"/>
                    <w:bottom w:w="40" w:type="dxa"/>
                    <w:right w:w="40" w:type="dxa"/>
                  </w:tcMar>
                  <w:hideMark/>
                </w:tcPr>
                <w:p w:rsidR="000F1DE8" w:rsidRPr="00FB71D8" w:rsidRDefault="000F1DE8" w:rsidP="007B772D">
                  <w:pPr>
                    <w:widowControl/>
                    <w:autoSpaceDE/>
                    <w:autoSpaceDN/>
                    <w:jc w:val="both"/>
                    <w:rPr>
                      <w:rFonts w:ascii="Times New Roman" w:eastAsia="Times New Roman" w:hAnsi="Times New Roman" w:cs="Times New Roman"/>
                      <w:sz w:val="28"/>
                      <w:szCs w:val="28"/>
                    </w:rPr>
                  </w:pPr>
                  <w:r w:rsidRPr="00356740">
                    <w:rPr>
                      <w:rFonts w:ascii="Times New Roman" w:eastAsia="Times New Roman" w:hAnsi="Times New Roman" w:cs="Times New Roman"/>
                      <w:color w:val="000000"/>
                      <w:sz w:val="28"/>
                      <w:szCs w:val="28"/>
                    </w:rPr>
                    <w:t xml:space="preserve">Листков В.Ю., канд. с./х. наук, доцент, зав. </w:t>
                  </w:r>
                  <w:r w:rsidRPr="00356740">
                    <w:rPr>
                      <w:rFonts w:ascii="Times New Roman" w:eastAsia="Times New Roman" w:hAnsi="Times New Roman" w:cs="Times New Roman"/>
                      <w:sz w:val="28"/>
                      <w:szCs w:val="28"/>
                    </w:rPr>
                    <w:t xml:space="preserve">кафедры </w:t>
                  </w:r>
                  <w:r w:rsidR="007B772D" w:rsidRPr="007B772D">
                    <w:rPr>
                      <w:rFonts w:ascii="Times New Roman" w:eastAsia="Times New Roman" w:hAnsi="Times New Roman" w:cs="Times New Roman"/>
                      <w:sz w:val="28"/>
                      <w:szCs w:val="28"/>
                    </w:rPr>
                    <w:t xml:space="preserve">естественных наук и безопасности жизнедеятельности   </w:t>
                  </w:r>
                </w:p>
              </w:tc>
            </w:tr>
          </w:tbl>
          <w:p w:rsidR="000F1DE8" w:rsidRPr="00FB71D8" w:rsidRDefault="000F1DE8" w:rsidP="007B772D">
            <w:pPr>
              <w:widowControl/>
              <w:autoSpaceDE/>
              <w:autoSpaceDN/>
              <w:spacing w:line="276" w:lineRule="auto"/>
              <w:rPr>
                <w:rFonts w:ascii="Calibri" w:eastAsia="Times New Roman" w:hAnsi="Calibri" w:cs="Times New Roman"/>
                <w:sz w:val="28"/>
                <w:szCs w:val="28"/>
                <w:lang w:eastAsia="ru-RU"/>
              </w:rPr>
            </w:pPr>
          </w:p>
        </w:tc>
      </w:tr>
      <w:tr w:rsidR="000F1DE8" w:rsidRPr="00FB71D8" w:rsidTr="007B772D">
        <w:trPr>
          <w:gridAfter w:val="3"/>
          <w:wAfter w:w="283" w:type="dxa"/>
          <w:trHeight w:val="425"/>
        </w:trPr>
        <w:tc>
          <w:tcPr>
            <w:tcW w:w="10042" w:type="dxa"/>
            <w:gridSpan w:val="23"/>
            <w:hideMark/>
          </w:tcPr>
          <w:tbl>
            <w:tblPr>
              <w:tblW w:w="0" w:type="auto"/>
              <w:tblLayout w:type="fixed"/>
              <w:tblCellMar>
                <w:left w:w="0" w:type="dxa"/>
                <w:right w:w="0" w:type="dxa"/>
              </w:tblCellMar>
              <w:tblLook w:val="04A0" w:firstRow="1" w:lastRow="0" w:firstColumn="1" w:lastColumn="0" w:noHBand="0" w:noVBand="1"/>
            </w:tblPr>
            <w:tblGrid>
              <w:gridCol w:w="9637"/>
            </w:tblGrid>
            <w:tr w:rsidR="000F1DE8" w:rsidRPr="00FB71D8" w:rsidTr="007B772D">
              <w:trPr>
                <w:trHeight w:val="345"/>
              </w:trPr>
              <w:tc>
                <w:tcPr>
                  <w:tcW w:w="9637" w:type="dxa"/>
                  <w:tcMar>
                    <w:top w:w="40" w:type="dxa"/>
                    <w:left w:w="40" w:type="dxa"/>
                    <w:bottom w:w="40" w:type="dxa"/>
                    <w:right w:w="40" w:type="dxa"/>
                  </w:tcMar>
                </w:tcPr>
                <w:p w:rsidR="000F1DE8" w:rsidRPr="00FB71D8" w:rsidRDefault="000F1DE8" w:rsidP="007B772D">
                  <w:pPr>
                    <w:widowControl/>
                    <w:autoSpaceDE/>
                    <w:autoSpaceDN/>
                    <w:spacing w:line="276" w:lineRule="auto"/>
                    <w:rPr>
                      <w:rFonts w:ascii="Times New Roman" w:eastAsia="Times New Roman" w:hAnsi="Times New Roman" w:cs="Times New Roman"/>
                      <w:sz w:val="28"/>
                      <w:szCs w:val="28"/>
                    </w:rPr>
                  </w:pPr>
                </w:p>
              </w:tc>
            </w:tr>
          </w:tbl>
          <w:p w:rsidR="000F1DE8" w:rsidRPr="00FB71D8" w:rsidRDefault="000F1DE8" w:rsidP="007B772D">
            <w:pPr>
              <w:widowControl/>
              <w:autoSpaceDE/>
              <w:autoSpaceDN/>
              <w:spacing w:line="276" w:lineRule="auto"/>
              <w:rPr>
                <w:rFonts w:ascii="Calibri" w:eastAsia="Times New Roman" w:hAnsi="Calibri" w:cs="Times New Roman"/>
                <w:sz w:val="28"/>
                <w:szCs w:val="28"/>
                <w:lang w:eastAsia="ru-RU"/>
              </w:rPr>
            </w:pPr>
          </w:p>
        </w:tc>
      </w:tr>
      <w:tr w:rsidR="000F1DE8" w:rsidRPr="00FB71D8" w:rsidTr="007B772D">
        <w:trPr>
          <w:gridAfter w:val="3"/>
          <w:wAfter w:w="283" w:type="dxa"/>
          <w:trHeight w:val="103"/>
        </w:trPr>
        <w:tc>
          <w:tcPr>
            <w:tcW w:w="1984" w:type="dxa"/>
            <w:gridSpan w:val="2"/>
          </w:tcPr>
          <w:p w:rsidR="000F1DE8" w:rsidRPr="00FB71D8" w:rsidRDefault="000F1DE8" w:rsidP="007B772D">
            <w:pPr>
              <w:widowControl/>
              <w:autoSpaceDE/>
              <w:autoSpaceDN/>
              <w:spacing w:line="276" w:lineRule="auto"/>
              <w:jc w:val="both"/>
              <w:rPr>
                <w:rFonts w:ascii="Times New Roman" w:eastAsia="Times New Roman" w:hAnsi="Times New Roman" w:cs="Times New Roman"/>
                <w:sz w:val="28"/>
                <w:szCs w:val="28"/>
              </w:rPr>
            </w:pPr>
          </w:p>
          <w:p w:rsidR="000F1DE8" w:rsidRPr="00FB71D8" w:rsidRDefault="000F1DE8" w:rsidP="007B772D">
            <w:pPr>
              <w:widowControl/>
              <w:autoSpaceDE/>
              <w:autoSpaceDN/>
              <w:spacing w:line="276" w:lineRule="auto"/>
              <w:jc w:val="both"/>
              <w:rPr>
                <w:rFonts w:ascii="Times New Roman" w:eastAsia="Times New Roman" w:hAnsi="Times New Roman" w:cs="Times New Roman"/>
                <w:sz w:val="28"/>
                <w:szCs w:val="28"/>
              </w:rPr>
            </w:pPr>
          </w:p>
          <w:p w:rsidR="000F1DE8" w:rsidRPr="00FB71D8" w:rsidRDefault="000F1DE8" w:rsidP="007B772D">
            <w:pPr>
              <w:widowControl/>
              <w:autoSpaceDE/>
              <w:autoSpaceDN/>
              <w:spacing w:line="276" w:lineRule="auto"/>
              <w:jc w:val="both"/>
              <w:rPr>
                <w:rFonts w:ascii="Times New Roman" w:eastAsia="Times New Roman" w:hAnsi="Times New Roman" w:cs="Times New Roman"/>
                <w:sz w:val="28"/>
                <w:szCs w:val="28"/>
              </w:rPr>
            </w:pPr>
          </w:p>
          <w:p w:rsidR="000F1DE8" w:rsidRPr="00FB71D8" w:rsidRDefault="000F1DE8" w:rsidP="007B772D">
            <w:pPr>
              <w:widowControl/>
              <w:autoSpaceDE/>
              <w:autoSpaceDN/>
              <w:spacing w:line="276" w:lineRule="auto"/>
              <w:jc w:val="both"/>
              <w:rPr>
                <w:rFonts w:ascii="Times New Roman" w:eastAsia="Times New Roman" w:hAnsi="Times New Roman" w:cs="Times New Roman"/>
                <w:sz w:val="28"/>
                <w:szCs w:val="28"/>
              </w:rPr>
            </w:pPr>
          </w:p>
        </w:tc>
        <w:tc>
          <w:tcPr>
            <w:tcW w:w="102" w:type="dxa"/>
            <w:gridSpan w:val="2"/>
          </w:tcPr>
          <w:p w:rsidR="000F1DE8" w:rsidRPr="00FB71D8" w:rsidRDefault="000F1DE8" w:rsidP="007B772D">
            <w:pPr>
              <w:widowControl/>
              <w:autoSpaceDE/>
              <w:autoSpaceDN/>
              <w:spacing w:line="276" w:lineRule="auto"/>
              <w:jc w:val="both"/>
              <w:rPr>
                <w:rFonts w:ascii="Times New Roman" w:eastAsia="Times New Roman" w:hAnsi="Times New Roman" w:cs="Times New Roman"/>
                <w:sz w:val="28"/>
                <w:szCs w:val="28"/>
              </w:rPr>
            </w:pPr>
          </w:p>
        </w:tc>
        <w:tc>
          <w:tcPr>
            <w:tcW w:w="95" w:type="dxa"/>
            <w:gridSpan w:val="2"/>
          </w:tcPr>
          <w:p w:rsidR="000F1DE8" w:rsidRPr="00FB71D8" w:rsidRDefault="000F1DE8" w:rsidP="007B772D">
            <w:pPr>
              <w:widowControl/>
              <w:autoSpaceDE/>
              <w:autoSpaceDN/>
              <w:spacing w:line="276" w:lineRule="auto"/>
              <w:jc w:val="both"/>
              <w:rPr>
                <w:rFonts w:ascii="Times New Roman" w:eastAsia="Times New Roman" w:hAnsi="Times New Roman" w:cs="Times New Roman"/>
                <w:sz w:val="28"/>
                <w:szCs w:val="28"/>
              </w:rPr>
            </w:pPr>
          </w:p>
        </w:tc>
        <w:tc>
          <w:tcPr>
            <w:tcW w:w="80" w:type="dxa"/>
          </w:tcPr>
          <w:p w:rsidR="000F1DE8" w:rsidRPr="00FB71D8" w:rsidRDefault="000F1DE8" w:rsidP="007B772D">
            <w:pPr>
              <w:widowControl/>
              <w:autoSpaceDE/>
              <w:autoSpaceDN/>
              <w:spacing w:line="276" w:lineRule="auto"/>
              <w:jc w:val="both"/>
              <w:rPr>
                <w:rFonts w:ascii="Times New Roman" w:eastAsia="Times New Roman" w:hAnsi="Times New Roman" w:cs="Times New Roman"/>
                <w:sz w:val="28"/>
                <w:szCs w:val="28"/>
              </w:rPr>
            </w:pPr>
          </w:p>
        </w:tc>
        <w:tc>
          <w:tcPr>
            <w:tcW w:w="784" w:type="dxa"/>
            <w:gridSpan w:val="5"/>
          </w:tcPr>
          <w:p w:rsidR="000F1DE8" w:rsidRPr="00FB71D8" w:rsidRDefault="000F1DE8" w:rsidP="007B772D">
            <w:pPr>
              <w:widowControl/>
              <w:autoSpaceDE/>
              <w:autoSpaceDN/>
              <w:spacing w:line="276" w:lineRule="auto"/>
              <w:jc w:val="both"/>
              <w:rPr>
                <w:rFonts w:ascii="Times New Roman" w:eastAsia="Times New Roman" w:hAnsi="Times New Roman" w:cs="Times New Roman"/>
                <w:sz w:val="28"/>
                <w:szCs w:val="28"/>
              </w:rPr>
            </w:pPr>
          </w:p>
        </w:tc>
        <w:tc>
          <w:tcPr>
            <w:tcW w:w="1548" w:type="dxa"/>
            <w:gridSpan w:val="2"/>
          </w:tcPr>
          <w:p w:rsidR="000F1DE8" w:rsidRPr="00FB71D8" w:rsidRDefault="000F1DE8" w:rsidP="007B772D">
            <w:pPr>
              <w:widowControl/>
              <w:autoSpaceDE/>
              <w:autoSpaceDN/>
              <w:spacing w:line="276" w:lineRule="auto"/>
              <w:rPr>
                <w:rFonts w:ascii="Times New Roman" w:eastAsia="Times New Roman" w:hAnsi="Times New Roman" w:cs="Times New Roman"/>
                <w:sz w:val="28"/>
                <w:szCs w:val="28"/>
              </w:rPr>
            </w:pPr>
          </w:p>
          <w:p w:rsidR="000F1DE8" w:rsidRPr="00FB71D8" w:rsidRDefault="000F1DE8" w:rsidP="007B772D">
            <w:pPr>
              <w:widowControl/>
              <w:autoSpaceDE/>
              <w:autoSpaceDN/>
              <w:spacing w:line="276" w:lineRule="auto"/>
              <w:rPr>
                <w:rFonts w:ascii="Times New Roman" w:eastAsia="Times New Roman" w:hAnsi="Times New Roman" w:cs="Times New Roman"/>
                <w:sz w:val="28"/>
                <w:szCs w:val="28"/>
              </w:rPr>
            </w:pPr>
          </w:p>
          <w:p w:rsidR="000F1DE8" w:rsidRPr="00FB71D8" w:rsidRDefault="000F1DE8" w:rsidP="007B772D">
            <w:pPr>
              <w:widowControl/>
              <w:autoSpaceDE/>
              <w:autoSpaceDN/>
              <w:spacing w:line="276" w:lineRule="auto"/>
              <w:rPr>
                <w:rFonts w:ascii="Times New Roman" w:eastAsia="Times New Roman" w:hAnsi="Times New Roman" w:cs="Times New Roman"/>
                <w:sz w:val="28"/>
                <w:szCs w:val="28"/>
              </w:rPr>
            </w:pPr>
          </w:p>
          <w:p w:rsidR="000F1DE8" w:rsidRPr="00FB71D8" w:rsidRDefault="000F1DE8" w:rsidP="007B772D">
            <w:pPr>
              <w:widowControl/>
              <w:autoSpaceDE/>
              <w:autoSpaceDN/>
              <w:spacing w:line="276" w:lineRule="auto"/>
              <w:rPr>
                <w:rFonts w:ascii="Times New Roman" w:eastAsia="Times New Roman" w:hAnsi="Times New Roman" w:cs="Times New Roman"/>
                <w:sz w:val="28"/>
                <w:szCs w:val="28"/>
              </w:rPr>
            </w:pPr>
          </w:p>
          <w:p w:rsidR="000F1DE8" w:rsidRPr="00FB71D8" w:rsidRDefault="000F1DE8" w:rsidP="007B772D">
            <w:pPr>
              <w:widowControl/>
              <w:autoSpaceDE/>
              <w:autoSpaceDN/>
              <w:spacing w:line="276" w:lineRule="auto"/>
              <w:rPr>
                <w:rFonts w:ascii="Times New Roman" w:eastAsia="Times New Roman" w:hAnsi="Times New Roman" w:cs="Times New Roman"/>
                <w:sz w:val="28"/>
                <w:szCs w:val="28"/>
              </w:rPr>
            </w:pPr>
          </w:p>
          <w:p w:rsidR="000F1DE8" w:rsidRPr="00FB71D8" w:rsidRDefault="000F1DE8" w:rsidP="007B772D">
            <w:pPr>
              <w:widowControl/>
              <w:autoSpaceDE/>
              <w:autoSpaceDN/>
              <w:spacing w:line="276" w:lineRule="auto"/>
              <w:rPr>
                <w:rFonts w:ascii="Times New Roman" w:eastAsia="Times New Roman" w:hAnsi="Times New Roman" w:cs="Times New Roman"/>
                <w:sz w:val="28"/>
                <w:szCs w:val="28"/>
              </w:rPr>
            </w:pPr>
          </w:p>
        </w:tc>
        <w:tc>
          <w:tcPr>
            <w:tcW w:w="35" w:type="dxa"/>
          </w:tcPr>
          <w:p w:rsidR="000F1DE8" w:rsidRPr="00FB71D8" w:rsidRDefault="000F1DE8" w:rsidP="007B772D">
            <w:pPr>
              <w:widowControl/>
              <w:autoSpaceDE/>
              <w:autoSpaceDN/>
              <w:spacing w:line="276" w:lineRule="auto"/>
              <w:rPr>
                <w:rFonts w:ascii="Times New Roman" w:eastAsia="Times New Roman" w:hAnsi="Times New Roman" w:cs="Times New Roman"/>
                <w:sz w:val="28"/>
                <w:szCs w:val="28"/>
              </w:rPr>
            </w:pPr>
          </w:p>
        </w:tc>
        <w:tc>
          <w:tcPr>
            <w:tcW w:w="1520" w:type="dxa"/>
            <w:gridSpan w:val="3"/>
          </w:tcPr>
          <w:p w:rsidR="000F1DE8" w:rsidRDefault="000F1DE8" w:rsidP="007B772D">
            <w:pPr>
              <w:widowControl/>
              <w:autoSpaceDE/>
              <w:autoSpaceDN/>
              <w:spacing w:line="276" w:lineRule="auto"/>
              <w:rPr>
                <w:rFonts w:ascii="Times New Roman" w:eastAsia="Times New Roman" w:hAnsi="Times New Roman" w:cs="Times New Roman"/>
                <w:sz w:val="28"/>
                <w:szCs w:val="28"/>
              </w:rPr>
            </w:pPr>
          </w:p>
          <w:p w:rsidR="007B772D" w:rsidRDefault="007B772D" w:rsidP="007B772D">
            <w:pPr>
              <w:widowControl/>
              <w:autoSpaceDE/>
              <w:autoSpaceDN/>
              <w:spacing w:line="276" w:lineRule="auto"/>
              <w:rPr>
                <w:rFonts w:ascii="Times New Roman" w:eastAsia="Times New Roman" w:hAnsi="Times New Roman" w:cs="Times New Roman"/>
                <w:sz w:val="28"/>
                <w:szCs w:val="28"/>
              </w:rPr>
            </w:pPr>
          </w:p>
          <w:p w:rsidR="007B772D" w:rsidRDefault="007B772D" w:rsidP="007B772D">
            <w:pPr>
              <w:widowControl/>
              <w:autoSpaceDE/>
              <w:autoSpaceDN/>
              <w:spacing w:line="276" w:lineRule="auto"/>
              <w:rPr>
                <w:rFonts w:ascii="Times New Roman" w:eastAsia="Times New Roman" w:hAnsi="Times New Roman" w:cs="Times New Roman"/>
                <w:sz w:val="28"/>
                <w:szCs w:val="28"/>
              </w:rPr>
            </w:pPr>
          </w:p>
          <w:p w:rsidR="007B772D" w:rsidRDefault="007B772D" w:rsidP="007B772D">
            <w:pPr>
              <w:widowControl/>
              <w:autoSpaceDE/>
              <w:autoSpaceDN/>
              <w:spacing w:line="276" w:lineRule="auto"/>
              <w:rPr>
                <w:rFonts w:ascii="Times New Roman" w:eastAsia="Times New Roman" w:hAnsi="Times New Roman" w:cs="Times New Roman"/>
                <w:sz w:val="28"/>
                <w:szCs w:val="28"/>
              </w:rPr>
            </w:pPr>
          </w:p>
          <w:p w:rsidR="007B772D" w:rsidRDefault="007B772D" w:rsidP="007B772D">
            <w:pPr>
              <w:widowControl/>
              <w:autoSpaceDE/>
              <w:autoSpaceDN/>
              <w:spacing w:line="276" w:lineRule="auto"/>
              <w:rPr>
                <w:rFonts w:ascii="Times New Roman" w:eastAsia="Times New Roman" w:hAnsi="Times New Roman" w:cs="Times New Roman"/>
                <w:sz w:val="28"/>
                <w:szCs w:val="28"/>
              </w:rPr>
            </w:pPr>
          </w:p>
          <w:p w:rsidR="007B772D" w:rsidRDefault="007B772D" w:rsidP="007B772D">
            <w:pPr>
              <w:widowControl/>
              <w:autoSpaceDE/>
              <w:autoSpaceDN/>
              <w:spacing w:line="276" w:lineRule="auto"/>
              <w:rPr>
                <w:rFonts w:ascii="Times New Roman" w:eastAsia="Times New Roman" w:hAnsi="Times New Roman" w:cs="Times New Roman"/>
                <w:sz w:val="28"/>
                <w:szCs w:val="28"/>
              </w:rPr>
            </w:pPr>
          </w:p>
          <w:p w:rsidR="007B772D" w:rsidRDefault="007B772D" w:rsidP="007B772D">
            <w:pPr>
              <w:widowControl/>
              <w:autoSpaceDE/>
              <w:autoSpaceDN/>
              <w:spacing w:line="276" w:lineRule="auto"/>
              <w:rPr>
                <w:rFonts w:ascii="Times New Roman" w:eastAsia="Times New Roman" w:hAnsi="Times New Roman" w:cs="Times New Roman"/>
                <w:sz w:val="28"/>
                <w:szCs w:val="28"/>
              </w:rPr>
            </w:pPr>
          </w:p>
          <w:p w:rsidR="007B772D" w:rsidRPr="00FB71D8" w:rsidRDefault="007B772D" w:rsidP="007B772D">
            <w:pPr>
              <w:widowControl/>
              <w:autoSpaceDE/>
              <w:autoSpaceDN/>
              <w:spacing w:line="276" w:lineRule="auto"/>
              <w:rPr>
                <w:rFonts w:ascii="Times New Roman" w:eastAsia="Times New Roman" w:hAnsi="Times New Roman" w:cs="Times New Roman"/>
                <w:sz w:val="28"/>
                <w:szCs w:val="28"/>
              </w:rPr>
            </w:pPr>
          </w:p>
        </w:tc>
        <w:tc>
          <w:tcPr>
            <w:tcW w:w="3209" w:type="dxa"/>
            <w:gridSpan w:val="2"/>
          </w:tcPr>
          <w:p w:rsidR="000F1DE8" w:rsidRPr="00FB71D8" w:rsidRDefault="000F1DE8" w:rsidP="007B772D">
            <w:pPr>
              <w:widowControl/>
              <w:autoSpaceDE/>
              <w:autoSpaceDN/>
              <w:spacing w:line="276" w:lineRule="auto"/>
              <w:rPr>
                <w:rFonts w:ascii="Times New Roman" w:eastAsia="Times New Roman" w:hAnsi="Times New Roman" w:cs="Times New Roman"/>
                <w:sz w:val="28"/>
                <w:szCs w:val="28"/>
              </w:rPr>
            </w:pPr>
          </w:p>
        </w:tc>
        <w:tc>
          <w:tcPr>
            <w:tcW w:w="561" w:type="dxa"/>
          </w:tcPr>
          <w:p w:rsidR="000F1DE8" w:rsidRPr="00FB71D8" w:rsidRDefault="000F1DE8" w:rsidP="007B772D">
            <w:pPr>
              <w:widowControl/>
              <w:autoSpaceDE/>
              <w:autoSpaceDN/>
              <w:spacing w:line="276" w:lineRule="auto"/>
              <w:rPr>
                <w:rFonts w:ascii="Times New Roman" w:eastAsia="Times New Roman" w:hAnsi="Times New Roman" w:cs="Times New Roman"/>
                <w:sz w:val="28"/>
                <w:szCs w:val="28"/>
              </w:rPr>
            </w:pPr>
          </w:p>
        </w:tc>
        <w:tc>
          <w:tcPr>
            <w:tcW w:w="124" w:type="dxa"/>
            <w:gridSpan w:val="2"/>
          </w:tcPr>
          <w:p w:rsidR="000F1DE8" w:rsidRPr="00FB71D8" w:rsidRDefault="000F1DE8" w:rsidP="007B772D">
            <w:pPr>
              <w:widowControl/>
              <w:autoSpaceDE/>
              <w:autoSpaceDN/>
              <w:spacing w:line="276" w:lineRule="auto"/>
              <w:rPr>
                <w:rFonts w:ascii="Times New Roman" w:eastAsia="Times New Roman" w:hAnsi="Times New Roman" w:cs="Times New Roman"/>
                <w:sz w:val="28"/>
                <w:szCs w:val="28"/>
              </w:rPr>
            </w:pPr>
          </w:p>
        </w:tc>
      </w:tr>
      <w:tr w:rsidR="000F1DE8" w:rsidRPr="00FB71D8" w:rsidTr="007B772D">
        <w:trPr>
          <w:gridAfter w:val="2"/>
          <w:wAfter w:w="260" w:type="dxa"/>
          <w:trHeight w:val="425"/>
        </w:trPr>
        <w:tc>
          <w:tcPr>
            <w:tcW w:w="10065" w:type="dxa"/>
            <w:gridSpan w:val="24"/>
            <w:hideMark/>
          </w:tcPr>
          <w:p w:rsidR="000F1DE8" w:rsidRPr="00FB71D8" w:rsidRDefault="000F1DE8" w:rsidP="00805965">
            <w:pPr>
              <w:widowControl/>
              <w:autoSpaceDE/>
              <w:autoSpaceDN/>
              <w:jc w:val="both"/>
              <w:rPr>
                <w:rFonts w:ascii="Times New Roman" w:eastAsia="Times New Roman" w:hAnsi="Times New Roman" w:cs="Times New Roman"/>
                <w:sz w:val="28"/>
                <w:szCs w:val="28"/>
              </w:rPr>
            </w:pPr>
            <w:r w:rsidRPr="00FB71D8">
              <w:rPr>
                <w:rFonts w:ascii="Times New Roman" w:eastAsia="Times New Roman" w:hAnsi="Times New Roman" w:cs="Times New Roman"/>
                <w:sz w:val="28"/>
                <w:szCs w:val="28"/>
              </w:rPr>
              <w:t xml:space="preserve">       Рабочая </w:t>
            </w:r>
            <w:r w:rsidRPr="007B772D">
              <w:rPr>
                <w:rFonts w:ascii="Times New Roman" w:eastAsia="Times New Roman" w:hAnsi="Times New Roman" w:cs="Times New Roman"/>
                <w:sz w:val="28"/>
                <w:szCs w:val="28"/>
              </w:rPr>
              <w:t xml:space="preserve">программа </w:t>
            </w:r>
            <w:r w:rsidRPr="00FB71D8">
              <w:rPr>
                <w:rFonts w:ascii="Times New Roman" w:eastAsia="Times New Roman" w:hAnsi="Times New Roman" w:cs="Times New Roman"/>
                <w:sz w:val="28"/>
                <w:szCs w:val="28"/>
              </w:rPr>
              <w:t xml:space="preserve">дисциплины </w:t>
            </w:r>
            <w:r w:rsidR="007B772D">
              <w:rPr>
                <w:rFonts w:ascii="Times New Roman" w:eastAsia="Times New Roman" w:hAnsi="Times New Roman" w:cs="Times New Roman"/>
                <w:sz w:val="28"/>
                <w:szCs w:val="28"/>
              </w:rPr>
              <w:t>ОД.</w:t>
            </w:r>
            <w:r>
              <w:rPr>
                <w:rFonts w:ascii="Times New Roman" w:eastAsia="Times New Roman" w:hAnsi="Times New Roman" w:cs="Times New Roman"/>
                <w:sz w:val="28"/>
                <w:szCs w:val="28"/>
              </w:rPr>
              <w:t xml:space="preserve">12 </w:t>
            </w:r>
            <w:r w:rsidRPr="00FB71D8">
              <w:rPr>
                <w:rFonts w:ascii="Times New Roman" w:eastAsia="Times New Roman" w:hAnsi="Times New Roman" w:cs="Times New Roman"/>
                <w:sz w:val="28"/>
                <w:szCs w:val="28"/>
              </w:rPr>
              <w:t xml:space="preserve">Химия </w:t>
            </w:r>
            <w:proofErr w:type="gramStart"/>
            <w:r w:rsidRPr="00FB71D8">
              <w:rPr>
                <w:rFonts w:ascii="Times New Roman" w:eastAsia="Times New Roman" w:hAnsi="Times New Roman" w:cs="Times New Roman"/>
                <w:sz w:val="28"/>
                <w:szCs w:val="28"/>
              </w:rPr>
              <w:t>рассмотрена и одобрена</w:t>
            </w:r>
            <w:proofErr w:type="gramEnd"/>
            <w:r w:rsidRPr="00FB71D8">
              <w:rPr>
                <w:rFonts w:ascii="Times New Roman" w:eastAsia="Times New Roman" w:hAnsi="Times New Roman" w:cs="Times New Roman"/>
                <w:sz w:val="28"/>
                <w:szCs w:val="28"/>
              </w:rPr>
              <w:t xml:space="preserve"> на заседании кафедры </w:t>
            </w:r>
            <w:r w:rsidR="007B772D" w:rsidRPr="007B772D">
              <w:rPr>
                <w:rFonts w:ascii="Times New Roman" w:eastAsia="Times New Roman" w:hAnsi="Times New Roman" w:cs="Times New Roman"/>
                <w:sz w:val="28"/>
                <w:szCs w:val="28"/>
              </w:rPr>
              <w:t>естественных наук и безопасности жизнедеятельности</w:t>
            </w:r>
            <w:r w:rsidR="007B772D">
              <w:rPr>
                <w:rFonts w:ascii="Times New Roman" w:eastAsia="Times New Roman" w:hAnsi="Times New Roman" w:cs="Times New Roman"/>
                <w:sz w:val="28"/>
                <w:szCs w:val="28"/>
              </w:rPr>
              <w:t xml:space="preserve">, </w:t>
            </w:r>
            <w:r w:rsidR="00A458DB">
              <w:rPr>
                <w:rFonts w:ascii="Times New Roman" w:eastAsia="Times New Roman" w:hAnsi="Times New Roman" w:cs="Times New Roman"/>
                <w:sz w:val="28"/>
                <w:szCs w:val="28"/>
              </w:rPr>
              <w:t xml:space="preserve">протокол </w:t>
            </w:r>
            <w:r w:rsidR="00A458DB" w:rsidRPr="007B772D">
              <w:rPr>
                <w:rFonts w:ascii="Times New Roman" w:eastAsia="Times New Roman" w:hAnsi="Times New Roman" w:cs="Times New Roman"/>
                <w:sz w:val="28"/>
                <w:szCs w:val="28"/>
              </w:rPr>
              <w:t>от</w:t>
            </w:r>
            <w:r w:rsidRPr="00FB71D8">
              <w:rPr>
                <w:rFonts w:ascii="Times New Roman" w:eastAsia="Times New Roman" w:hAnsi="Times New Roman" w:cs="Times New Roman"/>
                <w:sz w:val="28"/>
                <w:szCs w:val="28"/>
              </w:rPr>
              <w:t xml:space="preserve"> </w:t>
            </w:r>
            <w:r w:rsidR="00A458DB" w:rsidRPr="00A458DB">
              <w:rPr>
                <w:rFonts w:ascii="Times New Roman" w:eastAsia="Times New Roman" w:hAnsi="Times New Roman" w:cs="Times New Roman"/>
                <w:sz w:val="28"/>
                <w:szCs w:val="28"/>
              </w:rPr>
              <w:t>27 мая 2026г. № 10.</w:t>
            </w:r>
          </w:p>
        </w:tc>
      </w:tr>
      <w:tr w:rsidR="000F1DE8" w:rsidRPr="00FB71D8" w:rsidTr="007B772D">
        <w:trPr>
          <w:gridAfter w:val="2"/>
          <w:wAfter w:w="260" w:type="dxa"/>
          <w:trHeight w:val="425"/>
        </w:trPr>
        <w:tc>
          <w:tcPr>
            <w:tcW w:w="10065" w:type="dxa"/>
            <w:gridSpan w:val="24"/>
            <w:hideMark/>
          </w:tcPr>
          <w:p w:rsidR="000F1DE8" w:rsidRPr="00FB71D8" w:rsidRDefault="000F1DE8" w:rsidP="007B772D">
            <w:pPr>
              <w:widowControl/>
              <w:autoSpaceDE/>
              <w:autoSpaceDN/>
              <w:rPr>
                <w:rFonts w:ascii="Times New Roman" w:eastAsia="Times New Roman" w:hAnsi="Times New Roman" w:cs="Times New Roman"/>
                <w:sz w:val="28"/>
                <w:szCs w:val="28"/>
              </w:rPr>
            </w:pPr>
          </w:p>
        </w:tc>
      </w:tr>
      <w:tr w:rsidR="000F1DE8" w:rsidRPr="00FB71D8" w:rsidTr="007B772D">
        <w:trPr>
          <w:gridAfter w:val="2"/>
          <w:wAfter w:w="260" w:type="dxa"/>
          <w:trHeight w:val="425"/>
        </w:trPr>
        <w:tc>
          <w:tcPr>
            <w:tcW w:w="10065" w:type="dxa"/>
            <w:gridSpan w:val="24"/>
            <w:hideMark/>
          </w:tcPr>
          <w:p w:rsidR="000F1DE8" w:rsidRPr="00FB71D8" w:rsidRDefault="000F1DE8" w:rsidP="007B772D">
            <w:pPr>
              <w:widowControl/>
              <w:autoSpaceDE/>
              <w:autoSpaceDN/>
              <w:rPr>
                <w:rFonts w:ascii="Times New Roman" w:eastAsia="Times New Roman" w:hAnsi="Times New Roman" w:cs="Times New Roman"/>
                <w:sz w:val="28"/>
                <w:szCs w:val="28"/>
              </w:rPr>
            </w:pPr>
          </w:p>
          <w:p w:rsidR="000F1DE8" w:rsidRPr="00FB71D8" w:rsidRDefault="004B639D" w:rsidP="007B772D">
            <w:pPr>
              <w:widowControl/>
              <w:autoSpaceDE/>
              <w:autoSpaceDN/>
              <w:rPr>
                <w:rFonts w:ascii="Times New Roman" w:eastAsia="Times New Roman" w:hAnsi="Times New Roman" w:cs="Times New Roman"/>
                <w:sz w:val="28"/>
                <w:szCs w:val="28"/>
              </w:rPr>
            </w:pPr>
            <w:r>
              <w:rPr>
                <w:rFonts w:ascii="Times New Roman" w:eastAsia="Times New Roman" w:hAnsi="Times New Roman" w:cs="Times New Roman"/>
                <w:sz w:val="28"/>
                <w:szCs w:val="28"/>
              </w:rPr>
              <w:t>Заведующий кафедрой</w:t>
            </w:r>
          </w:p>
          <w:p w:rsidR="000F1DE8" w:rsidRPr="00FB71D8" w:rsidRDefault="007B772D" w:rsidP="007B772D">
            <w:pPr>
              <w:widowControl/>
              <w:autoSpaceDE/>
              <w:autoSpaceDN/>
              <w:rPr>
                <w:rFonts w:ascii="Times New Roman" w:eastAsia="Times New Roman" w:hAnsi="Times New Roman" w:cs="Times New Roman"/>
                <w:sz w:val="28"/>
                <w:szCs w:val="28"/>
              </w:rPr>
            </w:pPr>
            <w:r w:rsidRPr="007B772D">
              <w:rPr>
                <w:rFonts w:ascii="Times New Roman" w:eastAsia="Times New Roman" w:hAnsi="Times New Roman" w:cs="Times New Roman"/>
                <w:sz w:val="28"/>
                <w:szCs w:val="28"/>
              </w:rPr>
              <w:t>естественных наук и безопасности жизнедеятельности</w:t>
            </w:r>
            <w:r>
              <w:rPr>
                <w:rFonts w:ascii="Times New Roman" w:eastAsia="Times New Roman" w:hAnsi="Times New Roman" w:cs="Times New Roman"/>
                <w:sz w:val="28"/>
                <w:szCs w:val="28"/>
              </w:rPr>
              <w:t xml:space="preserve">    </w:t>
            </w:r>
            <w:r w:rsidRPr="007B772D">
              <w:rPr>
                <w:rFonts w:ascii="Times New Roman" w:eastAsia="Times New Roman" w:hAnsi="Times New Roman" w:cs="Times New Roman"/>
                <w:noProof/>
                <w:sz w:val="20"/>
                <w:szCs w:val="20"/>
                <w:lang w:eastAsia="ru-RU"/>
              </w:rPr>
              <w:drawing>
                <wp:inline distT="0" distB="0" distL="0" distR="0" wp14:anchorId="7C22F61A" wp14:editId="64484D63">
                  <wp:extent cx="832485" cy="300355"/>
                  <wp:effectExtent l="0" t="0" r="5715" b="444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1" cstate="print">
                            <a:extLst>
                              <a:ext uri="{28A0092B-C50C-407E-A947-70E740481C1C}">
                                <a14:useLocalDpi xmlns:a14="http://schemas.microsoft.com/office/drawing/2010/main" val="0"/>
                              </a:ext>
                            </a:extLst>
                          </a:blip>
                          <a:srcRect l="8302" t="16502" r="65991" b="62563"/>
                          <a:stretch>
                            <a:fillRect/>
                          </a:stretch>
                        </pic:blipFill>
                        <pic:spPr bwMode="auto">
                          <a:xfrm>
                            <a:off x="0" y="0"/>
                            <a:ext cx="832485" cy="300355"/>
                          </a:xfrm>
                          <a:prstGeom prst="rect">
                            <a:avLst/>
                          </a:prstGeom>
                          <a:noFill/>
                          <a:ln>
                            <a:noFill/>
                          </a:ln>
                        </pic:spPr>
                      </pic:pic>
                    </a:graphicData>
                  </a:graphic>
                </wp:inline>
              </w:drawing>
            </w:r>
            <w:r>
              <w:rPr>
                <w:rFonts w:ascii="Times New Roman" w:eastAsia="Times New Roman" w:hAnsi="Times New Roman" w:cs="Times New Roman"/>
                <w:sz w:val="28"/>
                <w:szCs w:val="28"/>
              </w:rPr>
              <w:t xml:space="preserve">   </w:t>
            </w:r>
            <w:r w:rsidR="000F1DE8" w:rsidRPr="00FB71D8">
              <w:rPr>
                <w:rFonts w:ascii="Times New Roman" w:eastAsia="Times New Roman" w:hAnsi="Times New Roman" w:cs="Times New Roman"/>
                <w:sz w:val="28"/>
                <w:szCs w:val="28"/>
              </w:rPr>
              <w:t>В.Ю. Листков</w:t>
            </w:r>
          </w:p>
          <w:p w:rsidR="000F1DE8" w:rsidRPr="00FB71D8" w:rsidRDefault="000F1DE8" w:rsidP="007B772D">
            <w:pPr>
              <w:widowControl/>
              <w:autoSpaceDE/>
              <w:autoSpaceDN/>
              <w:rPr>
                <w:rFonts w:ascii="Times New Roman" w:eastAsia="Times New Roman" w:hAnsi="Times New Roman" w:cs="Times New Roman"/>
                <w:sz w:val="28"/>
                <w:szCs w:val="28"/>
              </w:rPr>
            </w:pPr>
          </w:p>
          <w:p w:rsidR="000F1DE8" w:rsidRPr="00FB71D8" w:rsidRDefault="000F1DE8" w:rsidP="007B772D">
            <w:pPr>
              <w:widowControl/>
              <w:autoSpaceDE/>
              <w:autoSpaceDN/>
              <w:rPr>
                <w:rFonts w:ascii="Times New Roman" w:eastAsia="Times New Roman" w:hAnsi="Times New Roman" w:cs="Times New Roman"/>
                <w:sz w:val="28"/>
                <w:szCs w:val="28"/>
              </w:rPr>
            </w:pPr>
          </w:p>
          <w:p w:rsidR="000F1DE8" w:rsidRPr="00FB71D8" w:rsidRDefault="000F1DE8" w:rsidP="007B772D">
            <w:pPr>
              <w:widowControl/>
              <w:autoSpaceDE/>
              <w:autoSpaceDN/>
              <w:rPr>
                <w:rFonts w:ascii="Times New Roman" w:eastAsia="Times New Roman" w:hAnsi="Times New Roman" w:cs="Times New Roman"/>
                <w:sz w:val="28"/>
                <w:szCs w:val="28"/>
              </w:rPr>
            </w:pPr>
          </w:p>
          <w:p w:rsidR="000F1DE8" w:rsidRDefault="000F1DE8" w:rsidP="007B772D">
            <w:pPr>
              <w:widowControl/>
              <w:autoSpaceDE/>
              <w:autoSpaceDN/>
              <w:rPr>
                <w:rFonts w:ascii="Times New Roman" w:eastAsia="Times New Roman" w:hAnsi="Times New Roman" w:cs="Times New Roman"/>
                <w:sz w:val="28"/>
                <w:szCs w:val="28"/>
              </w:rPr>
            </w:pPr>
          </w:p>
          <w:p w:rsidR="000F1DE8" w:rsidRDefault="000F1DE8" w:rsidP="007B772D">
            <w:pPr>
              <w:widowControl/>
              <w:autoSpaceDE/>
              <w:autoSpaceDN/>
              <w:rPr>
                <w:rFonts w:ascii="Times New Roman" w:eastAsia="Times New Roman" w:hAnsi="Times New Roman" w:cs="Times New Roman"/>
                <w:sz w:val="28"/>
                <w:szCs w:val="28"/>
              </w:rPr>
            </w:pPr>
          </w:p>
          <w:p w:rsidR="000F1DE8" w:rsidRPr="00FB71D8" w:rsidRDefault="000F1DE8" w:rsidP="007B772D">
            <w:pPr>
              <w:widowControl/>
              <w:autoSpaceDE/>
              <w:autoSpaceDN/>
              <w:rPr>
                <w:rFonts w:ascii="Times New Roman" w:eastAsia="Times New Roman" w:hAnsi="Times New Roman" w:cs="Times New Roman"/>
                <w:sz w:val="28"/>
                <w:szCs w:val="28"/>
              </w:rPr>
            </w:pPr>
          </w:p>
        </w:tc>
      </w:tr>
    </w:tbl>
    <w:p w:rsidR="000F1DE8" w:rsidRDefault="000F1DE8" w:rsidP="000F1DE8">
      <w:pPr>
        <w:pStyle w:val="a3"/>
        <w:ind w:left="575"/>
        <w:rPr>
          <w:rFonts w:ascii="Times New Roman"/>
          <w:sz w:val="20"/>
        </w:rPr>
      </w:pPr>
    </w:p>
    <w:p w:rsidR="000F1DE8" w:rsidRDefault="000F1DE8" w:rsidP="000F1DE8">
      <w:pPr>
        <w:pStyle w:val="a3"/>
        <w:ind w:left="575"/>
        <w:rPr>
          <w:rFonts w:ascii="Times New Roman"/>
          <w:sz w:val="20"/>
        </w:rPr>
      </w:pPr>
    </w:p>
    <w:p w:rsidR="000F1DE8" w:rsidRDefault="000F1DE8" w:rsidP="000F1DE8">
      <w:pPr>
        <w:pStyle w:val="a3"/>
        <w:ind w:left="575"/>
        <w:rPr>
          <w:rFonts w:ascii="Times New Roman"/>
          <w:sz w:val="20"/>
        </w:rPr>
      </w:pPr>
      <w:r>
        <w:rPr>
          <w:rFonts w:ascii="Times New Roman"/>
          <w:sz w:val="20"/>
        </w:rPr>
        <w:lastRenderedPageBreak/>
        <w:t xml:space="preserve"> .</w:t>
      </w:r>
    </w:p>
    <w:p w:rsidR="000F1DE8" w:rsidRDefault="000F1DE8" w:rsidP="000F1DE8">
      <w:pPr>
        <w:jc w:val="center"/>
        <w:rPr>
          <w:rFonts w:ascii="Times New Roman" w:hAnsi="Times New Roman" w:cs="Times New Roman"/>
          <w:sz w:val="28"/>
          <w:szCs w:val="28"/>
        </w:rPr>
      </w:pPr>
    </w:p>
    <w:p w:rsidR="00163B17" w:rsidRDefault="00163B17" w:rsidP="005A2D06">
      <w:pPr>
        <w:jc w:val="center"/>
        <w:rPr>
          <w:rFonts w:ascii="Times New Roman" w:hAnsi="Times New Roman" w:cs="Times New Roman"/>
          <w:sz w:val="28"/>
          <w:szCs w:val="28"/>
        </w:rPr>
      </w:pPr>
    </w:p>
    <w:p w:rsidR="005E3DF7" w:rsidRDefault="009F1C6B" w:rsidP="005A2D06">
      <w:pPr>
        <w:jc w:val="center"/>
        <w:rPr>
          <w:rFonts w:ascii="Times New Roman" w:hAnsi="Times New Roman" w:cs="Times New Roman"/>
          <w:sz w:val="28"/>
          <w:szCs w:val="28"/>
        </w:rPr>
      </w:pPr>
      <w:r w:rsidRPr="00560D07">
        <w:rPr>
          <w:rFonts w:ascii="Times New Roman" w:hAnsi="Times New Roman" w:cs="Times New Roman"/>
          <w:sz w:val="28"/>
          <w:szCs w:val="28"/>
        </w:rPr>
        <w:t>СОДЕРЖАНИЕ</w:t>
      </w:r>
    </w:p>
    <w:p w:rsidR="000F7604" w:rsidRPr="00560D07" w:rsidRDefault="000F7604" w:rsidP="005A2D06">
      <w:pPr>
        <w:jc w:val="center"/>
        <w:rPr>
          <w:rFonts w:ascii="Times New Roman" w:hAnsi="Times New Roman" w:cs="Times New Roman"/>
          <w:sz w:val="28"/>
          <w:szCs w:val="28"/>
        </w:rPr>
      </w:pPr>
    </w:p>
    <w:sdt>
      <w:sdtPr>
        <w:rPr>
          <w:rFonts w:ascii="Times New Roman" w:hAnsi="Times New Roman" w:cs="Times New Roman"/>
          <w:sz w:val="28"/>
          <w:szCs w:val="28"/>
        </w:rPr>
        <w:id w:val="-365749751"/>
        <w:docPartObj>
          <w:docPartGallery w:val="Table of Contents"/>
          <w:docPartUnique/>
        </w:docPartObj>
      </w:sdtPr>
      <w:sdtEndPr/>
      <w:sdtContent>
        <w:p w:rsidR="005E3DF7" w:rsidRPr="00560D07" w:rsidRDefault="000F7604" w:rsidP="00560D07">
          <w:pPr>
            <w:rPr>
              <w:rFonts w:ascii="Times New Roman" w:hAnsi="Times New Roman" w:cs="Times New Roman"/>
              <w:sz w:val="28"/>
              <w:szCs w:val="28"/>
            </w:rPr>
          </w:pPr>
          <w:r>
            <w:rPr>
              <w:rFonts w:ascii="Times New Roman" w:hAnsi="Times New Roman" w:cs="Times New Roman"/>
              <w:sz w:val="28"/>
              <w:szCs w:val="28"/>
            </w:rPr>
            <w:t xml:space="preserve">1. </w:t>
          </w:r>
          <w:hyperlink w:anchor="_bookmark0" w:history="1">
            <w:r w:rsidR="007B772D">
              <w:rPr>
                <w:rStyle w:val="a7"/>
                <w:rFonts w:ascii="Times New Roman" w:hAnsi="Times New Roman" w:cs="Times New Roman"/>
                <w:color w:val="auto"/>
                <w:sz w:val="28"/>
                <w:szCs w:val="28"/>
                <w:u w:val="none"/>
              </w:rPr>
              <w:t xml:space="preserve">Общая характеристика </w:t>
            </w:r>
            <w:r w:rsidR="009F1C6B" w:rsidRPr="00560D07">
              <w:rPr>
                <w:rStyle w:val="a7"/>
                <w:rFonts w:ascii="Times New Roman" w:hAnsi="Times New Roman" w:cs="Times New Roman"/>
                <w:color w:val="auto"/>
                <w:sz w:val="28"/>
                <w:szCs w:val="28"/>
                <w:u w:val="none"/>
              </w:rPr>
              <w:t xml:space="preserve"> рабочей программы </w:t>
            </w:r>
          </w:hyperlink>
          <w:r w:rsidR="009F1C6B" w:rsidRPr="00560D07">
            <w:rPr>
              <w:rFonts w:ascii="Times New Roman" w:hAnsi="Times New Roman" w:cs="Times New Roman"/>
              <w:sz w:val="28"/>
              <w:szCs w:val="28"/>
            </w:rPr>
            <w:t xml:space="preserve"> </w:t>
          </w:r>
          <w:hyperlink w:anchor="_bookmark0" w:history="1">
            <w:r w:rsidR="007B772D">
              <w:rPr>
                <w:rStyle w:val="a7"/>
                <w:rFonts w:ascii="Times New Roman" w:hAnsi="Times New Roman" w:cs="Times New Roman"/>
                <w:color w:val="auto"/>
                <w:sz w:val="28"/>
                <w:szCs w:val="28"/>
                <w:u w:val="none"/>
              </w:rPr>
              <w:t>дисциплины…………..</w:t>
            </w:r>
            <w:r w:rsidR="00805965">
              <w:rPr>
                <w:rStyle w:val="a7"/>
                <w:rFonts w:ascii="Times New Roman" w:hAnsi="Times New Roman" w:cs="Times New Roman"/>
                <w:color w:val="auto"/>
                <w:sz w:val="28"/>
                <w:szCs w:val="28"/>
                <w:u w:val="none"/>
              </w:rPr>
              <w:t>…..…</w:t>
            </w:r>
            <w:r w:rsidR="005A2D06">
              <w:rPr>
                <w:rStyle w:val="a7"/>
                <w:rFonts w:ascii="Times New Roman" w:hAnsi="Times New Roman" w:cs="Times New Roman"/>
                <w:color w:val="auto"/>
                <w:sz w:val="28"/>
                <w:szCs w:val="28"/>
                <w:u w:val="none"/>
              </w:rPr>
              <w:t>.</w:t>
            </w:r>
            <w:r w:rsidR="009F1C6B" w:rsidRPr="00560D07">
              <w:rPr>
                <w:rStyle w:val="a7"/>
                <w:rFonts w:ascii="Times New Roman" w:hAnsi="Times New Roman" w:cs="Times New Roman"/>
                <w:color w:val="auto"/>
                <w:sz w:val="28"/>
                <w:szCs w:val="28"/>
                <w:u w:val="none"/>
              </w:rPr>
              <w:t>4</w:t>
            </w:r>
          </w:hyperlink>
        </w:p>
        <w:p w:rsidR="005E3DF7" w:rsidRPr="00560D07" w:rsidRDefault="000F7604" w:rsidP="00560D07">
          <w:pPr>
            <w:rPr>
              <w:rFonts w:ascii="Times New Roman" w:hAnsi="Times New Roman" w:cs="Times New Roman"/>
              <w:sz w:val="28"/>
              <w:szCs w:val="28"/>
            </w:rPr>
          </w:pPr>
          <w:r>
            <w:t xml:space="preserve">2. </w:t>
          </w:r>
          <w:hyperlink w:anchor="_bookmark4" w:history="1">
            <w:r w:rsidR="009F1C6B" w:rsidRPr="00560D07">
              <w:rPr>
                <w:rStyle w:val="a7"/>
                <w:rFonts w:ascii="Times New Roman" w:hAnsi="Times New Roman" w:cs="Times New Roman"/>
                <w:color w:val="auto"/>
                <w:sz w:val="28"/>
                <w:szCs w:val="28"/>
                <w:u w:val="none"/>
              </w:rPr>
              <w:t xml:space="preserve">Структура и содержание </w:t>
            </w:r>
            <w:r w:rsidR="007B772D">
              <w:rPr>
                <w:rStyle w:val="a7"/>
                <w:rFonts w:ascii="Times New Roman" w:hAnsi="Times New Roman" w:cs="Times New Roman"/>
                <w:color w:val="auto"/>
                <w:sz w:val="28"/>
                <w:szCs w:val="28"/>
                <w:u w:val="none"/>
              </w:rPr>
              <w:t>дисциплины ……………</w:t>
            </w:r>
            <w:r w:rsidR="005A2D06">
              <w:rPr>
                <w:rStyle w:val="a7"/>
                <w:rFonts w:ascii="Times New Roman" w:hAnsi="Times New Roman" w:cs="Times New Roman"/>
                <w:color w:val="auto"/>
                <w:sz w:val="28"/>
                <w:szCs w:val="28"/>
                <w:u w:val="none"/>
              </w:rPr>
              <w:t>……</w:t>
            </w:r>
            <w:r w:rsidR="00805965">
              <w:rPr>
                <w:rStyle w:val="a7"/>
                <w:rFonts w:ascii="Times New Roman" w:hAnsi="Times New Roman" w:cs="Times New Roman"/>
                <w:color w:val="auto"/>
                <w:sz w:val="28"/>
                <w:szCs w:val="28"/>
                <w:u w:val="none"/>
              </w:rPr>
              <w:t>…………………</w:t>
            </w:r>
            <w:r>
              <w:rPr>
                <w:rStyle w:val="a7"/>
                <w:rFonts w:ascii="Times New Roman" w:hAnsi="Times New Roman" w:cs="Times New Roman"/>
                <w:color w:val="auto"/>
                <w:sz w:val="28"/>
                <w:szCs w:val="28"/>
                <w:u w:val="none"/>
              </w:rPr>
              <w:t>….</w:t>
            </w:r>
            <w:r w:rsidR="009F1C6B" w:rsidRPr="00560D07">
              <w:rPr>
                <w:rStyle w:val="a7"/>
                <w:rFonts w:ascii="Times New Roman" w:hAnsi="Times New Roman" w:cs="Times New Roman"/>
                <w:color w:val="auto"/>
                <w:sz w:val="28"/>
                <w:szCs w:val="28"/>
                <w:u w:val="none"/>
              </w:rPr>
              <w:t>15</w:t>
            </w:r>
          </w:hyperlink>
        </w:p>
        <w:p w:rsidR="005E3DF7" w:rsidRPr="00560D07" w:rsidRDefault="000F7604" w:rsidP="00560D07">
          <w:pPr>
            <w:rPr>
              <w:rFonts w:ascii="Times New Roman" w:hAnsi="Times New Roman" w:cs="Times New Roman"/>
              <w:sz w:val="28"/>
              <w:szCs w:val="28"/>
            </w:rPr>
          </w:pPr>
          <w:r>
            <w:t xml:space="preserve">3. </w:t>
          </w:r>
          <w:hyperlink w:anchor="_bookmark6" w:history="1">
            <w:r w:rsidR="00805965">
              <w:rPr>
                <w:rStyle w:val="a7"/>
                <w:rFonts w:ascii="Times New Roman" w:hAnsi="Times New Roman" w:cs="Times New Roman"/>
                <w:color w:val="auto"/>
                <w:sz w:val="28"/>
                <w:szCs w:val="28"/>
                <w:u w:val="none"/>
              </w:rPr>
              <w:t xml:space="preserve">Условия реализации программы </w:t>
            </w:r>
            <w:r>
              <w:rPr>
                <w:rStyle w:val="a7"/>
                <w:rFonts w:ascii="Times New Roman" w:hAnsi="Times New Roman" w:cs="Times New Roman"/>
                <w:color w:val="auto"/>
                <w:sz w:val="28"/>
                <w:szCs w:val="28"/>
                <w:u w:val="none"/>
              </w:rPr>
              <w:t>д</w:t>
            </w:r>
            <w:r w:rsidR="005A2D06">
              <w:rPr>
                <w:rStyle w:val="a7"/>
                <w:rFonts w:ascii="Times New Roman" w:hAnsi="Times New Roman" w:cs="Times New Roman"/>
                <w:color w:val="auto"/>
                <w:sz w:val="28"/>
                <w:szCs w:val="28"/>
                <w:u w:val="none"/>
              </w:rPr>
              <w:t>исциплины…………</w:t>
            </w:r>
            <w:r>
              <w:rPr>
                <w:rStyle w:val="a7"/>
                <w:rFonts w:ascii="Times New Roman" w:hAnsi="Times New Roman" w:cs="Times New Roman"/>
                <w:color w:val="auto"/>
                <w:sz w:val="28"/>
                <w:szCs w:val="28"/>
                <w:u w:val="none"/>
              </w:rPr>
              <w:t>…………</w:t>
            </w:r>
            <w:r w:rsidR="00805965">
              <w:rPr>
                <w:rStyle w:val="a7"/>
                <w:rFonts w:ascii="Times New Roman" w:hAnsi="Times New Roman" w:cs="Times New Roman"/>
                <w:color w:val="auto"/>
                <w:sz w:val="28"/>
                <w:szCs w:val="28"/>
                <w:u w:val="none"/>
              </w:rPr>
              <w:t>…….</w:t>
            </w:r>
            <w:r>
              <w:rPr>
                <w:rStyle w:val="a7"/>
                <w:rFonts w:ascii="Times New Roman" w:hAnsi="Times New Roman" w:cs="Times New Roman"/>
                <w:color w:val="auto"/>
                <w:sz w:val="28"/>
                <w:szCs w:val="28"/>
                <w:u w:val="none"/>
              </w:rPr>
              <w:t>……</w:t>
            </w:r>
            <w:r w:rsidR="009F1C6B" w:rsidRPr="00560D07">
              <w:rPr>
                <w:rStyle w:val="a7"/>
                <w:rFonts w:ascii="Times New Roman" w:hAnsi="Times New Roman" w:cs="Times New Roman"/>
                <w:color w:val="auto"/>
                <w:sz w:val="28"/>
                <w:szCs w:val="28"/>
                <w:u w:val="none"/>
              </w:rPr>
              <w:t>34</w:t>
            </w:r>
          </w:hyperlink>
        </w:p>
      </w:sdtContent>
    </w:sdt>
    <w:p w:rsidR="005E3DF7" w:rsidRPr="00560D07" w:rsidRDefault="000F7604" w:rsidP="00560D07">
      <w:pPr>
        <w:rPr>
          <w:rFonts w:ascii="Times New Roman" w:hAnsi="Times New Roman" w:cs="Times New Roman"/>
          <w:sz w:val="28"/>
          <w:szCs w:val="28"/>
        </w:rPr>
      </w:pPr>
      <w:r>
        <w:t xml:space="preserve">4. </w:t>
      </w:r>
      <w:hyperlink w:anchor="_bookmark7" w:history="1">
        <w:r w:rsidR="009F1C6B" w:rsidRPr="00560D07">
          <w:rPr>
            <w:rStyle w:val="a7"/>
            <w:rFonts w:ascii="Times New Roman" w:hAnsi="Times New Roman" w:cs="Times New Roman"/>
            <w:color w:val="auto"/>
            <w:sz w:val="28"/>
            <w:szCs w:val="28"/>
            <w:u w:val="none"/>
          </w:rPr>
          <w:t>Контроль и оценка результатов освоения дисциплины</w:t>
        </w:r>
      </w:hyperlink>
      <w:hyperlink w:anchor="_bookmark7" w:history="1">
        <w:r w:rsidR="009F1C6B" w:rsidRPr="00560D07">
          <w:rPr>
            <w:rStyle w:val="a7"/>
            <w:rFonts w:ascii="Times New Roman" w:hAnsi="Times New Roman" w:cs="Times New Roman"/>
            <w:color w:val="auto"/>
            <w:sz w:val="28"/>
            <w:szCs w:val="28"/>
            <w:u w:val="none"/>
          </w:rPr>
          <w:t>..</w:t>
        </w:r>
        <w:r w:rsidR="00805965">
          <w:rPr>
            <w:rStyle w:val="a7"/>
            <w:rFonts w:ascii="Times New Roman" w:hAnsi="Times New Roman" w:cs="Times New Roman"/>
            <w:color w:val="auto"/>
            <w:sz w:val="28"/>
            <w:szCs w:val="28"/>
            <w:u w:val="none"/>
          </w:rPr>
          <w:t>.........................</w:t>
        </w:r>
        <w:r w:rsidR="005A2D06">
          <w:rPr>
            <w:rStyle w:val="a7"/>
            <w:rFonts w:ascii="Times New Roman" w:hAnsi="Times New Roman" w:cs="Times New Roman"/>
            <w:color w:val="auto"/>
            <w:sz w:val="28"/>
            <w:szCs w:val="28"/>
            <w:u w:val="none"/>
          </w:rPr>
          <w:t>......</w:t>
        </w:r>
        <w:r w:rsidR="009F1C6B" w:rsidRPr="00560D07">
          <w:rPr>
            <w:rStyle w:val="a7"/>
            <w:rFonts w:ascii="Times New Roman" w:hAnsi="Times New Roman" w:cs="Times New Roman"/>
            <w:color w:val="auto"/>
            <w:sz w:val="28"/>
            <w:szCs w:val="28"/>
            <w:u w:val="none"/>
          </w:rPr>
          <w:t>36</w:t>
        </w:r>
      </w:hyperlink>
    </w:p>
    <w:p w:rsidR="005E3DF7" w:rsidRPr="00560D07" w:rsidRDefault="005E3DF7" w:rsidP="00560D07">
      <w:pPr>
        <w:rPr>
          <w:rFonts w:ascii="Times New Roman" w:hAnsi="Times New Roman" w:cs="Times New Roman"/>
          <w:sz w:val="28"/>
          <w:szCs w:val="28"/>
        </w:rPr>
        <w:sectPr w:rsidR="005E3DF7" w:rsidRPr="00560D07">
          <w:footerReference w:type="default" r:id="rId12"/>
          <w:pgSz w:w="11910" w:h="16840"/>
          <w:pgMar w:top="1060" w:right="740" w:bottom="1100" w:left="1500" w:header="0" w:footer="912" w:gutter="0"/>
          <w:cols w:space="720"/>
        </w:sectPr>
      </w:pPr>
    </w:p>
    <w:p w:rsidR="005E3DF7" w:rsidRPr="00053AC6" w:rsidRDefault="00805965" w:rsidP="00805965">
      <w:pPr>
        <w:pStyle w:val="1"/>
        <w:numPr>
          <w:ilvl w:val="0"/>
          <w:numId w:val="53"/>
        </w:numPr>
        <w:tabs>
          <w:tab w:val="left" w:pos="507"/>
        </w:tabs>
        <w:spacing w:before="38" w:line="268" w:lineRule="auto"/>
        <w:ind w:left="1418" w:right="126" w:hanging="1202"/>
        <w:jc w:val="center"/>
        <w:rPr>
          <w:rStyle w:val="a7"/>
          <w:rFonts w:ascii="Times New Roman" w:hAnsi="Times New Roman" w:cs="Times New Roman"/>
          <w:bCs w:val="0"/>
          <w:color w:val="auto"/>
          <w:u w:val="none"/>
        </w:rPr>
      </w:pPr>
      <w:bookmarkStart w:id="1" w:name="1._Общая_характеристика_примерной_рабоче"/>
      <w:bookmarkStart w:id="2" w:name="_bookmark0"/>
      <w:bookmarkEnd w:id="1"/>
      <w:bookmarkEnd w:id="2"/>
      <w:r w:rsidRPr="00053AC6">
        <w:rPr>
          <w:rStyle w:val="a7"/>
          <w:rFonts w:ascii="Times New Roman" w:hAnsi="Times New Roman" w:cs="Times New Roman"/>
          <w:bCs w:val="0"/>
          <w:color w:val="auto"/>
          <w:u w:val="none"/>
        </w:rPr>
        <w:lastRenderedPageBreak/>
        <w:t>ОБЩАЯ Х</w:t>
      </w:r>
      <w:r>
        <w:rPr>
          <w:rStyle w:val="a7"/>
          <w:rFonts w:ascii="Times New Roman" w:hAnsi="Times New Roman" w:cs="Times New Roman"/>
          <w:bCs w:val="0"/>
          <w:color w:val="auto"/>
          <w:u w:val="none"/>
        </w:rPr>
        <w:t xml:space="preserve">АРАКТЕРИСТИКА РАБОЧЕЙ ПРОГРАММЫ </w:t>
      </w:r>
      <w:r w:rsidRPr="00053AC6">
        <w:rPr>
          <w:rStyle w:val="a7"/>
          <w:rFonts w:ascii="Times New Roman" w:hAnsi="Times New Roman" w:cs="Times New Roman"/>
          <w:bCs w:val="0"/>
          <w:color w:val="auto"/>
          <w:u w:val="none"/>
        </w:rPr>
        <w:t>ДИСЦИПЛИНЫ</w:t>
      </w:r>
    </w:p>
    <w:p w:rsidR="005E3DF7" w:rsidRPr="005A2D06" w:rsidRDefault="005E3DF7">
      <w:pPr>
        <w:pStyle w:val="a3"/>
        <w:spacing w:before="6"/>
        <w:rPr>
          <w:rStyle w:val="a7"/>
          <w:rFonts w:ascii="Times New Roman" w:hAnsi="Times New Roman" w:cs="Times New Roman"/>
          <w:color w:val="auto"/>
          <w:u w:val="none"/>
        </w:rPr>
      </w:pPr>
    </w:p>
    <w:p w:rsidR="005E3DF7" w:rsidRDefault="00053AC6" w:rsidP="000F7604">
      <w:pPr>
        <w:pStyle w:val="a4"/>
        <w:tabs>
          <w:tab w:val="left" w:pos="716"/>
          <w:tab w:val="left" w:pos="1828"/>
          <w:tab w:val="left" w:pos="3683"/>
          <w:tab w:val="left" w:pos="4240"/>
          <w:tab w:val="left" w:pos="5795"/>
          <w:tab w:val="left" w:pos="7326"/>
        </w:tabs>
        <w:spacing w:before="1" w:line="266" w:lineRule="auto"/>
        <w:ind w:left="514" w:right="109" w:firstLine="0"/>
        <w:jc w:val="center"/>
        <w:rPr>
          <w:rStyle w:val="a7"/>
          <w:rFonts w:ascii="Times New Roman" w:hAnsi="Times New Roman" w:cs="Times New Roman"/>
          <w:b/>
          <w:color w:val="auto"/>
          <w:sz w:val="28"/>
          <w:szCs w:val="28"/>
          <w:u w:val="none"/>
        </w:rPr>
      </w:pPr>
      <w:r w:rsidRPr="000F7604">
        <w:rPr>
          <w:rStyle w:val="a7"/>
          <w:rFonts w:ascii="Times New Roman" w:hAnsi="Times New Roman" w:cs="Times New Roman"/>
          <w:b/>
          <w:color w:val="auto"/>
          <w:sz w:val="28"/>
          <w:szCs w:val="28"/>
          <w:u w:val="none"/>
        </w:rPr>
        <w:t xml:space="preserve">Место дисциплины в структуре </w:t>
      </w:r>
      <w:r w:rsidR="009F1C6B" w:rsidRPr="000F7604">
        <w:rPr>
          <w:rStyle w:val="a7"/>
          <w:rFonts w:ascii="Times New Roman" w:hAnsi="Times New Roman" w:cs="Times New Roman"/>
          <w:b/>
          <w:color w:val="auto"/>
          <w:sz w:val="28"/>
          <w:szCs w:val="28"/>
          <w:u w:val="none"/>
        </w:rPr>
        <w:t>о</w:t>
      </w:r>
      <w:r w:rsidRPr="000F7604">
        <w:rPr>
          <w:rStyle w:val="a7"/>
          <w:rFonts w:ascii="Times New Roman" w:hAnsi="Times New Roman" w:cs="Times New Roman"/>
          <w:b/>
          <w:color w:val="auto"/>
          <w:sz w:val="28"/>
          <w:szCs w:val="28"/>
          <w:u w:val="none"/>
        </w:rPr>
        <w:t xml:space="preserve">сновной </w:t>
      </w:r>
      <w:r w:rsidR="009F1C6B" w:rsidRPr="000F7604">
        <w:rPr>
          <w:rStyle w:val="a7"/>
          <w:rFonts w:ascii="Times New Roman" w:hAnsi="Times New Roman" w:cs="Times New Roman"/>
          <w:b/>
          <w:color w:val="auto"/>
          <w:sz w:val="28"/>
          <w:szCs w:val="28"/>
          <w:u w:val="none"/>
        </w:rPr>
        <w:t>профессиональной образовательной программы</w:t>
      </w:r>
    </w:p>
    <w:p w:rsidR="006E59D1" w:rsidRPr="00053AC6" w:rsidRDefault="006E59D1" w:rsidP="00EF50CF">
      <w:pPr>
        <w:pStyle w:val="a4"/>
        <w:tabs>
          <w:tab w:val="left" w:pos="716"/>
          <w:tab w:val="left" w:pos="1828"/>
          <w:tab w:val="left" w:pos="3683"/>
          <w:tab w:val="left" w:pos="4240"/>
          <w:tab w:val="left" w:pos="5795"/>
          <w:tab w:val="left" w:pos="7326"/>
        </w:tabs>
        <w:spacing w:before="1" w:line="266" w:lineRule="auto"/>
        <w:ind w:left="514" w:right="109" w:firstLine="0"/>
        <w:rPr>
          <w:rStyle w:val="a7"/>
          <w:rFonts w:ascii="Times New Roman" w:hAnsi="Times New Roman" w:cs="Times New Roman"/>
          <w:color w:val="auto"/>
          <w:sz w:val="28"/>
          <w:szCs w:val="28"/>
          <w:u w:val="none"/>
        </w:rPr>
      </w:pPr>
    </w:p>
    <w:p w:rsidR="00EF50CF" w:rsidRPr="00EF50CF" w:rsidRDefault="00805965" w:rsidP="00EF50CF">
      <w:pPr>
        <w:widowControl/>
        <w:autoSpaceDE/>
        <w:autoSpaceDN/>
        <w:jc w:val="both"/>
        <w:rPr>
          <w:rFonts w:ascii="Times New Roman" w:eastAsia="Times New Roman" w:hAnsi="Times New Roman" w:cs="Times New Roman"/>
          <w:bCs/>
          <w:sz w:val="28"/>
          <w:szCs w:val="28"/>
        </w:rPr>
      </w:pPr>
      <w:r>
        <w:rPr>
          <w:rStyle w:val="a7"/>
          <w:rFonts w:ascii="Times New Roman" w:hAnsi="Times New Roman" w:cs="Times New Roman"/>
          <w:color w:val="auto"/>
          <w:sz w:val="28"/>
          <w:szCs w:val="28"/>
          <w:u w:val="none"/>
        </w:rPr>
        <w:t>Д</w:t>
      </w:r>
      <w:r w:rsidR="007B772D" w:rsidRPr="00EF50CF">
        <w:rPr>
          <w:rStyle w:val="a7"/>
          <w:rFonts w:ascii="Times New Roman" w:hAnsi="Times New Roman" w:cs="Times New Roman"/>
          <w:color w:val="auto"/>
          <w:sz w:val="28"/>
          <w:szCs w:val="28"/>
          <w:u w:val="none"/>
        </w:rPr>
        <w:t>исциплина О</w:t>
      </w:r>
      <w:r w:rsidR="006E59D1" w:rsidRPr="00EF50CF">
        <w:rPr>
          <w:rStyle w:val="a7"/>
          <w:rFonts w:ascii="Times New Roman" w:hAnsi="Times New Roman" w:cs="Times New Roman"/>
          <w:color w:val="auto"/>
          <w:sz w:val="28"/>
          <w:szCs w:val="28"/>
          <w:u w:val="none"/>
        </w:rPr>
        <w:t>Д.12 Химия является обязательной частью общеобразовательного цикла образовательной программы в соответствии с федеральным образовательным стандартом среднего общего образования по  специальности 38.02.0</w:t>
      </w:r>
      <w:r w:rsidR="007B772D" w:rsidRPr="00EF50CF">
        <w:rPr>
          <w:rStyle w:val="a7"/>
          <w:rFonts w:ascii="Times New Roman" w:hAnsi="Times New Roman" w:cs="Times New Roman"/>
          <w:color w:val="auto"/>
          <w:sz w:val="28"/>
          <w:szCs w:val="28"/>
          <w:u w:val="none"/>
        </w:rPr>
        <w:t>7 Банковское дело</w:t>
      </w:r>
      <w:r w:rsidR="00EF50CF">
        <w:rPr>
          <w:rStyle w:val="a7"/>
          <w:rFonts w:ascii="Times New Roman" w:hAnsi="Times New Roman" w:cs="Times New Roman"/>
          <w:color w:val="auto"/>
          <w:sz w:val="28"/>
          <w:szCs w:val="28"/>
          <w:u w:val="none"/>
        </w:rPr>
        <w:t xml:space="preserve"> </w:t>
      </w:r>
      <w:r w:rsidR="00EF50CF" w:rsidRPr="00EF50CF">
        <w:rPr>
          <w:rFonts w:ascii="Times New Roman" w:eastAsia="Times New Roman" w:hAnsi="Times New Roman" w:cs="Times New Roman"/>
          <w:bCs/>
          <w:sz w:val="28"/>
          <w:szCs w:val="28"/>
        </w:rPr>
        <w:t>(направленность: осуществление кредитных банковских операций)</w:t>
      </w:r>
    </w:p>
    <w:p w:rsidR="005E3DF7" w:rsidRPr="00053AC6" w:rsidRDefault="009F1C6B" w:rsidP="00053AC6">
      <w:pPr>
        <w:pStyle w:val="a3"/>
        <w:spacing w:before="6" w:line="268" w:lineRule="auto"/>
        <w:ind w:left="201" w:right="108" w:firstLine="566"/>
        <w:jc w:val="both"/>
        <w:rPr>
          <w:rStyle w:val="a7"/>
          <w:rFonts w:ascii="Times New Roman" w:hAnsi="Times New Roman" w:cs="Times New Roman"/>
          <w:color w:val="auto"/>
          <w:u w:val="none"/>
        </w:rPr>
      </w:pPr>
      <w:r w:rsidRPr="00053AC6">
        <w:rPr>
          <w:rStyle w:val="a7"/>
          <w:rFonts w:ascii="Times New Roman" w:hAnsi="Times New Roman" w:cs="Times New Roman"/>
          <w:color w:val="auto"/>
          <w:u w:val="none"/>
        </w:rPr>
        <w:t xml:space="preserve">Трудоемкость дисциплины </w:t>
      </w:r>
      <w:r w:rsidR="007B772D">
        <w:rPr>
          <w:rStyle w:val="a7"/>
          <w:rFonts w:ascii="Times New Roman" w:hAnsi="Times New Roman" w:cs="Times New Roman"/>
          <w:color w:val="auto"/>
          <w:u w:val="none"/>
        </w:rPr>
        <w:t>О</w:t>
      </w:r>
      <w:r w:rsidR="00560D07" w:rsidRPr="00053AC6">
        <w:rPr>
          <w:rStyle w:val="a7"/>
          <w:rFonts w:ascii="Times New Roman" w:hAnsi="Times New Roman" w:cs="Times New Roman"/>
          <w:color w:val="auto"/>
          <w:u w:val="none"/>
        </w:rPr>
        <w:t xml:space="preserve">Д.12 </w:t>
      </w:r>
      <w:r w:rsidRPr="00053AC6">
        <w:rPr>
          <w:rStyle w:val="a7"/>
          <w:rFonts w:ascii="Times New Roman" w:hAnsi="Times New Roman" w:cs="Times New Roman"/>
          <w:color w:val="auto"/>
          <w:u w:val="none"/>
        </w:rPr>
        <w:t xml:space="preserve">Химия на </w:t>
      </w:r>
      <w:r w:rsidR="00560D07" w:rsidRPr="00053AC6">
        <w:rPr>
          <w:rStyle w:val="a7"/>
          <w:rFonts w:ascii="Times New Roman" w:hAnsi="Times New Roman" w:cs="Times New Roman"/>
          <w:color w:val="auto"/>
          <w:u w:val="none"/>
        </w:rPr>
        <w:t xml:space="preserve">базовом </w:t>
      </w:r>
      <w:r w:rsidRPr="00053AC6">
        <w:rPr>
          <w:rStyle w:val="a7"/>
          <w:rFonts w:ascii="Times New Roman" w:hAnsi="Times New Roman" w:cs="Times New Roman"/>
          <w:color w:val="auto"/>
          <w:u w:val="none"/>
        </w:rPr>
        <w:t xml:space="preserve">уровне составляет </w:t>
      </w:r>
      <w:r w:rsidR="00560D07" w:rsidRPr="00053AC6">
        <w:rPr>
          <w:rStyle w:val="a7"/>
          <w:rFonts w:ascii="Times New Roman" w:hAnsi="Times New Roman" w:cs="Times New Roman"/>
          <w:color w:val="auto"/>
          <w:u w:val="none"/>
        </w:rPr>
        <w:t xml:space="preserve">72 </w:t>
      </w:r>
      <w:r w:rsidRPr="00053AC6">
        <w:rPr>
          <w:rStyle w:val="a7"/>
          <w:rFonts w:ascii="Times New Roman" w:hAnsi="Times New Roman" w:cs="Times New Roman"/>
          <w:color w:val="auto"/>
          <w:u w:val="none"/>
        </w:rPr>
        <w:t xml:space="preserve">часа, из которых </w:t>
      </w:r>
      <w:r w:rsidR="005A2D06" w:rsidRPr="00053AC6">
        <w:rPr>
          <w:rStyle w:val="a7"/>
          <w:rFonts w:ascii="Times New Roman" w:hAnsi="Times New Roman" w:cs="Times New Roman"/>
          <w:color w:val="auto"/>
          <w:u w:val="none"/>
        </w:rPr>
        <w:t>60</w:t>
      </w:r>
      <w:r w:rsidRPr="00053AC6">
        <w:rPr>
          <w:rStyle w:val="a7"/>
          <w:rFonts w:ascii="Times New Roman" w:hAnsi="Times New Roman" w:cs="Times New Roman"/>
          <w:color w:val="auto"/>
          <w:u w:val="none"/>
        </w:rPr>
        <w:t xml:space="preserve"> час</w:t>
      </w:r>
      <w:r w:rsidR="005A2D06" w:rsidRPr="00053AC6">
        <w:rPr>
          <w:rStyle w:val="a7"/>
          <w:rFonts w:ascii="Times New Roman" w:hAnsi="Times New Roman" w:cs="Times New Roman"/>
          <w:color w:val="auto"/>
          <w:u w:val="none"/>
        </w:rPr>
        <w:t>ов</w:t>
      </w:r>
      <w:r w:rsidRPr="00053AC6">
        <w:rPr>
          <w:rStyle w:val="a7"/>
          <w:rFonts w:ascii="Times New Roman" w:hAnsi="Times New Roman" w:cs="Times New Roman"/>
          <w:color w:val="auto"/>
          <w:u w:val="none"/>
        </w:rPr>
        <w:t xml:space="preserve"> – базовый модуль (7 разделов) и </w:t>
      </w:r>
      <w:r w:rsidR="005A2D06" w:rsidRPr="00053AC6">
        <w:rPr>
          <w:rStyle w:val="a7"/>
          <w:rFonts w:ascii="Times New Roman" w:hAnsi="Times New Roman" w:cs="Times New Roman"/>
          <w:color w:val="auto"/>
          <w:u w:val="none"/>
        </w:rPr>
        <w:t>12</w:t>
      </w:r>
      <w:r w:rsidRPr="00053AC6">
        <w:rPr>
          <w:rStyle w:val="a7"/>
          <w:rFonts w:ascii="Times New Roman" w:hAnsi="Times New Roman" w:cs="Times New Roman"/>
          <w:color w:val="auto"/>
          <w:u w:val="none"/>
        </w:rPr>
        <w:t xml:space="preserve"> час</w:t>
      </w:r>
      <w:r w:rsidR="005A2D06" w:rsidRPr="00053AC6">
        <w:rPr>
          <w:rStyle w:val="a7"/>
          <w:rFonts w:ascii="Times New Roman" w:hAnsi="Times New Roman" w:cs="Times New Roman"/>
          <w:color w:val="auto"/>
          <w:u w:val="none"/>
        </w:rPr>
        <w:t>ов</w:t>
      </w:r>
      <w:r w:rsidRPr="00053AC6">
        <w:rPr>
          <w:rStyle w:val="a7"/>
          <w:rFonts w:ascii="Times New Roman" w:hAnsi="Times New Roman" w:cs="Times New Roman"/>
          <w:color w:val="auto"/>
          <w:u w:val="none"/>
        </w:rPr>
        <w:t xml:space="preserve"> – прикладной модуль (2 раздела), включающий практико-ориентированное содержание, усиливающее профильную составляющую по конкретной специальности.</w:t>
      </w:r>
    </w:p>
    <w:p w:rsidR="005E3DF7" w:rsidRPr="00053AC6" w:rsidRDefault="009F1C6B" w:rsidP="00053AC6">
      <w:pPr>
        <w:pStyle w:val="a3"/>
        <w:spacing w:before="1" w:line="268" w:lineRule="auto"/>
        <w:ind w:left="201" w:right="107" w:firstLine="566"/>
        <w:jc w:val="both"/>
        <w:rPr>
          <w:rStyle w:val="a7"/>
          <w:rFonts w:ascii="Times New Roman" w:hAnsi="Times New Roman" w:cs="Times New Roman"/>
          <w:color w:val="auto"/>
          <w:u w:val="none"/>
        </w:rPr>
      </w:pPr>
      <w:r w:rsidRPr="00053AC6">
        <w:rPr>
          <w:rStyle w:val="a7"/>
          <w:rFonts w:ascii="Times New Roman" w:hAnsi="Times New Roman" w:cs="Times New Roman"/>
          <w:color w:val="auto"/>
          <w:u w:val="none"/>
        </w:rPr>
        <w:t>Прикладной модуль включает два раздела. Раздел 8 «Химия в быту и производственной деятельности человека» реализуется для всех специальностей на материале кейсов, связанных с экологической безопасностью и оценкой последствий бытовой и производственной деятельности, по отраслям будущей профессиональной деятельности обучающихся.</w:t>
      </w:r>
    </w:p>
    <w:p w:rsidR="005E3DF7" w:rsidRPr="00053AC6" w:rsidRDefault="009F1C6B" w:rsidP="00053AC6">
      <w:pPr>
        <w:pStyle w:val="a3"/>
        <w:spacing w:line="268" w:lineRule="auto"/>
        <w:ind w:left="201" w:right="107" w:firstLine="566"/>
        <w:jc w:val="both"/>
        <w:rPr>
          <w:rStyle w:val="a7"/>
          <w:rFonts w:ascii="Times New Roman" w:hAnsi="Times New Roman" w:cs="Times New Roman"/>
          <w:color w:val="auto"/>
          <w:u w:val="none"/>
        </w:rPr>
      </w:pPr>
      <w:r w:rsidRPr="00053AC6">
        <w:rPr>
          <w:rStyle w:val="a7"/>
          <w:rFonts w:ascii="Times New Roman" w:hAnsi="Times New Roman" w:cs="Times New Roman"/>
          <w:color w:val="auto"/>
          <w:u w:val="none"/>
        </w:rPr>
        <w:t>Тематика раздела 9 варьируется по объекту будущей профессиональной деятельности студентов – биосфера (живые организмы)</w:t>
      </w:r>
      <w:r w:rsidR="009E761F">
        <w:rPr>
          <w:rStyle w:val="a7"/>
          <w:rFonts w:ascii="Times New Roman" w:hAnsi="Times New Roman" w:cs="Times New Roman"/>
          <w:color w:val="auto"/>
          <w:u w:val="none"/>
        </w:rPr>
        <w:t>.</w:t>
      </w:r>
    </w:p>
    <w:p w:rsidR="005E3DF7" w:rsidRPr="00053AC6" w:rsidRDefault="009F1C6B" w:rsidP="00053AC6">
      <w:pPr>
        <w:pStyle w:val="a3"/>
        <w:ind w:left="201" w:right="283" w:firstLine="514"/>
        <w:jc w:val="both"/>
        <w:rPr>
          <w:rStyle w:val="a7"/>
          <w:rFonts w:ascii="Times New Roman" w:hAnsi="Times New Roman" w:cs="Times New Roman"/>
          <w:color w:val="auto"/>
          <w:u w:val="none"/>
        </w:rPr>
      </w:pPr>
      <w:r w:rsidRPr="00053AC6">
        <w:rPr>
          <w:rStyle w:val="a7"/>
          <w:rFonts w:ascii="Times New Roman" w:hAnsi="Times New Roman" w:cs="Times New Roman"/>
          <w:color w:val="auto"/>
          <w:u w:val="none"/>
        </w:rPr>
        <w:t>Период обучения и распределение по семестрам определяет образовательная организация самостоятельно, с учетом логики формирования предметных результатов, общих и профессиональных компетенций, межпредметных связей с другими дисциплинами общеобразовательного и общепрофессионального циклов учебного плана.</w:t>
      </w:r>
    </w:p>
    <w:p w:rsidR="005E3DF7" w:rsidRPr="00053AC6" w:rsidRDefault="009F1C6B" w:rsidP="00053AC6">
      <w:pPr>
        <w:pStyle w:val="1"/>
        <w:numPr>
          <w:ilvl w:val="1"/>
          <w:numId w:val="53"/>
        </w:numPr>
        <w:tabs>
          <w:tab w:val="left" w:pos="716"/>
        </w:tabs>
        <w:spacing w:before="1"/>
        <w:ind w:left="715" w:hanging="515"/>
        <w:jc w:val="both"/>
        <w:rPr>
          <w:rStyle w:val="a7"/>
          <w:rFonts w:ascii="Times New Roman" w:hAnsi="Times New Roman" w:cs="Times New Roman"/>
          <w:b w:val="0"/>
          <w:bCs w:val="0"/>
          <w:color w:val="auto"/>
          <w:u w:val="none"/>
        </w:rPr>
      </w:pPr>
      <w:r w:rsidRPr="00053AC6">
        <w:rPr>
          <w:rStyle w:val="a7"/>
          <w:rFonts w:ascii="Times New Roman" w:hAnsi="Times New Roman" w:cs="Times New Roman"/>
          <w:b w:val="0"/>
          <w:bCs w:val="0"/>
          <w:color w:val="auto"/>
          <w:u w:val="none"/>
        </w:rPr>
        <w:t>Цели и планируемые результаты освоения дисциплины</w:t>
      </w:r>
    </w:p>
    <w:p w:rsidR="005E3DF7" w:rsidRPr="00053AC6" w:rsidRDefault="009F1C6B" w:rsidP="00053AC6">
      <w:pPr>
        <w:pStyle w:val="a4"/>
        <w:numPr>
          <w:ilvl w:val="2"/>
          <w:numId w:val="53"/>
        </w:numPr>
        <w:tabs>
          <w:tab w:val="left" w:pos="939"/>
        </w:tabs>
        <w:spacing w:before="37"/>
        <w:ind w:hanging="738"/>
        <w:rPr>
          <w:rStyle w:val="a7"/>
          <w:rFonts w:ascii="Times New Roman" w:hAnsi="Times New Roman" w:cs="Times New Roman"/>
          <w:color w:val="auto"/>
          <w:sz w:val="28"/>
          <w:szCs w:val="28"/>
          <w:u w:val="none"/>
        </w:rPr>
      </w:pPr>
      <w:r w:rsidRPr="00053AC6">
        <w:rPr>
          <w:rStyle w:val="a7"/>
          <w:rFonts w:ascii="Times New Roman" w:hAnsi="Times New Roman" w:cs="Times New Roman"/>
          <w:color w:val="auto"/>
          <w:sz w:val="28"/>
          <w:szCs w:val="28"/>
          <w:u w:val="none"/>
        </w:rPr>
        <w:t>Цели и задачи дисциплины</w:t>
      </w:r>
    </w:p>
    <w:p w:rsidR="005E3DF7" w:rsidRPr="00053AC6" w:rsidRDefault="009F1C6B" w:rsidP="00053AC6">
      <w:pPr>
        <w:pStyle w:val="a3"/>
        <w:spacing w:before="40" w:line="268" w:lineRule="auto"/>
        <w:ind w:left="201" w:right="107" w:firstLine="566"/>
        <w:jc w:val="both"/>
        <w:rPr>
          <w:rStyle w:val="a7"/>
          <w:rFonts w:ascii="Times New Roman" w:hAnsi="Times New Roman" w:cs="Times New Roman"/>
          <w:color w:val="auto"/>
          <w:u w:val="none"/>
        </w:rPr>
      </w:pPr>
      <w:r w:rsidRPr="00053AC6">
        <w:rPr>
          <w:rStyle w:val="a7"/>
          <w:rFonts w:ascii="Times New Roman" w:hAnsi="Times New Roman" w:cs="Times New Roman"/>
          <w:color w:val="auto"/>
          <w:u w:val="none"/>
        </w:rPr>
        <w:t>Формирование у студентов химической составляющей естественно-научной картины мира как основы принятия решений в жизненных и производственных ситуациях, ответственного поведения в природной среде.</w:t>
      </w:r>
    </w:p>
    <w:p w:rsidR="005E3DF7" w:rsidRPr="005A2D06" w:rsidRDefault="009F1C6B" w:rsidP="00DC446A">
      <w:pPr>
        <w:pStyle w:val="1"/>
        <w:spacing w:line="325" w:lineRule="exact"/>
        <w:ind w:left="768"/>
        <w:jc w:val="center"/>
        <w:rPr>
          <w:rStyle w:val="a7"/>
          <w:rFonts w:ascii="Times New Roman" w:hAnsi="Times New Roman" w:cs="Times New Roman"/>
          <w:b w:val="0"/>
          <w:bCs w:val="0"/>
          <w:color w:val="auto"/>
          <w:u w:val="none"/>
        </w:rPr>
      </w:pPr>
      <w:r w:rsidRPr="00053AC6">
        <w:rPr>
          <w:rStyle w:val="a7"/>
          <w:rFonts w:ascii="Times New Roman" w:hAnsi="Times New Roman" w:cs="Times New Roman"/>
          <w:bCs w:val="0"/>
          <w:color w:val="auto"/>
          <w:u w:val="none"/>
        </w:rPr>
        <w:t>Задачи дисциплины</w:t>
      </w:r>
      <w:r w:rsidRPr="005A2D06">
        <w:rPr>
          <w:rStyle w:val="a7"/>
          <w:rFonts w:ascii="Times New Roman" w:hAnsi="Times New Roman" w:cs="Times New Roman"/>
          <w:b w:val="0"/>
          <w:bCs w:val="0"/>
          <w:color w:val="auto"/>
          <w:u w:val="none"/>
        </w:rPr>
        <w:t>:</w:t>
      </w:r>
    </w:p>
    <w:p w:rsidR="005E3DF7" w:rsidRPr="00053AC6" w:rsidRDefault="009F1C6B" w:rsidP="00053AC6">
      <w:pPr>
        <w:pStyle w:val="a4"/>
        <w:numPr>
          <w:ilvl w:val="0"/>
          <w:numId w:val="54"/>
        </w:numPr>
        <w:ind w:left="0" w:firstLine="567"/>
        <w:rPr>
          <w:rFonts w:ascii="Times New Roman" w:hAnsi="Times New Roman" w:cs="Times New Roman"/>
          <w:sz w:val="28"/>
          <w:szCs w:val="28"/>
        </w:rPr>
      </w:pPr>
      <w:r w:rsidRPr="00053AC6">
        <w:rPr>
          <w:rFonts w:ascii="Times New Roman" w:hAnsi="Times New Roman" w:cs="Times New Roman"/>
          <w:sz w:val="28"/>
          <w:szCs w:val="28"/>
        </w:rPr>
        <w:t>сформировать понимание закономерностей протекания химических процессов и явлений в окружающей среде, целостной научной картины мира, взаимосвязи и взаимозависимости естественных наук;</w:t>
      </w:r>
    </w:p>
    <w:p w:rsidR="005E3DF7" w:rsidRPr="00053AC6" w:rsidRDefault="009F1C6B" w:rsidP="00053AC6">
      <w:pPr>
        <w:pStyle w:val="a4"/>
        <w:numPr>
          <w:ilvl w:val="0"/>
          <w:numId w:val="54"/>
        </w:numPr>
        <w:ind w:left="0" w:firstLine="567"/>
        <w:rPr>
          <w:rFonts w:ascii="Times New Roman" w:hAnsi="Times New Roman" w:cs="Times New Roman"/>
          <w:sz w:val="28"/>
          <w:szCs w:val="28"/>
        </w:rPr>
      </w:pPr>
      <w:r w:rsidRPr="00053AC6">
        <w:rPr>
          <w:rFonts w:ascii="Times New Roman" w:hAnsi="Times New Roman" w:cs="Times New Roman"/>
          <w:sz w:val="28"/>
          <w:szCs w:val="28"/>
        </w:rPr>
        <w:t>развить умения проводить расчеты по химическим формулам и уравнениям химических реакций, планировать и интерпретировать результаты химических экспериментов,</w:t>
      </w:r>
      <w:r w:rsidR="00053AC6">
        <w:rPr>
          <w:rFonts w:ascii="Times New Roman" w:hAnsi="Times New Roman" w:cs="Times New Roman"/>
          <w:sz w:val="28"/>
          <w:szCs w:val="28"/>
        </w:rPr>
        <w:t xml:space="preserve"> </w:t>
      </w:r>
      <w:r w:rsidRPr="00053AC6">
        <w:rPr>
          <w:rFonts w:ascii="Times New Roman" w:hAnsi="Times New Roman" w:cs="Times New Roman"/>
          <w:sz w:val="28"/>
          <w:szCs w:val="28"/>
        </w:rPr>
        <w:t xml:space="preserve">сформировать навыки проведения химических экспериментальных исследований с соблюдением правил безопасного </w:t>
      </w:r>
      <w:r w:rsidRPr="00053AC6">
        <w:rPr>
          <w:rFonts w:ascii="Times New Roman" w:hAnsi="Times New Roman" w:cs="Times New Roman"/>
          <w:sz w:val="28"/>
          <w:szCs w:val="28"/>
        </w:rPr>
        <w:lastRenderedPageBreak/>
        <w:t>обращения с веществами и лабораторным оборудованием;</w:t>
      </w:r>
    </w:p>
    <w:p w:rsidR="005E3DF7" w:rsidRPr="00053AC6" w:rsidRDefault="009F1C6B" w:rsidP="00053AC6">
      <w:pPr>
        <w:pStyle w:val="a4"/>
        <w:numPr>
          <w:ilvl w:val="0"/>
          <w:numId w:val="54"/>
        </w:numPr>
        <w:ind w:left="0" w:firstLine="567"/>
        <w:rPr>
          <w:rFonts w:ascii="Times New Roman" w:hAnsi="Times New Roman" w:cs="Times New Roman"/>
          <w:sz w:val="28"/>
          <w:szCs w:val="28"/>
        </w:rPr>
      </w:pPr>
      <w:r w:rsidRPr="00053AC6">
        <w:rPr>
          <w:rFonts w:ascii="Times New Roman" w:hAnsi="Times New Roman" w:cs="Times New Roman"/>
          <w:sz w:val="28"/>
          <w:szCs w:val="28"/>
        </w:rPr>
        <w:t>развить умения анализировать, оценивать, проверять на достоверность и обобщать информацию химического характера из различных источников;</w:t>
      </w:r>
    </w:p>
    <w:p w:rsidR="005E3DF7" w:rsidRPr="00053AC6" w:rsidRDefault="009F1C6B" w:rsidP="00053AC6">
      <w:pPr>
        <w:pStyle w:val="a4"/>
        <w:numPr>
          <w:ilvl w:val="0"/>
          <w:numId w:val="54"/>
        </w:numPr>
        <w:ind w:left="0" w:firstLine="567"/>
        <w:rPr>
          <w:rFonts w:ascii="Times New Roman" w:hAnsi="Times New Roman" w:cs="Times New Roman"/>
          <w:sz w:val="28"/>
          <w:szCs w:val="28"/>
        </w:rPr>
      </w:pPr>
      <w:r w:rsidRPr="00053AC6">
        <w:rPr>
          <w:rFonts w:ascii="Times New Roman" w:hAnsi="Times New Roman" w:cs="Times New Roman"/>
          <w:sz w:val="28"/>
          <w:szCs w:val="28"/>
        </w:rPr>
        <w:t>сформировать умения прогнозировать последствия своей деятельности и химических природных, бытовых и производственных процессов;</w:t>
      </w:r>
    </w:p>
    <w:p w:rsidR="005E3DF7" w:rsidRDefault="009F1C6B" w:rsidP="00053AC6">
      <w:pPr>
        <w:pStyle w:val="a4"/>
        <w:numPr>
          <w:ilvl w:val="0"/>
          <w:numId w:val="54"/>
        </w:numPr>
        <w:ind w:left="0" w:firstLine="567"/>
        <w:rPr>
          <w:rFonts w:ascii="Times New Roman" w:hAnsi="Times New Roman" w:cs="Times New Roman"/>
          <w:sz w:val="28"/>
          <w:szCs w:val="28"/>
        </w:rPr>
      </w:pPr>
      <w:r w:rsidRPr="00053AC6">
        <w:rPr>
          <w:rFonts w:ascii="Times New Roman" w:hAnsi="Times New Roman" w:cs="Times New Roman"/>
          <w:sz w:val="28"/>
          <w:szCs w:val="28"/>
        </w:rPr>
        <w:t>сформировать понимание значимости достижений химической науки и технологий для развития социальной и производственной сфер.</w:t>
      </w:r>
    </w:p>
    <w:p w:rsidR="009E761F" w:rsidRDefault="009E761F" w:rsidP="009E761F">
      <w:pPr>
        <w:rPr>
          <w:rFonts w:ascii="Times New Roman" w:hAnsi="Times New Roman" w:cs="Times New Roman"/>
          <w:sz w:val="28"/>
          <w:szCs w:val="28"/>
        </w:rPr>
      </w:pPr>
    </w:p>
    <w:p w:rsidR="009E761F" w:rsidRDefault="009E761F" w:rsidP="009E761F">
      <w:pPr>
        <w:ind w:left="284"/>
        <w:rPr>
          <w:rFonts w:ascii="Times New Roman" w:hAnsi="Times New Roman" w:cs="Times New Roman"/>
          <w:b/>
          <w:sz w:val="28"/>
          <w:szCs w:val="28"/>
        </w:rPr>
      </w:pPr>
    </w:p>
    <w:p w:rsidR="009E761F" w:rsidRDefault="009E761F" w:rsidP="009E761F">
      <w:pPr>
        <w:ind w:left="284"/>
        <w:rPr>
          <w:rFonts w:ascii="Times New Roman" w:hAnsi="Times New Roman" w:cs="Times New Roman"/>
          <w:b/>
          <w:sz w:val="28"/>
          <w:szCs w:val="28"/>
        </w:rPr>
      </w:pPr>
    </w:p>
    <w:p w:rsidR="005E3DF7" w:rsidRPr="009E761F" w:rsidRDefault="009F1C6B" w:rsidP="009E761F">
      <w:pPr>
        <w:ind w:left="284"/>
        <w:jc w:val="center"/>
        <w:rPr>
          <w:rFonts w:ascii="Times New Roman" w:hAnsi="Times New Roman" w:cs="Times New Roman"/>
          <w:b/>
          <w:sz w:val="28"/>
          <w:szCs w:val="28"/>
        </w:rPr>
      </w:pPr>
      <w:r w:rsidRPr="009E761F">
        <w:rPr>
          <w:rFonts w:ascii="Times New Roman" w:hAnsi="Times New Roman" w:cs="Times New Roman"/>
          <w:b/>
          <w:sz w:val="28"/>
          <w:szCs w:val="28"/>
        </w:rPr>
        <w:t>Планируемые результаты освоения дисциплины в соответствии с ФГОС СПО и на основе ФГОС СОО</w:t>
      </w:r>
    </w:p>
    <w:p w:rsidR="005E3DF7" w:rsidRDefault="005E3DF7">
      <w:pPr>
        <w:spacing w:line="266" w:lineRule="auto"/>
        <w:jc w:val="both"/>
        <w:sectPr w:rsidR="005E3DF7" w:rsidSect="00805965">
          <w:pgSz w:w="11910" w:h="16840"/>
          <w:pgMar w:top="1060" w:right="711" w:bottom="1100" w:left="1500" w:header="0" w:footer="912" w:gutter="0"/>
          <w:cols w:space="720"/>
        </w:sectPr>
      </w:pPr>
    </w:p>
    <w:p w:rsidR="005E3DF7" w:rsidRDefault="005E3DF7">
      <w:pPr>
        <w:pStyle w:val="a3"/>
        <w:spacing w:before="7" w:after="1"/>
        <w:rPr>
          <w:b/>
          <w:sz w:val="14"/>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7"/>
        <w:gridCol w:w="5865"/>
        <w:gridCol w:w="6520"/>
      </w:tblGrid>
      <w:tr w:rsidR="005E3DF7" w:rsidRPr="005A2D06" w:rsidTr="00091500">
        <w:trPr>
          <w:trHeight w:val="311"/>
        </w:trPr>
        <w:tc>
          <w:tcPr>
            <w:tcW w:w="2357" w:type="dxa"/>
            <w:vMerge w:val="restart"/>
          </w:tcPr>
          <w:p w:rsidR="005E3DF7" w:rsidRPr="00FB71D8" w:rsidRDefault="009F1C6B" w:rsidP="00053AC6">
            <w:pPr>
              <w:jc w:val="center"/>
              <w:rPr>
                <w:rFonts w:ascii="Times New Roman" w:hAnsi="Times New Roman" w:cs="Times New Roman"/>
                <w:sz w:val="28"/>
                <w:szCs w:val="28"/>
              </w:rPr>
            </w:pPr>
            <w:r w:rsidRPr="00FB71D8">
              <w:rPr>
                <w:rFonts w:ascii="Times New Roman" w:hAnsi="Times New Roman" w:cs="Times New Roman"/>
                <w:sz w:val="28"/>
                <w:szCs w:val="28"/>
              </w:rPr>
              <w:t>Код и наименование формируемых</w:t>
            </w:r>
          </w:p>
          <w:p w:rsidR="005E3DF7" w:rsidRPr="00FB71D8" w:rsidRDefault="009F1C6B" w:rsidP="00053AC6">
            <w:pPr>
              <w:jc w:val="center"/>
              <w:rPr>
                <w:rFonts w:ascii="Times New Roman" w:hAnsi="Times New Roman" w:cs="Times New Roman"/>
                <w:sz w:val="28"/>
                <w:szCs w:val="28"/>
              </w:rPr>
            </w:pPr>
            <w:r w:rsidRPr="00FB71D8">
              <w:rPr>
                <w:rFonts w:ascii="Times New Roman" w:hAnsi="Times New Roman" w:cs="Times New Roman"/>
                <w:sz w:val="28"/>
                <w:szCs w:val="28"/>
              </w:rPr>
              <w:t>компетенций</w:t>
            </w:r>
          </w:p>
        </w:tc>
        <w:tc>
          <w:tcPr>
            <w:tcW w:w="12385" w:type="dxa"/>
            <w:gridSpan w:val="2"/>
          </w:tcPr>
          <w:p w:rsidR="005E3DF7" w:rsidRPr="00FB71D8" w:rsidRDefault="009F1C6B" w:rsidP="00053AC6">
            <w:pPr>
              <w:jc w:val="center"/>
              <w:rPr>
                <w:rFonts w:ascii="Times New Roman" w:hAnsi="Times New Roman" w:cs="Times New Roman"/>
                <w:sz w:val="28"/>
                <w:szCs w:val="28"/>
              </w:rPr>
            </w:pPr>
            <w:r w:rsidRPr="00FB71D8">
              <w:rPr>
                <w:rFonts w:ascii="Times New Roman" w:hAnsi="Times New Roman" w:cs="Times New Roman"/>
                <w:sz w:val="28"/>
                <w:szCs w:val="28"/>
              </w:rPr>
              <w:t>Планируемые результаты о</w:t>
            </w:r>
            <w:bookmarkStart w:id="3" w:name="_bookmark1"/>
            <w:bookmarkEnd w:id="3"/>
            <w:r w:rsidRPr="00FB71D8">
              <w:rPr>
                <w:rFonts w:ascii="Times New Roman" w:hAnsi="Times New Roman" w:cs="Times New Roman"/>
                <w:sz w:val="28"/>
                <w:szCs w:val="28"/>
              </w:rPr>
              <w:t>свое</w:t>
            </w:r>
            <w:bookmarkStart w:id="4" w:name="_bookmark2"/>
            <w:bookmarkEnd w:id="4"/>
            <w:r w:rsidRPr="00FB71D8">
              <w:rPr>
                <w:rFonts w:ascii="Times New Roman" w:hAnsi="Times New Roman" w:cs="Times New Roman"/>
                <w:sz w:val="28"/>
                <w:szCs w:val="28"/>
              </w:rPr>
              <w:t>ния дисциплины</w:t>
            </w:r>
          </w:p>
        </w:tc>
      </w:tr>
      <w:tr w:rsidR="005E3DF7" w:rsidRPr="005A2D06" w:rsidTr="00091500">
        <w:trPr>
          <w:trHeight w:val="614"/>
        </w:trPr>
        <w:tc>
          <w:tcPr>
            <w:tcW w:w="2357" w:type="dxa"/>
            <w:vMerge/>
            <w:tcBorders>
              <w:top w:val="nil"/>
            </w:tcBorders>
          </w:tcPr>
          <w:p w:rsidR="005E3DF7" w:rsidRPr="00FB71D8" w:rsidRDefault="005E3DF7" w:rsidP="00053AC6">
            <w:pPr>
              <w:jc w:val="center"/>
              <w:rPr>
                <w:rFonts w:ascii="Times New Roman" w:hAnsi="Times New Roman" w:cs="Times New Roman"/>
                <w:sz w:val="28"/>
                <w:szCs w:val="28"/>
              </w:rPr>
            </w:pPr>
          </w:p>
        </w:tc>
        <w:tc>
          <w:tcPr>
            <w:tcW w:w="5865" w:type="dxa"/>
          </w:tcPr>
          <w:p w:rsidR="005E3DF7" w:rsidRPr="00FB71D8" w:rsidRDefault="009F1C6B" w:rsidP="00053AC6">
            <w:pPr>
              <w:jc w:val="center"/>
              <w:rPr>
                <w:rFonts w:ascii="Times New Roman" w:hAnsi="Times New Roman" w:cs="Times New Roman"/>
                <w:sz w:val="28"/>
                <w:szCs w:val="28"/>
              </w:rPr>
            </w:pPr>
            <w:r w:rsidRPr="00FB71D8">
              <w:rPr>
                <w:rFonts w:ascii="Times New Roman" w:hAnsi="Times New Roman" w:cs="Times New Roman"/>
                <w:sz w:val="28"/>
                <w:szCs w:val="28"/>
              </w:rPr>
              <w:t>Общие</w:t>
            </w:r>
          </w:p>
          <w:p w:rsidR="001F7706" w:rsidRPr="00FB71D8" w:rsidRDefault="001F7706" w:rsidP="00053AC6">
            <w:pPr>
              <w:jc w:val="center"/>
              <w:rPr>
                <w:rFonts w:ascii="Times New Roman" w:hAnsi="Times New Roman" w:cs="Times New Roman"/>
                <w:sz w:val="28"/>
                <w:szCs w:val="28"/>
              </w:rPr>
            </w:pPr>
          </w:p>
        </w:tc>
        <w:tc>
          <w:tcPr>
            <w:tcW w:w="6520" w:type="dxa"/>
          </w:tcPr>
          <w:p w:rsidR="001F7706" w:rsidRPr="00FB71D8" w:rsidRDefault="001F7706" w:rsidP="00053AC6">
            <w:pPr>
              <w:jc w:val="center"/>
              <w:rPr>
                <w:rFonts w:ascii="Times New Roman" w:hAnsi="Times New Roman" w:cs="Times New Roman"/>
                <w:sz w:val="28"/>
                <w:szCs w:val="28"/>
              </w:rPr>
            </w:pPr>
            <w:r w:rsidRPr="00FB71D8">
              <w:rPr>
                <w:rFonts w:ascii="Times New Roman" w:hAnsi="Times New Roman" w:cs="Times New Roman"/>
                <w:sz w:val="28"/>
                <w:szCs w:val="28"/>
              </w:rPr>
              <w:t>Дисциплинарные</w:t>
            </w:r>
          </w:p>
          <w:p w:rsidR="005E3DF7" w:rsidRPr="00FB71D8" w:rsidRDefault="005E3DF7" w:rsidP="00053AC6">
            <w:pPr>
              <w:jc w:val="center"/>
              <w:rPr>
                <w:rFonts w:ascii="Times New Roman" w:hAnsi="Times New Roman" w:cs="Times New Roman"/>
                <w:sz w:val="28"/>
                <w:szCs w:val="28"/>
              </w:rPr>
            </w:pPr>
          </w:p>
        </w:tc>
      </w:tr>
      <w:tr w:rsidR="005E3DF7" w:rsidRPr="00053AC6" w:rsidTr="00091500">
        <w:trPr>
          <w:trHeight w:val="7492"/>
        </w:trPr>
        <w:tc>
          <w:tcPr>
            <w:tcW w:w="2357" w:type="dxa"/>
          </w:tcPr>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ОК 01. Выбирать способы решения задач профессиональной деятельности применительно к различным контекстам</w:t>
            </w:r>
          </w:p>
        </w:tc>
        <w:tc>
          <w:tcPr>
            <w:tcW w:w="5865" w:type="dxa"/>
          </w:tcPr>
          <w:p w:rsidR="005E3DF7" w:rsidRPr="00053AC6" w:rsidRDefault="009F1C6B"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В части трудового воспитания:</w:t>
            </w:r>
          </w:p>
          <w:p w:rsidR="005E3DF7" w:rsidRPr="00053AC6" w:rsidRDefault="009F1C6B"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готовность к труду, осознание ценности мастерства, трудолюбие;</w:t>
            </w:r>
          </w:p>
          <w:p w:rsidR="005E3DF7" w:rsidRPr="00053AC6" w:rsidRDefault="009F1C6B"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5E3DF7" w:rsidRPr="00053AC6" w:rsidRDefault="009F1C6B"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интерес к различным сферам профессиональной деятельности,</w:t>
            </w:r>
          </w:p>
          <w:p w:rsidR="005E3DF7" w:rsidRPr="00053AC6" w:rsidRDefault="009F1C6B"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Овладение универсальными учебными познавательными действиями:</w:t>
            </w:r>
          </w:p>
          <w:p w:rsidR="005E3DF7" w:rsidRPr="00053AC6" w:rsidRDefault="009F1C6B"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а) базовые логические действия:</w:t>
            </w:r>
          </w:p>
          <w:p w:rsidR="005E3DF7" w:rsidRPr="00053AC6" w:rsidRDefault="009F1C6B"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самостоятельно формулировать и актуализировать проблему, рассматривать ее всесторонне;</w:t>
            </w:r>
          </w:p>
          <w:p w:rsidR="005E3DF7" w:rsidRPr="00053AC6" w:rsidRDefault="009F1C6B"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устанавливать существенный признак или основания для сравнения, классификации и обобщения;</w:t>
            </w:r>
          </w:p>
          <w:p w:rsidR="005E3DF7" w:rsidRPr="00053AC6" w:rsidRDefault="009F1C6B"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определять цели деятельности, задавать параметры и критерии их достижения;</w:t>
            </w:r>
          </w:p>
          <w:p w:rsidR="005E3DF7" w:rsidRPr="00053AC6" w:rsidRDefault="009F1C6B"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выявлять закономерности и противоречия в рассматриваемых явлениях;</w:t>
            </w:r>
          </w:p>
          <w:p w:rsidR="005E3DF7" w:rsidRPr="00053AC6" w:rsidRDefault="009F1C6B"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 xml:space="preserve">вносить коррективы в деятельность, оценивать соответствие результатов целям, </w:t>
            </w:r>
            <w:r w:rsidRPr="00053AC6">
              <w:rPr>
                <w:rFonts w:ascii="Times New Roman" w:hAnsi="Times New Roman" w:cs="Times New Roman"/>
                <w:sz w:val="28"/>
                <w:szCs w:val="28"/>
              </w:rPr>
              <w:lastRenderedPageBreak/>
              <w:t>оценивать риски последствий деятельности;</w:t>
            </w:r>
          </w:p>
          <w:p w:rsidR="001F7706" w:rsidRPr="00053AC6" w:rsidRDefault="001F7706"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развивать креативное мышление при решении жизненных проблем</w:t>
            </w:r>
          </w:p>
          <w:p w:rsidR="001F7706" w:rsidRPr="00053AC6" w:rsidRDefault="001F7706"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б) базовые исследовательские действия:</w:t>
            </w:r>
          </w:p>
          <w:p w:rsidR="001F7706" w:rsidRPr="00053AC6" w:rsidRDefault="001F7706"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владеть навыками учебно-исследовательской и проектной деятельности, навыками разрешения проблем;</w:t>
            </w:r>
          </w:p>
          <w:p w:rsidR="001F7706" w:rsidRPr="00053AC6" w:rsidRDefault="001F7706"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rsidR="001F7706" w:rsidRPr="00053AC6" w:rsidRDefault="001F7706"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1F7706" w:rsidRPr="00053AC6" w:rsidRDefault="001F7706"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уметь переносить знания в познавательную и практическую области жизнедеятельности;</w:t>
            </w:r>
          </w:p>
          <w:p w:rsidR="001F7706" w:rsidRPr="00053AC6" w:rsidRDefault="001F7706"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уметь интегрировать знания из разных предметных областей;</w:t>
            </w:r>
          </w:p>
          <w:p w:rsidR="001F7706" w:rsidRPr="00053AC6" w:rsidRDefault="001F7706"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выдвигать новые идеи, предлагать оригинальные подходы и решения;</w:t>
            </w:r>
          </w:p>
          <w:p w:rsidR="001F7706" w:rsidRPr="00053AC6" w:rsidRDefault="001F7706"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способность их использования в познавательной и социальной практике</w:t>
            </w:r>
          </w:p>
        </w:tc>
        <w:tc>
          <w:tcPr>
            <w:tcW w:w="6520" w:type="dxa"/>
          </w:tcPr>
          <w:p w:rsidR="005E3DF7" w:rsidRPr="00053AC6" w:rsidRDefault="009F1C6B" w:rsidP="00053AC6">
            <w:pPr>
              <w:ind w:left="141"/>
              <w:jc w:val="both"/>
              <w:rPr>
                <w:rFonts w:ascii="Times New Roman" w:hAnsi="Times New Roman" w:cs="Times New Roman"/>
                <w:sz w:val="28"/>
                <w:szCs w:val="28"/>
              </w:rPr>
            </w:pPr>
            <w:r w:rsidRPr="00053AC6">
              <w:rPr>
                <w:rFonts w:ascii="Times New Roman" w:hAnsi="Times New Roman" w:cs="Times New Roman"/>
                <w:sz w:val="28"/>
                <w:szCs w:val="28"/>
              </w:rPr>
              <w:lastRenderedPageBreak/>
              <w:t xml:space="preserve">владеть системой химических знаний, которая включает: основополагающие понятия (химический элемент, атом, электронная оболочка атома, s-, p-, d-электронные </w:t>
            </w:r>
            <w:proofErr w:type="spellStart"/>
            <w:r w:rsidRPr="00053AC6">
              <w:rPr>
                <w:rFonts w:ascii="Times New Roman" w:hAnsi="Times New Roman" w:cs="Times New Roman"/>
                <w:sz w:val="28"/>
                <w:szCs w:val="28"/>
              </w:rPr>
              <w:t>орбитали</w:t>
            </w:r>
            <w:proofErr w:type="spellEnd"/>
            <w:r w:rsidRPr="00053AC6">
              <w:rPr>
                <w:rFonts w:ascii="Times New Roman" w:hAnsi="Times New Roman" w:cs="Times New Roman"/>
                <w:sz w:val="28"/>
                <w:szCs w:val="28"/>
              </w:rPr>
              <w:t xml:space="preserve"> атомов, ион, молекула, валентность, электроотрицательность, степень окисления, химическая связь, моль, молярная масса, молярный объем, углеродный скелет, функциональная группа, радикал, изомерия, изомеры, гомологический ряд, гомологи, углеводороды, кислород- и азотсодержащие соединения, биологически активные вещества (углеводы, жиры, белки), мономер, полимер, структурное звено, высокомолекулярные соединения, кристаллическая решетка, типы химических реакций (окислительно-восстановительные, экзо- и эндотермические, реакции ионного обмена), раствор, электролиты, </w:t>
            </w:r>
            <w:proofErr w:type="spellStart"/>
            <w:r w:rsidRPr="00053AC6">
              <w:rPr>
                <w:rFonts w:ascii="Times New Roman" w:hAnsi="Times New Roman" w:cs="Times New Roman"/>
                <w:sz w:val="28"/>
                <w:szCs w:val="28"/>
              </w:rPr>
              <w:t>неэлектролиты</w:t>
            </w:r>
            <w:proofErr w:type="spellEnd"/>
            <w:r w:rsidRPr="00053AC6">
              <w:rPr>
                <w:rFonts w:ascii="Times New Roman" w:hAnsi="Times New Roman" w:cs="Times New Roman"/>
                <w:sz w:val="28"/>
                <w:szCs w:val="28"/>
              </w:rPr>
              <w:t xml:space="preserve">, электролитическая диссоциация, окислитель, восстановитель, скорость химической реакции, химическое равновесие), теории и законы (теория химического строения органических веществ А.М. Бутлерова, теория электролитической диссоциации, периодический закон Д.И. Менделеева, закон сохранения массы), закономерности, символический язык химии, </w:t>
            </w:r>
            <w:r w:rsidRPr="00053AC6">
              <w:rPr>
                <w:rFonts w:ascii="Times New Roman" w:hAnsi="Times New Roman" w:cs="Times New Roman"/>
                <w:sz w:val="28"/>
                <w:szCs w:val="28"/>
              </w:rPr>
              <w:lastRenderedPageBreak/>
              <w:t>фактологические сведения о свойствах, составе, получении и безопасном использовании важнейших неорганических и органических веществ в быту и практической деятельности человека;</w:t>
            </w:r>
          </w:p>
          <w:p w:rsidR="001F7706" w:rsidRPr="00053AC6" w:rsidRDefault="001F7706" w:rsidP="00053AC6">
            <w:pPr>
              <w:ind w:left="141"/>
              <w:jc w:val="both"/>
              <w:rPr>
                <w:rFonts w:ascii="Times New Roman" w:hAnsi="Times New Roman" w:cs="Times New Roman"/>
                <w:sz w:val="28"/>
                <w:szCs w:val="28"/>
              </w:rPr>
            </w:pPr>
            <w:r w:rsidRPr="00053AC6">
              <w:rPr>
                <w:rFonts w:ascii="Times New Roman" w:hAnsi="Times New Roman" w:cs="Times New Roman"/>
                <w:sz w:val="28"/>
                <w:szCs w:val="28"/>
              </w:rPr>
              <w:t>-</w:t>
            </w:r>
            <w:r w:rsidR="009F1C6B" w:rsidRPr="00053AC6">
              <w:rPr>
                <w:rFonts w:ascii="Times New Roman" w:hAnsi="Times New Roman" w:cs="Times New Roman"/>
                <w:sz w:val="28"/>
                <w:szCs w:val="28"/>
              </w:rPr>
              <w:t>уметь выявлять характерные признаки и взаимосвязь</w:t>
            </w:r>
            <w:r w:rsidRPr="00053AC6">
              <w:rPr>
                <w:rFonts w:ascii="Times New Roman" w:hAnsi="Times New Roman" w:cs="Times New Roman"/>
                <w:sz w:val="28"/>
                <w:szCs w:val="28"/>
              </w:rPr>
              <w:t xml:space="preserve"> изученных понятий, применять соответствующие понятия при описании строения и свойств неорганических и органических веществ и их превращений; выявлять взаимосвязь химических знаний с понятиями и представлениями других естественнонаучных предметов;</w:t>
            </w:r>
          </w:p>
          <w:p w:rsidR="001F7706" w:rsidRPr="00053AC6" w:rsidRDefault="001F7706" w:rsidP="00053AC6">
            <w:pPr>
              <w:ind w:left="141"/>
              <w:jc w:val="both"/>
              <w:rPr>
                <w:rFonts w:ascii="Times New Roman" w:hAnsi="Times New Roman" w:cs="Times New Roman"/>
                <w:sz w:val="28"/>
                <w:szCs w:val="28"/>
              </w:rPr>
            </w:pPr>
            <w:r w:rsidRPr="00053AC6">
              <w:rPr>
                <w:rFonts w:ascii="Times New Roman" w:hAnsi="Times New Roman" w:cs="Times New Roman"/>
                <w:sz w:val="28"/>
                <w:szCs w:val="28"/>
              </w:rPr>
              <w:t>уметь использовать наименования химических соединений международного союза теоретической и прикладной химии и тривиальные названия важнейших веществ (этилен, ацетилен, глицерин, фенол, формальдегид, уксусная кислота, глицин, угарный газ, углекислый газ, аммиак, гашеная известь, негашеная известь, питьевая сода и других), составлять формулы неорганических и органических веществ, уравнения химических реакций, объяснять их смысл; подтверждать характерные химические свойства веществ соответствующими экспериментами и записями уравнений химических реакций;</w:t>
            </w:r>
          </w:p>
          <w:p w:rsidR="001F7706" w:rsidRPr="00053AC6" w:rsidRDefault="001F7706" w:rsidP="00053AC6">
            <w:pPr>
              <w:ind w:left="141"/>
              <w:jc w:val="both"/>
              <w:rPr>
                <w:rFonts w:ascii="Times New Roman" w:hAnsi="Times New Roman" w:cs="Times New Roman"/>
                <w:sz w:val="28"/>
                <w:szCs w:val="28"/>
              </w:rPr>
            </w:pPr>
            <w:r w:rsidRPr="00053AC6">
              <w:rPr>
                <w:rFonts w:ascii="Times New Roman" w:hAnsi="Times New Roman" w:cs="Times New Roman"/>
                <w:sz w:val="28"/>
                <w:szCs w:val="28"/>
              </w:rPr>
              <w:t xml:space="preserve">уметь устанавливать принадлежность изученных неорганических и органических веществ к определенным классам и группам соединений, характеризовать их состав и важнейшие свойства; определять виды химических связей (ковалентная, ионная, металлическая, водородная), типы </w:t>
            </w:r>
            <w:r w:rsidRPr="00053AC6">
              <w:rPr>
                <w:rFonts w:ascii="Times New Roman" w:hAnsi="Times New Roman" w:cs="Times New Roman"/>
                <w:sz w:val="28"/>
                <w:szCs w:val="28"/>
              </w:rPr>
              <w:lastRenderedPageBreak/>
              <w:t>кристаллических решеток веществ; классифицировать химические реакции;</w:t>
            </w:r>
          </w:p>
          <w:p w:rsidR="001F7706" w:rsidRPr="00053AC6" w:rsidRDefault="001F7706" w:rsidP="00053AC6">
            <w:pPr>
              <w:ind w:left="141"/>
              <w:jc w:val="both"/>
              <w:rPr>
                <w:rFonts w:ascii="Times New Roman" w:hAnsi="Times New Roman" w:cs="Times New Roman"/>
                <w:sz w:val="28"/>
                <w:szCs w:val="28"/>
              </w:rPr>
            </w:pPr>
            <w:r w:rsidRPr="00053AC6">
              <w:rPr>
                <w:rFonts w:ascii="Times New Roman" w:hAnsi="Times New Roman" w:cs="Times New Roman"/>
                <w:sz w:val="28"/>
                <w:szCs w:val="28"/>
              </w:rPr>
              <w:t>-</w:t>
            </w:r>
            <w:r w:rsidR="00053AC6" w:rsidRPr="00053AC6">
              <w:rPr>
                <w:rFonts w:ascii="Times New Roman" w:hAnsi="Times New Roman" w:cs="Times New Roman"/>
                <w:sz w:val="28"/>
                <w:szCs w:val="28"/>
              </w:rPr>
              <w:t xml:space="preserve"> </w:t>
            </w:r>
            <w:r w:rsidRPr="00053AC6">
              <w:rPr>
                <w:rFonts w:ascii="Times New Roman" w:hAnsi="Times New Roman" w:cs="Times New Roman"/>
                <w:sz w:val="28"/>
                <w:szCs w:val="28"/>
              </w:rPr>
              <w:t>сформировать представления: о материальном единстве мира, закономерностях и познаваемости явлений природы; о месте и значении химии в системе естественных наук и ее роли в обеспечении устойчивого развития человечества: в решении проблем экологической, энергетической и пищевой безопасности, в развитии медицины, создании новых материалов, новых источников энергии, в обеспечении</w:t>
            </w:r>
          </w:p>
          <w:p w:rsidR="001F7706" w:rsidRPr="00053AC6" w:rsidRDefault="001F7706" w:rsidP="00053AC6">
            <w:pPr>
              <w:ind w:left="141"/>
              <w:jc w:val="both"/>
              <w:rPr>
                <w:rFonts w:ascii="Times New Roman" w:hAnsi="Times New Roman" w:cs="Times New Roman"/>
                <w:sz w:val="28"/>
                <w:szCs w:val="28"/>
              </w:rPr>
            </w:pPr>
            <w:r w:rsidRPr="00053AC6">
              <w:rPr>
                <w:rFonts w:ascii="Times New Roman" w:hAnsi="Times New Roman" w:cs="Times New Roman"/>
                <w:sz w:val="28"/>
                <w:szCs w:val="28"/>
              </w:rPr>
              <w:t>рационального природопользования, в формировании мировоззрения и общей культуры человека, а также экологически обоснованного отношения к своему здоровью и природной среде;</w:t>
            </w:r>
          </w:p>
          <w:p w:rsidR="001F7706" w:rsidRPr="00053AC6" w:rsidRDefault="001F7706" w:rsidP="00053AC6">
            <w:pPr>
              <w:ind w:left="141"/>
              <w:jc w:val="both"/>
              <w:rPr>
                <w:rFonts w:ascii="Times New Roman" w:hAnsi="Times New Roman" w:cs="Times New Roman"/>
                <w:sz w:val="28"/>
                <w:szCs w:val="28"/>
              </w:rPr>
            </w:pPr>
            <w:r w:rsidRPr="00053AC6">
              <w:rPr>
                <w:rFonts w:ascii="Times New Roman" w:hAnsi="Times New Roman" w:cs="Times New Roman"/>
                <w:sz w:val="28"/>
                <w:szCs w:val="28"/>
              </w:rPr>
              <w:t xml:space="preserve">владеть системой химических знаний, которая включает: основополагающие понятия (дополнительно к системе понятий базового уровня) - изотопы, основное и возбужденное состояние атома, гибридизация атомных </w:t>
            </w:r>
            <w:proofErr w:type="spellStart"/>
            <w:r w:rsidRPr="00053AC6">
              <w:rPr>
                <w:rFonts w:ascii="Times New Roman" w:hAnsi="Times New Roman" w:cs="Times New Roman"/>
                <w:sz w:val="28"/>
                <w:szCs w:val="28"/>
              </w:rPr>
              <w:t>орбиталей</w:t>
            </w:r>
            <w:proofErr w:type="spellEnd"/>
            <w:r w:rsidRPr="00053AC6">
              <w:rPr>
                <w:rFonts w:ascii="Times New Roman" w:hAnsi="Times New Roman" w:cs="Times New Roman"/>
                <w:sz w:val="28"/>
                <w:szCs w:val="28"/>
              </w:rPr>
              <w:t>, химическая связь, молярная концентрация, структурная формула, изомерия (структурная, геометрическая (</w:t>
            </w:r>
            <w:proofErr w:type="spellStart"/>
            <w:r w:rsidRPr="00053AC6">
              <w:rPr>
                <w:rFonts w:ascii="Times New Roman" w:hAnsi="Times New Roman" w:cs="Times New Roman"/>
                <w:sz w:val="28"/>
                <w:szCs w:val="28"/>
              </w:rPr>
              <w:t>цис</w:t>
            </w:r>
            <w:proofErr w:type="spellEnd"/>
            <w:r w:rsidRPr="00053AC6">
              <w:rPr>
                <w:rFonts w:ascii="Times New Roman" w:hAnsi="Times New Roman" w:cs="Times New Roman"/>
                <w:sz w:val="28"/>
                <w:szCs w:val="28"/>
              </w:rPr>
              <w:t xml:space="preserve">-транс-изомерия), типы химических реакций (гомо- и гетерогенные, обратимые и необратимые), растворы (истинные, дисперсные системы), кристаллогидраты, степень диссоциации, электролиз, крекинг, риформинг); теории и законы, закономерности, мировоззренческие знания, лежащие в основе понимания причинности и системности химических </w:t>
            </w:r>
            <w:r w:rsidRPr="00053AC6">
              <w:rPr>
                <w:rFonts w:ascii="Times New Roman" w:hAnsi="Times New Roman" w:cs="Times New Roman"/>
                <w:sz w:val="28"/>
                <w:szCs w:val="28"/>
              </w:rPr>
              <w:lastRenderedPageBreak/>
              <w:t>явлений, современные представления о строении вещества на атомном, молекулярном и надмолекулярном уровнях; представления о механизмах химических реакций, термодинамических и кинетических закономерностях их протекания, о химическом равновесии, дисперсных системах, фактологические сведения о свойствах, составе, получении и безопасном использовании важнейших неорганических и органических веществ в быту и практической деятельности человека; общих научных принципах химического производства (на примере производства серной кислоты, аммиака, метанола, переработки нефти);</w:t>
            </w:r>
          </w:p>
          <w:p w:rsidR="001F7706" w:rsidRPr="00053AC6" w:rsidRDefault="001F7706" w:rsidP="00053AC6">
            <w:pPr>
              <w:ind w:left="141"/>
              <w:jc w:val="both"/>
              <w:rPr>
                <w:rFonts w:ascii="Times New Roman" w:hAnsi="Times New Roman" w:cs="Times New Roman"/>
                <w:sz w:val="28"/>
                <w:szCs w:val="28"/>
              </w:rPr>
            </w:pPr>
            <w:r w:rsidRPr="00053AC6">
              <w:rPr>
                <w:rFonts w:ascii="Times New Roman" w:hAnsi="Times New Roman" w:cs="Times New Roman"/>
                <w:sz w:val="28"/>
                <w:szCs w:val="28"/>
              </w:rPr>
              <w:t>уметь проводить расчеты по химическим формулам и уравнениям химических реакций с использованием физических величин (массы, объема газов, количества</w:t>
            </w:r>
          </w:p>
          <w:p w:rsidR="001F7706" w:rsidRPr="00053AC6" w:rsidRDefault="001F7706" w:rsidP="00053AC6">
            <w:pPr>
              <w:ind w:left="141"/>
              <w:jc w:val="both"/>
              <w:rPr>
                <w:rFonts w:ascii="Times New Roman" w:hAnsi="Times New Roman" w:cs="Times New Roman"/>
                <w:sz w:val="28"/>
                <w:szCs w:val="28"/>
              </w:rPr>
            </w:pPr>
            <w:r w:rsidRPr="00053AC6">
              <w:rPr>
                <w:rFonts w:ascii="Times New Roman" w:hAnsi="Times New Roman" w:cs="Times New Roman"/>
                <w:sz w:val="28"/>
                <w:szCs w:val="28"/>
              </w:rPr>
              <w:t>вещества), характеризующих вещества с количественной стороны: расчеты по нахождению химической формулы вещества; расчеты массы (объема, количества вещества) продукта реакции, если одно из исходных веществ дано в виде раствора с определенной массовой долей растворенного вещества или дано в избытке (имеет примеси); расчеты массовой или объемной доли выхода продукта реакции; расчеты теплового эффекта реакций, объемных отношений газов;</w:t>
            </w:r>
          </w:p>
          <w:p w:rsidR="001F7706" w:rsidRPr="00053AC6" w:rsidRDefault="001F7706" w:rsidP="00053AC6">
            <w:pPr>
              <w:ind w:left="141"/>
              <w:jc w:val="both"/>
              <w:rPr>
                <w:rFonts w:ascii="Times New Roman" w:hAnsi="Times New Roman" w:cs="Times New Roman"/>
                <w:sz w:val="28"/>
                <w:szCs w:val="28"/>
              </w:rPr>
            </w:pPr>
            <w:r w:rsidRPr="00053AC6">
              <w:rPr>
                <w:rFonts w:ascii="Times New Roman" w:hAnsi="Times New Roman" w:cs="Times New Roman"/>
                <w:sz w:val="28"/>
                <w:szCs w:val="28"/>
              </w:rPr>
              <w:t xml:space="preserve">уметь выявлять характерные признаки и взаимосвязь изученных понятий, применять </w:t>
            </w:r>
            <w:r w:rsidRPr="00053AC6">
              <w:rPr>
                <w:rFonts w:ascii="Times New Roman" w:hAnsi="Times New Roman" w:cs="Times New Roman"/>
                <w:sz w:val="28"/>
                <w:szCs w:val="28"/>
              </w:rPr>
              <w:lastRenderedPageBreak/>
              <w:t>соответствующие понятия при описании строения и свойств неорганических и органических веществ и их превращений; выявлять взаимосвязь химических знаний с понятиями и представлениями других предметов для более осознанного понимания и объяснения сущности материального единства мира; использовать системные химические знания для объяснения и прогнозирования явлений, имеющих естественнонаучную природу;</w:t>
            </w:r>
          </w:p>
          <w:p w:rsidR="001F7706" w:rsidRPr="00053AC6" w:rsidRDefault="001F7706" w:rsidP="00053AC6">
            <w:pPr>
              <w:ind w:left="141"/>
              <w:jc w:val="both"/>
              <w:rPr>
                <w:rFonts w:ascii="Times New Roman" w:hAnsi="Times New Roman" w:cs="Times New Roman"/>
                <w:sz w:val="28"/>
                <w:szCs w:val="28"/>
              </w:rPr>
            </w:pPr>
            <w:r w:rsidRPr="00053AC6">
              <w:rPr>
                <w:rFonts w:ascii="Times New Roman" w:hAnsi="Times New Roman" w:cs="Times New Roman"/>
                <w:sz w:val="28"/>
                <w:szCs w:val="28"/>
              </w:rPr>
              <w:t>уметь использовать наименования химических соединений международного союза теоретической и прикладной химии и тривиальные названия веществ, относящихся к изученным классам органических и неорганических соединений; использовать химическую символику для составления формул неорганических веществ, молекулярных и структурных (развернутых, сокращенных и скелетных) формул органических веществ; составлять уравнения химических реакций и раскрывать их сущность: окислительно- восстановительных реакций посредством составления электронного баланса этих реакций; реакций ионного обмена путем составления их полных и сокращенных ионных</w:t>
            </w:r>
          </w:p>
          <w:p w:rsidR="005E3DF7" w:rsidRPr="00053AC6" w:rsidRDefault="001F7706" w:rsidP="00053AC6">
            <w:pPr>
              <w:ind w:left="141"/>
              <w:jc w:val="both"/>
              <w:rPr>
                <w:rFonts w:ascii="Times New Roman" w:hAnsi="Times New Roman" w:cs="Times New Roman"/>
                <w:sz w:val="28"/>
                <w:szCs w:val="28"/>
              </w:rPr>
            </w:pPr>
            <w:r w:rsidRPr="00053AC6">
              <w:rPr>
                <w:rFonts w:ascii="Times New Roman" w:hAnsi="Times New Roman" w:cs="Times New Roman"/>
                <w:sz w:val="28"/>
                <w:szCs w:val="28"/>
              </w:rPr>
              <w:t>уравнений;</w:t>
            </w:r>
            <w:r w:rsidRPr="00053AC6">
              <w:rPr>
                <w:rFonts w:ascii="Times New Roman" w:hAnsi="Times New Roman" w:cs="Times New Roman"/>
                <w:sz w:val="28"/>
                <w:szCs w:val="28"/>
              </w:rPr>
              <w:tab/>
              <w:t>реакций</w:t>
            </w:r>
            <w:r w:rsidRPr="00053AC6">
              <w:rPr>
                <w:rFonts w:ascii="Times New Roman" w:hAnsi="Times New Roman" w:cs="Times New Roman"/>
                <w:sz w:val="28"/>
                <w:szCs w:val="28"/>
              </w:rPr>
              <w:tab/>
              <w:t>гидролиза,</w:t>
            </w:r>
            <w:r w:rsidRPr="00053AC6">
              <w:rPr>
                <w:rFonts w:ascii="Times New Roman" w:hAnsi="Times New Roman" w:cs="Times New Roman"/>
                <w:sz w:val="28"/>
                <w:szCs w:val="28"/>
              </w:rPr>
              <w:tab/>
              <w:t>реакций</w:t>
            </w:r>
          </w:p>
        </w:tc>
      </w:tr>
    </w:tbl>
    <w:p w:rsidR="005E3DF7" w:rsidRPr="00053AC6" w:rsidRDefault="001431EB" w:rsidP="00053AC6">
      <w:pPr>
        <w:rPr>
          <w:rFonts w:ascii="Times New Roman" w:hAnsi="Times New Roman" w:cs="Times New Roman"/>
          <w:sz w:val="28"/>
          <w:szCs w:val="28"/>
        </w:rPr>
      </w:pPr>
      <w:r>
        <w:rPr>
          <w:rFonts w:ascii="Times New Roman" w:hAnsi="Times New Roman" w:cs="Times New Roman"/>
          <w:sz w:val="28"/>
          <w:szCs w:val="28"/>
        </w:rPr>
        <w:lastRenderedPageBreak/>
        <w:pict>
          <v:rect id="_x0000_s1028" style="position:absolute;margin-left:42.6pt;margin-top:8.65pt;width:2in;height:.7pt;z-index:-15728640;mso-wrap-distance-left:0;mso-wrap-distance-right:0;mso-position-horizontal-relative:page;mso-position-vertical-relative:text" fillcolor="black" stroked="f">
            <w10:wrap type="topAndBottom" anchorx="page"/>
          </v:rect>
        </w:pict>
      </w:r>
    </w:p>
    <w:tbl>
      <w:tblPr>
        <w:tblStyle w:val="TableNormal"/>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83"/>
        <w:gridCol w:w="6259"/>
        <w:gridCol w:w="6268"/>
      </w:tblGrid>
      <w:tr w:rsidR="00483698" w:rsidRPr="00053AC6" w:rsidTr="007B772D">
        <w:trPr>
          <w:trHeight w:val="2689"/>
        </w:trPr>
        <w:tc>
          <w:tcPr>
            <w:tcW w:w="2383" w:type="dxa"/>
          </w:tcPr>
          <w:p w:rsidR="00483698" w:rsidRPr="00053AC6" w:rsidRDefault="00483698" w:rsidP="00053AC6">
            <w:pPr>
              <w:rPr>
                <w:rFonts w:ascii="Times New Roman" w:hAnsi="Times New Roman" w:cs="Times New Roman"/>
                <w:sz w:val="28"/>
                <w:szCs w:val="28"/>
              </w:rPr>
            </w:pPr>
          </w:p>
        </w:tc>
        <w:tc>
          <w:tcPr>
            <w:tcW w:w="6259" w:type="dxa"/>
          </w:tcPr>
          <w:p w:rsidR="00483698" w:rsidRPr="00053AC6" w:rsidRDefault="00483698" w:rsidP="00053AC6">
            <w:pPr>
              <w:rPr>
                <w:rFonts w:ascii="Times New Roman" w:hAnsi="Times New Roman" w:cs="Times New Roman"/>
                <w:sz w:val="28"/>
                <w:szCs w:val="28"/>
              </w:rPr>
            </w:pPr>
          </w:p>
        </w:tc>
        <w:tc>
          <w:tcPr>
            <w:tcW w:w="6268" w:type="dxa"/>
            <w:tcBorders>
              <w:bottom w:val="single" w:sz="4" w:space="0" w:color="auto"/>
            </w:tcBorders>
          </w:tcPr>
          <w:p w:rsidR="00483698" w:rsidRPr="00053AC6" w:rsidRDefault="00483698" w:rsidP="008C761A">
            <w:pPr>
              <w:ind w:left="31" w:right="111"/>
              <w:jc w:val="both"/>
              <w:rPr>
                <w:rFonts w:ascii="Times New Roman" w:hAnsi="Times New Roman" w:cs="Times New Roman"/>
                <w:sz w:val="28"/>
                <w:szCs w:val="28"/>
              </w:rPr>
            </w:pPr>
            <w:proofErr w:type="spellStart"/>
            <w:r w:rsidRPr="00053AC6">
              <w:rPr>
                <w:rFonts w:ascii="Times New Roman" w:hAnsi="Times New Roman" w:cs="Times New Roman"/>
                <w:sz w:val="28"/>
                <w:szCs w:val="28"/>
              </w:rPr>
              <w:t>комплексообразования</w:t>
            </w:r>
            <w:proofErr w:type="spellEnd"/>
            <w:r w:rsidRPr="00053AC6">
              <w:rPr>
                <w:rFonts w:ascii="Times New Roman" w:hAnsi="Times New Roman" w:cs="Times New Roman"/>
                <w:sz w:val="28"/>
                <w:szCs w:val="28"/>
              </w:rPr>
              <w:t xml:space="preserve"> (на примере </w:t>
            </w:r>
            <w:proofErr w:type="spellStart"/>
            <w:r w:rsidRPr="00053AC6">
              <w:rPr>
                <w:rFonts w:ascii="Times New Roman" w:hAnsi="Times New Roman" w:cs="Times New Roman"/>
                <w:sz w:val="28"/>
                <w:szCs w:val="28"/>
              </w:rPr>
              <w:t>гидроксокомплексов</w:t>
            </w:r>
            <w:proofErr w:type="spellEnd"/>
            <w:r w:rsidRPr="00053AC6">
              <w:rPr>
                <w:rFonts w:ascii="Times New Roman" w:hAnsi="Times New Roman" w:cs="Times New Roman"/>
                <w:sz w:val="28"/>
                <w:szCs w:val="28"/>
              </w:rPr>
              <w:t xml:space="preserve"> цинка и алюминия); подтверждать характерные химические свойства веществ соответствующими экспериментами и записями уравнений химических реакций;</w:t>
            </w:r>
          </w:p>
          <w:p w:rsidR="00483698" w:rsidRPr="00053AC6" w:rsidRDefault="00483698" w:rsidP="008C761A">
            <w:pPr>
              <w:ind w:left="31" w:right="111"/>
              <w:jc w:val="both"/>
              <w:rPr>
                <w:rFonts w:ascii="Times New Roman" w:hAnsi="Times New Roman" w:cs="Times New Roman"/>
                <w:sz w:val="28"/>
                <w:szCs w:val="28"/>
              </w:rPr>
            </w:pPr>
            <w:r w:rsidRPr="00053AC6">
              <w:rPr>
                <w:rFonts w:ascii="Times New Roman" w:hAnsi="Times New Roman" w:cs="Times New Roman"/>
                <w:sz w:val="28"/>
                <w:szCs w:val="28"/>
              </w:rPr>
              <w:t>уметь классифицировать неорганические и органические вещества и химические реакции, самостоятельно выбирать основания и критерии для классификации изучаемых химических объектов; характеризовать состав и важнейшие свойства веществ, принадлежащих к определенным классам и группам соединений (простые вещества, оксиды, гидроксиды, соли; углеводороды, простые эфиры, спирты, фенолы, альдегиды, кетоны, карбоновые кислоты, сложные эфиры, жиры, углеводы, амины, аминокислоты, белки); применять знания о составе и свойствах веществ для экспериментальной проверки гипотез относительно закономерностей протекания химических реакций и прогнозирования возможностей их осуществления;</w:t>
            </w:r>
          </w:p>
          <w:p w:rsidR="00483698" w:rsidRPr="00053AC6" w:rsidRDefault="00483698" w:rsidP="008C761A">
            <w:pPr>
              <w:ind w:left="31" w:right="111"/>
              <w:jc w:val="both"/>
              <w:rPr>
                <w:rFonts w:ascii="Times New Roman" w:hAnsi="Times New Roman" w:cs="Times New Roman"/>
                <w:sz w:val="28"/>
                <w:szCs w:val="28"/>
              </w:rPr>
            </w:pPr>
            <w:r w:rsidRPr="00053AC6">
              <w:rPr>
                <w:rFonts w:ascii="Times New Roman" w:hAnsi="Times New Roman" w:cs="Times New Roman"/>
                <w:sz w:val="28"/>
                <w:szCs w:val="28"/>
              </w:rPr>
              <w:t>уметь подтверждать на конкретных примерах характер зависимости реакционной способности органических соединений от кратности и типа ковалентной связи, взаимного влияния атомов и групп атомов в молекулах; а также от особенностей реализации различных механизмов протекания реакций;</w:t>
            </w:r>
          </w:p>
          <w:p w:rsidR="00483698" w:rsidRPr="00053AC6" w:rsidRDefault="00483698" w:rsidP="008C761A">
            <w:pPr>
              <w:ind w:left="31" w:right="111"/>
              <w:jc w:val="both"/>
              <w:rPr>
                <w:rFonts w:ascii="Times New Roman" w:hAnsi="Times New Roman" w:cs="Times New Roman"/>
                <w:sz w:val="28"/>
                <w:szCs w:val="28"/>
              </w:rPr>
            </w:pPr>
            <w:r w:rsidRPr="00053AC6">
              <w:rPr>
                <w:rFonts w:ascii="Times New Roman" w:hAnsi="Times New Roman" w:cs="Times New Roman"/>
                <w:sz w:val="28"/>
                <w:szCs w:val="28"/>
              </w:rPr>
              <w:t xml:space="preserve">уметь характеризовать электронное строение атомов (в основном и возбужденном состоянии) и </w:t>
            </w:r>
            <w:r w:rsidRPr="00053AC6">
              <w:rPr>
                <w:rFonts w:ascii="Times New Roman" w:hAnsi="Times New Roman" w:cs="Times New Roman"/>
                <w:sz w:val="28"/>
                <w:szCs w:val="28"/>
              </w:rPr>
              <w:lastRenderedPageBreak/>
              <w:t xml:space="preserve">ионов химических элементов 1 - 4 периодов Периодической системы Д.И. Менделеева и их валентные возможности, используя понятия "s",  "p",  "d-электронные"  </w:t>
            </w:r>
            <w:proofErr w:type="spellStart"/>
            <w:r w:rsidRPr="00053AC6">
              <w:rPr>
                <w:rFonts w:ascii="Times New Roman" w:hAnsi="Times New Roman" w:cs="Times New Roman"/>
                <w:sz w:val="28"/>
                <w:szCs w:val="28"/>
              </w:rPr>
              <w:t>орбитали</w:t>
            </w:r>
            <w:proofErr w:type="spellEnd"/>
            <w:r w:rsidRPr="00053AC6">
              <w:rPr>
                <w:rFonts w:ascii="Times New Roman" w:hAnsi="Times New Roman" w:cs="Times New Roman"/>
                <w:sz w:val="28"/>
                <w:szCs w:val="28"/>
              </w:rPr>
              <w:t>,  энергетические  уровни; объяснять закономерности изменения свойств химических элементов и образуемых ими соединений по периодам и группам.</w:t>
            </w:r>
          </w:p>
        </w:tc>
      </w:tr>
      <w:tr w:rsidR="005E3DF7" w:rsidRPr="00053AC6" w:rsidTr="00053AC6">
        <w:trPr>
          <w:trHeight w:val="2498"/>
        </w:trPr>
        <w:tc>
          <w:tcPr>
            <w:tcW w:w="2383" w:type="dxa"/>
          </w:tcPr>
          <w:p w:rsidR="005E3DF7" w:rsidRPr="00053AC6" w:rsidRDefault="009F1C6B" w:rsidP="008C761A">
            <w:pPr>
              <w:ind w:firstLine="168"/>
              <w:rPr>
                <w:rFonts w:ascii="Times New Roman" w:hAnsi="Times New Roman" w:cs="Times New Roman"/>
                <w:sz w:val="28"/>
                <w:szCs w:val="28"/>
              </w:rPr>
            </w:pPr>
            <w:r w:rsidRPr="00053AC6">
              <w:rPr>
                <w:rFonts w:ascii="Times New Roman" w:hAnsi="Times New Roman" w:cs="Times New Roman"/>
                <w:sz w:val="28"/>
                <w:szCs w:val="28"/>
              </w:rPr>
              <w:lastRenderedPageBreak/>
              <w:t>ОК 04. Эффективно взаимодействовать и</w:t>
            </w:r>
            <w:r w:rsidR="00776502" w:rsidRPr="00053AC6">
              <w:rPr>
                <w:rFonts w:ascii="Times New Roman" w:hAnsi="Times New Roman" w:cs="Times New Roman"/>
                <w:sz w:val="28"/>
                <w:szCs w:val="28"/>
              </w:rPr>
              <w:t xml:space="preserve"> </w:t>
            </w:r>
            <w:r w:rsidRPr="00053AC6">
              <w:rPr>
                <w:rFonts w:ascii="Times New Roman" w:hAnsi="Times New Roman" w:cs="Times New Roman"/>
                <w:sz w:val="28"/>
                <w:szCs w:val="28"/>
              </w:rPr>
              <w:t xml:space="preserve"> работать в коллективе и команде</w:t>
            </w:r>
          </w:p>
        </w:tc>
        <w:tc>
          <w:tcPr>
            <w:tcW w:w="6259" w:type="dxa"/>
          </w:tcPr>
          <w:p w:rsidR="005E3DF7" w:rsidRPr="00053AC6" w:rsidRDefault="009F1C6B" w:rsidP="00053AC6">
            <w:pPr>
              <w:ind w:left="195" w:right="111"/>
              <w:jc w:val="both"/>
              <w:rPr>
                <w:rFonts w:ascii="Times New Roman" w:hAnsi="Times New Roman" w:cs="Times New Roman"/>
                <w:sz w:val="28"/>
                <w:szCs w:val="28"/>
              </w:rPr>
            </w:pPr>
            <w:r w:rsidRPr="00053AC6">
              <w:rPr>
                <w:rFonts w:ascii="Times New Roman" w:hAnsi="Times New Roman" w:cs="Times New Roman"/>
                <w:sz w:val="28"/>
                <w:szCs w:val="28"/>
              </w:rPr>
              <w:t>-</w:t>
            </w:r>
            <w:r w:rsidRPr="00053AC6">
              <w:rPr>
                <w:rFonts w:ascii="Times New Roman" w:hAnsi="Times New Roman" w:cs="Times New Roman"/>
                <w:sz w:val="28"/>
                <w:szCs w:val="28"/>
              </w:rPr>
              <w:tab/>
              <w:t>готовность</w:t>
            </w:r>
            <w:r w:rsidRPr="00053AC6">
              <w:rPr>
                <w:rFonts w:ascii="Times New Roman" w:hAnsi="Times New Roman" w:cs="Times New Roman"/>
                <w:sz w:val="28"/>
                <w:szCs w:val="28"/>
              </w:rPr>
              <w:tab/>
              <w:t>к</w:t>
            </w:r>
            <w:r w:rsidRPr="00053AC6">
              <w:rPr>
                <w:rFonts w:ascii="Times New Roman" w:hAnsi="Times New Roman" w:cs="Times New Roman"/>
                <w:sz w:val="28"/>
                <w:szCs w:val="28"/>
              </w:rPr>
              <w:tab/>
              <w:t>саморазвитию,</w:t>
            </w:r>
            <w:r w:rsidRPr="00053AC6">
              <w:rPr>
                <w:rFonts w:ascii="Times New Roman" w:hAnsi="Times New Roman" w:cs="Times New Roman"/>
                <w:sz w:val="28"/>
                <w:szCs w:val="28"/>
              </w:rPr>
              <w:tab/>
              <w:t>самостоятельности</w:t>
            </w:r>
            <w:r w:rsidRPr="00053AC6">
              <w:rPr>
                <w:rFonts w:ascii="Times New Roman" w:hAnsi="Times New Roman" w:cs="Times New Roman"/>
                <w:sz w:val="28"/>
                <w:szCs w:val="28"/>
              </w:rPr>
              <w:tab/>
              <w:t>и самоопределению;</w:t>
            </w:r>
          </w:p>
          <w:p w:rsidR="005E3DF7" w:rsidRPr="00053AC6" w:rsidRDefault="009F1C6B" w:rsidP="00053AC6">
            <w:pPr>
              <w:ind w:left="195" w:right="111"/>
              <w:jc w:val="both"/>
              <w:rPr>
                <w:rFonts w:ascii="Times New Roman" w:hAnsi="Times New Roman" w:cs="Times New Roman"/>
                <w:sz w:val="28"/>
                <w:szCs w:val="28"/>
              </w:rPr>
            </w:pPr>
            <w:r w:rsidRPr="00053AC6">
              <w:rPr>
                <w:rFonts w:ascii="Times New Roman" w:hAnsi="Times New Roman" w:cs="Times New Roman"/>
                <w:sz w:val="28"/>
                <w:szCs w:val="28"/>
              </w:rPr>
              <w:t>-овладение навыками учебно-исследовательской, проектной и социальной деятельности;</w:t>
            </w:r>
          </w:p>
          <w:p w:rsidR="005E3DF7" w:rsidRPr="00053AC6" w:rsidRDefault="009F1C6B" w:rsidP="00053AC6">
            <w:pPr>
              <w:ind w:left="195" w:right="111"/>
              <w:jc w:val="both"/>
              <w:rPr>
                <w:rFonts w:ascii="Times New Roman" w:hAnsi="Times New Roman" w:cs="Times New Roman"/>
                <w:sz w:val="28"/>
                <w:szCs w:val="28"/>
              </w:rPr>
            </w:pPr>
            <w:r w:rsidRPr="00053AC6">
              <w:rPr>
                <w:rFonts w:ascii="Times New Roman" w:hAnsi="Times New Roman" w:cs="Times New Roman"/>
                <w:sz w:val="28"/>
                <w:szCs w:val="28"/>
              </w:rPr>
              <w:t>Овладение</w:t>
            </w:r>
            <w:r w:rsidRPr="00053AC6">
              <w:rPr>
                <w:rFonts w:ascii="Times New Roman" w:hAnsi="Times New Roman" w:cs="Times New Roman"/>
                <w:sz w:val="28"/>
                <w:szCs w:val="28"/>
              </w:rPr>
              <w:tab/>
              <w:t>универсальными</w:t>
            </w:r>
            <w:r w:rsidR="00776502" w:rsidRPr="00053AC6">
              <w:rPr>
                <w:rFonts w:ascii="Times New Roman" w:hAnsi="Times New Roman" w:cs="Times New Roman"/>
                <w:sz w:val="28"/>
                <w:szCs w:val="28"/>
              </w:rPr>
              <w:t xml:space="preserve"> </w:t>
            </w:r>
            <w:r w:rsidRPr="00053AC6">
              <w:rPr>
                <w:rFonts w:ascii="Times New Roman" w:hAnsi="Times New Roman" w:cs="Times New Roman"/>
                <w:sz w:val="28"/>
                <w:szCs w:val="28"/>
              </w:rPr>
              <w:t>коммуникативными действиями:</w:t>
            </w:r>
          </w:p>
          <w:p w:rsidR="005E3DF7" w:rsidRPr="00053AC6" w:rsidRDefault="009F1C6B" w:rsidP="00053AC6">
            <w:pPr>
              <w:ind w:left="195" w:right="111"/>
              <w:jc w:val="both"/>
              <w:rPr>
                <w:rFonts w:ascii="Times New Roman" w:hAnsi="Times New Roman" w:cs="Times New Roman"/>
                <w:sz w:val="28"/>
                <w:szCs w:val="28"/>
              </w:rPr>
            </w:pPr>
            <w:r w:rsidRPr="00053AC6">
              <w:rPr>
                <w:rFonts w:ascii="Times New Roman" w:hAnsi="Times New Roman" w:cs="Times New Roman"/>
                <w:sz w:val="28"/>
                <w:szCs w:val="28"/>
              </w:rPr>
              <w:t>б) совместная деятельность:</w:t>
            </w:r>
          </w:p>
          <w:p w:rsidR="00776502" w:rsidRPr="00053AC6" w:rsidRDefault="00776502" w:rsidP="00053AC6">
            <w:pPr>
              <w:ind w:left="195" w:right="111"/>
              <w:jc w:val="both"/>
              <w:rPr>
                <w:rFonts w:ascii="Times New Roman" w:hAnsi="Times New Roman" w:cs="Times New Roman"/>
                <w:sz w:val="28"/>
                <w:szCs w:val="28"/>
              </w:rPr>
            </w:pPr>
            <w:r w:rsidRPr="00053AC6">
              <w:rPr>
                <w:rFonts w:ascii="Times New Roman" w:hAnsi="Times New Roman" w:cs="Times New Roman"/>
                <w:sz w:val="28"/>
                <w:szCs w:val="28"/>
              </w:rPr>
              <w:t>понимать и использовать преимущества командной и индивидуальной работы;</w:t>
            </w:r>
          </w:p>
          <w:p w:rsidR="00776502" w:rsidRPr="00053AC6" w:rsidRDefault="00776502" w:rsidP="00053AC6">
            <w:pPr>
              <w:ind w:left="195" w:right="111"/>
              <w:jc w:val="both"/>
              <w:rPr>
                <w:rFonts w:ascii="Times New Roman" w:hAnsi="Times New Roman" w:cs="Times New Roman"/>
                <w:sz w:val="28"/>
                <w:szCs w:val="28"/>
              </w:rPr>
            </w:pPr>
            <w:r w:rsidRPr="00053AC6">
              <w:rPr>
                <w:rFonts w:ascii="Times New Roman" w:hAnsi="Times New Roman" w:cs="Times New Roman"/>
                <w:sz w:val="28"/>
                <w:szCs w:val="28"/>
              </w:rP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776502" w:rsidRPr="00053AC6" w:rsidRDefault="00776502" w:rsidP="00053AC6">
            <w:pPr>
              <w:ind w:left="195" w:right="111"/>
              <w:jc w:val="both"/>
              <w:rPr>
                <w:rFonts w:ascii="Times New Roman" w:hAnsi="Times New Roman" w:cs="Times New Roman"/>
                <w:sz w:val="28"/>
                <w:szCs w:val="28"/>
              </w:rPr>
            </w:pPr>
            <w:r w:rsidRPr="00053AC6">
              <w:rPr>
                <w:rFonts w:ascii="Times New Roman" w:hAnsi="Times New Roman" w:cs="Times New Roman"/>
                <w:sz w:val="28"/>
                <w:szCs w:val="28"/>
              </w:rPr>
              <w:t>координировать и выполнять работу в условиях реального, виртуального и комбинированного взаимодействия;</w:t>
            </w:r>
          </w:p>
          <w:p w:rsidR="00776502" w:rsidRPr="00053AC6" w:rsidRDefault="00776502" w:rsidP="00053AC6">
            <w:pPr>
              <w:ind w:left="195" w:right="111"/>
              <w:jc w:val="both"/>
              <w:rPr>
                <w:rFonts w:ascii="Times New Roman" w:hAnsi="Times New Roman" w:cs="Times New Roman"/>
                <w:sz w:val="28"/>
                <w:szCs w:val="28"/>
              </w:rPr>
            </w:pPr>
            <w:r w:rsidRPr="00053AC6">
              <w:rPr>
                <w:rFonts w:ascii="Times New Roman" w:hAnsi="Times New Roman" w:cs="Times New Roman"/>
                <w:sz w:val="28"/>
                <w:szCs w:val="28"/>
              </w:rPr>
              <w:t>осуществлять позитивное стратегическое поведение в различных ситуациях, проявлять творчество и воображение, быть инициативным</w:t>
            </w:r>
          </w:p>
          <w:p w:rsidR="00776502" w:rsidRPr="00053AC6" w:rsidRDefault="00776502" w:rsidP="00053AC6">
            <w:pPr>
              <w:ind w:left="195" w:right="111"/>
              <w:jc w:val="both"/>
              <w:rPr>
                <w:rFonts w:ascii="Times New Roman" w:hAnsi="Times New Roman" w:cs="Times New Roman"/>
                <w:sz w:val="28"/>
                <w:szCs w:val="28"/>
              </w:rPr>
            </w:pPr>
            <w:r w:rsidRPr="00053AC6">
              <w:rPr>
                <w:rFonts w:ascii="Times New Roman" w:hAnsi="Times New Roman" w:cs="Times New Roman"/>
                <w:sz w:val="28"/>
                <w:szCs w:val="28"/>
              </w:rPr>
              <w:t xml:space="preserve">Овладение универсальными регулятивными </w:t>
            </w:r>
            <w:r w:rsidRPr="00053AC6">
              <w:rPr>
                <w:rFonts w:ascii="Times New Roman" w:hAnsi="Times New Roman" w:cs="Times New Roman"/>
                <w:sz w:val="28"/>
                <w:szCs w:val="28"/>
              </w:rPr>
              <w:lastRenderedPageBreak/>
              <w:t xml:space="preserve">действиями: </w:t>
            </w:r>
          </w:p>
          <w:p w:rsidR="00776502" w:rsidRPr="00053AC6" w:rsidRDefault="00776502" w:rsidP="00053AC6">
            <w:pPr>
              <w:ind w:left="195" w:right="111"/>
              <w:jc w:val="both"/>
              <w:rPr>
                <w:rFonts w:ascii="Times New Roman" w:hAnsi="Times New Roman" w:cs="Times New Roman"/>
                <w:sz w:val="28"/>
                <w:szCs w:val="28"/>
              </w:rPr>
            </w:pPr>
            <w:r w:rsidRPr="00053AC6">
              <w:rPr>
                <w:rFonts w:ascii="Times New Roman" w:hAnsi="Times New Roman" w:cs="Times New Roman"/>
                <w:sz w:val="28"/>
                <w:szCs w:val="28"/>
              </w:rPr>
              <w:t>-принятие себя и других людей:</w:t>
            </w:r>
          </w:p>
          <w:p w:rsidR="00776502" w:rsidRPr="00053AC6" w:rsidRDefault="00776502" w:rsidP="00053AC6">
            <w:pPr>
              <w:ind w:left="195" w:right="111"/>
              <w:jc w:val="both"/>
              <w:rPr>
                <w:rFonts w:ascii="Times New Roman" w:hAnsi="Times New Roman" w:cs="Times New Roman"/>
                <w:sz w:val="28"/>
                <w:szCs w:val="28"/>
              </w:rPr>
            </w:pPr>
            <w:r w:rsidRPr="00053AC6">
              <w:rPr>
                <w:rFonts w:ascii="Times New Roman" w:hAnsi="Times New Roman" w:cs="Times New Roman"/>
                <w:sz w:val="28"/>
                <w:szCs w:val="28"/>
              </w:rPr>
              <w:t>принимать мотивы и аргументы других людей при анализе результатов деятельности;</w:t>
            </w:r>
          </w:p>
          <w:p w:rsidR="00776502" w:rsidRPr="00053AC6" w:rsidRDefault="00776502" w:rsidP="00053AC6">
            <w:pPr>
              <w:ind w:left="195" w:right="111"/>
              <w:jc w:val="both"/>
              <w:rPr>
                <w:rFonts w:ascii="Times New Roman" w:hAnsi="Times New Roman" w:cs="Times New Roman"/>
                <w:sz w:val="28"/>
                <w:szCs w:val="28"/>
              </w:rPr>
            </w:pPr>
            <w:r w:rsidRPr="00053AC6">
              <w:rPr>
                <w:rFonts w:ascii="Times New Roman" w:hAnsi="Times New Roman" w:cs="Times New Roman"/>
                <w:sz w:val="28"/>
                <w:szCs w:val="28"/>
              </w:rPr>
              <w:t>признавать свое право и право других людей на ошибки;</w:t>
            </w:r>
          </w:p>
          <w:p w:rsidR="00776502" w:rsidRPr="00053AC6" w:rsidRDefault="00776502" w:rsidP="00053AC6">
            <w:pPr>
              <w:ind w:left="195" w:right="111"/>
              <w:jc w:val="both"/>
              <w:rPr>
                <w:rFonts w:ascii="Times New Roman" w:hAnsi="Times New Roman" w:cs="Times New Roman"/>
                <w:sz w:val="28"/>
                <w:szCs w:val="28"/>
              </w:rPr>
            </w:pPr>
            <w:r w:rsidRPr="00053AC6">
              <w:rPr>
                <w:rFonts w:ascii="Times New Roman" w:hAnsi="Times New Roman" w:cs="Times New Roman"/>
                <w:sz w:val="28"/>
                <w:szCs w:val="28"/>
              </w:rPr>
              <w:t>-развивать способность понимать мир с позиции другого человека;</w:t>
            </w:r>
          </w:p>
        </w:tc>
        <w:tc>
          <w:tcPr>
            <w:tcW w:w="6268" w:type="dxa"/>
          </w:tcPr>
          <w:p w:rsidR="00776502" w:rsidRPr="00053AC6" w:rsidRDefault="009F1C6B" w:rsidP="00053AC6">
            <w:pPr>
              <w:ind w:left="173"/>
              <w:rPr>
                <w:rFonts w:ascii="Times New Roman" w:hAnsi="Times New Roman" w:cs="Times New Roman"/>
                <w:sz w:val="28"/>
                <w:szCs w:val="28"/>
              </w:rPr>
            </w:pPr>
            <w:r w:rsidRPr="00053AC6">
              <w:rPr>
                <w:rFonts w:ascii="Times New Roman" w:hAnsi="Times New Roman" w:cs="Times New Roman"/>
                <w:sz w:val="28"/>
                <w:szCs w:val="28"/>
              </w:rPr>
              <w:lastRenderedPageBreak/>
              <w:t>- уметь планировать и выполнять химический эксперимент (превращения органических веществ при нагревании, получение этилена и изучение его свойств, качественные реакции на альдегиды, крахмал, уксусную кислоту; денатурация белков при нагревании, цветные реакции белков; проводить реакции ионного обмена, определять среду водных растворов, качественные реакции на сульфат-, карбонат- и хлорид-</w:t>
            </w:r>
            <w:r w:rsidR="00776502" w:rsidRPr="00053AC6">
              <w:rPr>
                <w:rFonts w:ascii="Times New Roman" w:hAnsi="Times New Roman" w:cs="Times New Roman"/>
                <w:sz w:val="28"/>
                <w:szCs w:val="28"/>
              </w:rPr>
              <w:t xml:space="preserve"> </w:t>
            </w:r>
            <w:r w:rsidRPr="00053AC6">
              <w:rPr>
                <w:rFonts w:ascii="Times New Roman" w:hAnsi="Times New Roman" w:cs="Times New Roman"/>
                <w:sz w:val="28"/>
                <w:szCs w:val="28"/>
              </w:rPr>
              <w:t>анионы, на катион аммония; решать экспериментальные задачи</w:t>
            </w:r>
            <w:r w:rsidR="00776502" w:rsidRPr="00053AC6">
              <w:rPr>
                <w:rFonts w:ascii="Times New Roman" w:hAnsi="Times New Roman" w:cs="Times New Roman"/>
                <w:sz w:val="28"/>
                <w:szCs w:val="28"/>
              </w:rPr>
              <w:t xml:space="preserve"> по темам "Металлы" и "Неметаллы")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rsidR="005E3DF7" w:rsidRPr="00053AC6" w:rsidRDefault="00776502" w:rsidP="00053AC6">
            <w:pPr>
              <w:ind w:left="173"/>
              <w:rPr>
                <w:rFonts w:ascii="Times New Roman" w:hAnsi="Times New Roman" w:cs="Times New Roman"/>
                <w:sz w:val="28"/>
                <w:szCs w:val="28"/>
              </w:rPr>
            </w:pPr>
            <w:r w:rsidRPr="00053AC6">
              <w:rPr>
                <w:rFonts w:ascii="Times New Roman" w:hAnsi="Times New Roman" w:cs="Times New Roman"/>
                <w:sz w:val="28"/>
                <w:szCs w:val="28"/>
              </w:rPr>
              <w:t xml:space="preserve">-уметь самостоятельно планировать и проводить химический эксперимент (получение и изучение свойств неорганических и органических веществ, </w:t>
            </w:r>
            <w:r w:rsidRPr="00053AC6">
              <w:rPr>
                <w:rFonts w:ascii="Times New Roman" w:hAnsi="Times New Roman" w:cs="Times New Roman"/>
                <w:sz w:val="28"/>
                <w:szCs w:val="28"/>
              </w:rPr>
              <w:lastRenderedPageBreak/>
              <w:t>качественные реакции углеводородов различных классов и кислородсодержащих органических веществ, решение экспериментальных задач по распознаванию неорганических и органических веществ) с соблюдением правил безопасного обращения с веществами и лабораторным оборудованием, формулировать цели исследования, предоставлять в различной форме результаты эксперимента, анализировать и оценивать их достоверность;</w:t>
            </w:r>
          </w:p>
        </w:tc>
      </w:tr>
      <w:tr w:rsidR="005E3DF7" w:rsidRPr="00053AC6" w:rsidTr="00053AC6">
        <w:trPr>
          <w:trHeight w:val="3746"/>
        </w:trPr>
        <w:tc>
          <w:tcPr>
            <w:tcW w:w="2383" w:type="dxa"/>
          </w:tcPr>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lastRenderedPageBreak/>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w:t>
            </w:r>
          </w:p>
        </w:tc>
        <w:tc>
          <w:tcPr>
            <w:tcW w:w="6259" w:type="dxa"/>
          </w:tcPr>
          <w:p w:rsidR="005E3DF7" w:rsidRPr="00053AC6" w:rsidRDefault="009F1C6B" w:rsidP="00053AC6">
            <w:pPr>
              <w:ind w:left="195" w:right="111"/>
              <w:rPr>
                <w:rFonts w:ascii="Times New Roman" w:hAnsi="Times New Roman" w:cs="Times New Roman"/>
                <w:sz w:val="28"/>
                <w:szCs w:val="28"/>
              </w:rPr>
            </w:pPr>
            <w:r w:rsidRPr="00053AC6">
              <w:rPr>
                <w:rFonts w:ascii="Times New Roman" w:hAnsi="Times New Roman" w:cs="Times New Roman"/>
                <w:sz w:val="28"/>
                <w:szCs w:val="28"/>
              </w:rPr>
              <w:t>В области экологического воспитания:</w:t>
            </w:r>
          </w:p>
          <w:p w:rsidR="005E3DF7" w:rsidRPr="00053AC6" w:rsidRDefault="009F1C6B" w:rsidP="00053AC6">
            <w:pPr>
              <w:ind w:left="195" w:right="111"/>
              <w:rPr>
                <w:rFonts w:ascii="Times New Roman" w:hAnsi="Times New Roman" w:cs="Times New Roman"/>
                <w:sz w:val="28"/>
                <w:szCs w:val="28"/>
              </w:rPr>
            </w:pPr>
            <w:r w:rsidRPr="00053AC6">
              <w:rPr>
                <w:rFonts w:ascii="Times New Roman" w:hAnsi="Times New Roman" w:cs="Times New Roman"/>
                <w:sz w:val="28"/>
                <w:szCs w:val="28"/>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5E3DF7" w:rsidRPr="00053AC6" w:rsidRDefault="009F1C6B" w:rsidP="00053AC6">
            <w:pPr>
              <w:ind w:left="195" w:right="111"/>
              <w:rPr>
                <w:rFonts w:ascii="Times New Roman" w:hAnsi="Times New Roman" w:cs="Times New Roman"/>
                <w:sz w:val="28"/>
                <w:szCs w:val="28"/>
              </w:rPr>
            </w:pPr>
            <w:r w:rsidRPr="00053AC6">
              <w:rPr>
                <w:rFonts w:ascii="Times New Roman" w:hAnsi="Times New Roman" w:cs="Times New Roman"/>
                <w:sz w:val="28"/>
                <w:szCs w:val="28"/>
              </w:rPr>
              <w:t>планирование и осуществление действий в окружающей среде на основе знания целей устойчивого развития человечества;</w:t>
            </w:r>
          </w:p>
          <w:p w:rsidR="005E3DF7" w:rsidRPr="00053AC6" w:rsidRDefault="009F1C6B" w:rsidP="00053AC6">
            <w:pPr>
              <w:ind w:left="195" w:right="111"/>
              <w:rPr>
                <w:rFonts w:ascii="Times New Roman" w:hAnsi="Times New Roman" w:cs="Times New Roman"/>
                <w:sz w:val="28"/>
                <w:szCs w:val="28"/>
              </w:rPr>
            </w:pPr>
            <w:r w:rsidRPr="00053AC6">
              <w:rPr>
                <w:rFonts w:ascii="Times New Roman" w:hAnsi="Times New Roman" w:cs="Times New Roman"/>
                <w:sz w:val="28"/>
                <w:szCs w:val="28"/>
              </w:rPr>
              <w:t>активное неприятие действий, приносящих вред окружающей среде;</w:t>
            </w:r>
          </w:p>
          <w:p w:rsidR="005E3DF7" w:rsidRPr="00053AC6" w:rsidRDefault="009F1C6B" w:rsidP="00053AC6">
            <w:pPr>
              <w:ind w:left="195" w:right="111"/>
              <w:rPr>
                <w:rFonts w:ascii="Times New Roman" w:hAnsi="Times New Roman" w:cs="Times New Roman"/>
                <w:sz w:val="28"/>
                <w:szCs w:val="28"/>
              </w:rPr>
            </w:pPr>
            <w:r w:rsidRPr="00053AC6">
              <w:rPr>
                <w:rFonts w:ascii="Times New Roman" w:hAnsi="Times New Roman" w:cs="Times New Roman"/>
                <w:sz w:val="28"/>
                <w:szCs w:val="28"/>
              </w:rPr>
              <w:t>умение прогнозировать неблагоприятные экологические</w:t>
            </w:r>
          </w:p>
          <w:p w:rsidR="005E3DF7" w:rsidRPr="00053AC6" w:rsidRDefault="009F1C6B" w:rsidP="00053AC6">
            <w:pPr>
              <w:ind w:left="195" w:right="111"/>
              <w:rPr>
                <w:rFonts w:ascii="Times New Roman" w:hAnsi="Times New Roman" w:cs="Times New Roman"/>
                <w:sz w:val="28"/>
                <w:szCs w:val="28"/>
              </w:rPr>
            </w:pPr>
            <w:r w:rsidRPr="00053AC6">
              <w:rPr>
                <w:rFonts w:ascii="Times New Roman" w:hAnsi="Times New Roman" w:cs="Times New Roman"/>
                <w:sz w:val="28"/>
                <w:szCs w:val="28"/>
              </w:rPr>
              <w:t>последствия предпринимаемых действий, предотвращать их;</w:t>
            </w:r>
          </w:p>
        </w:tc>
        <w:tc>
          <w:tcPr>
            <w:tcW w:w="6268" w:type="dxa"/>
          </w:tcPr>
          <w:p w:rsidR="005E3DF7" w:rsidRPr="00053AC6" w:rsidRDefault="009F1C6B" w:rsidP="00053AC6">
            <w:pPr>
              <w:ind w:left="173"/>
              <w:rPr>
                <w:rFonts w:ascii="Times New Roman" w:hAnsi="Times New Roman" w:cs="Times New Roman"/>
                <w:sz w:val="28"/>
                <w:szCs w:val="28"/>
              </w:rPr>
            </w:pPr>
            <w:r w:rsidRPr="00053AC6">
              <w:rPr>
                <w:rFonts w:ascii="Times New Roman" w:hAnsi="Times New Roman" w:cs="Times New Roman"/>
                <w:sz w:val="28"/>
                <w:szCs w:val="28"/>
              </w:rPr>
              <w:t>сформировать представления: о химической составляющей естественнонаучной картины мира, роли химии в познании явлений природы, в формировании мышления и культуры личности, ее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rsidR="005E3DF7" w:rsidRPr="00053AC6" w:rsidRDefault="009F1C6B" w:rsidP="00053AC6">
            <w:pPr>
              <w:ind w:left="173"/>
              <w:rPr>
                <w:rFonts w:ascii="Times New Roman" w:hAnsi="Times New Roman" w:cs="Times New Roman"/>
                <w:sz w:val="28"/>
                <w:szCs w:val="28"/>
              </w:rPr>
            </w:pPr>
            <w:r w:rsidRPr="00053AC6">
              <w:rPr>
                <w:rFonts w:ascii="Times New Roman" w:hAnsi="Times New Roman" w:cs="Times New Roman"/>
                <w:sz w:val="28"/>
                <w:szCs w:val="28"/>
              </w:rPr>
              <w:t>уметь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учитывать опасность воздействия на живые организмы определенных веществ, понимая смысл показателя предельной допустимой</w:t>
            </w:r>
          </w:p>
          <w:p w:rsidR="005E3DF7" w:rsidRPr="00053AC6" w:rsidRDefault="009F1C6B" w:rsidP="00053AC6">
            <w:pPr>
              <w:ind w:left="173"/>
              <w:rPr>
                <w:rFonts w:ascii="Times New Roman" w:hAnsi="Times New Roman" w:cs="Times New Roman"/>
                <w:sz w:val="28"/>
                <w:szCs w:val="28"/>
              </w:rPr>
            </w:pPr>
            <w:r w:rsidRPr="00053AC6">
              <w:rPr>
                <w:rFonts w:ascii="Times New Roman" w:hAnsi="Times New Roman" w:cs="Times New Roman"/>
                <w:sz w:val="28"/>
                <w:szCs w:val="28"/>
              </w:rPr>
              <w:t>концентрации;</w:t>
            </w:r>
          </w:p>
        </w:tc>
      </w:tr>
    </w:tbl>
    <w:p w:rsidR="005E3DF7" w:rsidRPr="00053AC6" w:rsidRDefault="005E3DF7" w:rsidP="00053AC6">
      <w:pPr>
        <w:rPr>
          <w:rFonts w:ascii="Times New Roman" w:hAnsi="Times New Roman" w:cs="Times New Roman"/>
          <w:sz w:val="28"/>
          <w:szCs w:val="28"/>
        </w:rPr>
        <w:sectPr w:rsidR="005E3DF7" w:rsidRPr="00053AC6">
          <w:footerReference w:type="default" r:id="rId13"/>
          <w:pgSz w:w="16840" w:h="11910" w:orient="landscape"/>
          <w:pgMar w:top="1100" w:right="700" w:bottom="1020" w:left="740" w:header="0" w:footer="836" w:gutter="0"/>
          <w:cols w:space="720"/>
        </w:sectPr>
      </w:pPr>
    </w:p>
    <w:p w:rsidR="005E3DF7" w:rsidRPr="00053AC6" w:rsidRDefault="005E3DF7" w:rsidP="00053AC6">
      <w:pPr>
        <w:rPr>
          <w:rFonts w:ascii="Times New Roman" w:hAnsi="Times New Roman" w:cs="Times New Roman"/>
          <w:sz w:val="28"/>
          <w:szCs w:val="28"/>
        </w:rPr>
      </w:pPr>
    </w:p>
    <w:tbl>
      <w:tblPr>
        <w:tblStyle w:val="TableNormal"/>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78"/>
        <w:gridCol w:w="6064"/>
        <w:gridCol w:w="6521"/>
      </w:tblGrid>
      <w:tr w:rsidR="005E3DF7" w:rsidRPr="00053AC6" w:rsidTr="00902F1C">
        <w:trPr>
          <w:trHeight w:val="3434"/>
        </w:trPr>
        <w:tc>
          <w:tcPr>
            <w:tcW w:w="2578" w:type="dxa"/>
          </w:tcPr>
          <w:p w:rsidR="005E3DF7" w:rsidRPr="00053AC6" w:rsidRDefault="00902F1C" w:rsidP="00053AC6">
            <w:pPr>
              <w:rPr>
                <w:rFonts w:ascii="Times New Roman" w:hAnsi="Times New Roman" w:cs="Times New Roman"/>
                <w:sz w:val="28"/>
                <w:szCs w:val="28"/>
              </w:rPr>
            </w:pPr>
            <w:r w:rsidRPr="00053AC6">
              <w:rPr>
                <w:rFonts w:ascii="Times New Roman" w:hAnsi="Times New Roman" w:cs="Times New Roman"/>
                <w:sz w:val="28"/>
                <w:szCs w:val="28"/>
              </w:rPr>
              <w:t>Ч</w:t>
            </w:r>
            <w:r w:rsidR="009F1C6B" w:rsidRPr="00053AC6">
              <w:rPr>
                <w:rFonts w:ascii="Times New Roman" w:hAnsi="Times New Roman" w:cs="Times New Roman"/>
                <w:sz w:val="28"/>
                <w:szCs w:val="28"/>
              </w:rPr>
              <w:t>резвычайны</w:t>
            </w:r>
            <w:r w:rsidRPr="00053AC6">
              <w:rPr>
                <w:rFonts w:ascii="Times New Roman" w:hAnsi="Times New Roman" w:cs="Times New Roman"/>
                <w:sz w:val="28"/>
                <w:szCs w:val="28"/>
              </w:rPr>
              <w:t xml:space="preserve">х </w:t>
            </w:r>
            <w:r w:rsidR="009F1C6B" w:rsidRPr="00053AC6">
              <w:rPr>
                <w:rFonts w:ascii="Times New Roman" w:hAnsi="Times New Roman" w:cs="Times New Roman"/>
                <w:sz w:val="28"/>
                <w:szCs w:val="28"/>
              </w:rPr>
              <w:t xml:space="preserve"> </w:t>
            </w:r>
            <w:proofErr w:type="gramStart"/>
            <w:r w:rsidR="009F1C6B" w:rsidRPr="00053AC6">
              <w:rPr>
                <w:rFonts w:ascii="Times New Roman" w:hAnsi="Times New Roman" w:cs="Times New Roman"/>
                <w:sz w:val="28"/>
                <w:szCs w:val="28"/>
              </w:rPr>
              <w:t>ситуациях</w:t>
            </w:r>
            <w:proofErr w:type="gramEnd"/>
          </w:p>
        </w:tc>
        <w:tc>
          <w:tcPr>
            <w:tcW w:w="6064" w:type="dxa"/>
          </w:tcPr>
          <w:p w:rsidR="005E3DF7" w:rsidRPr="00053AC6" w:rsidRDefault="009F1C6B" w:rsidP="00053AC6">
            <w:pPr>
              <w:ind w:left="141" w:right="111"/>
              <w:rPr>
                <w:rFonts w:ascii="Times New Roman" w:hAnsi="Times New Roman" w:cs="Times New Roman"/>
                <w:sz w:val="28"/>
                <w:szCs w:val="28"/>
              </w:rPr>
            </w:pPr>
            <w:r w:rsidRPr="00053AC6">
              <w:rPr>
                <w:rFonts w:ascii="Times New Roman" w:hAnsi="Times New Roman" w:cs="Times New Roman"/>
                <w:sz w:val="28"/>
                <w:szCs w:val="28"/>
              </w:rPr>
              <w:t>расширение</w:t>
            </w:r>
            <w:r w:rsidRPr="00053AC6">
              <w:rPr>
                <w:rFonts w:ascii="Times New Roman" w:hAnsi="Times New Roman" w:cs="Times New Roman"/>
                <w:sz w:val="28"/>
                <w:szCs w:val="28"/>
              </w:rPr>
              <w:tab/>
              <w:t>опыта</w:t>
            </w:r>
            <w:r w:rsidRPr="00053AC6">
              <w:rPr>
                <w:rFonts w:ascii="Times New Roman" w:hAnsi="Times New Roman" w:cs="Times New Roman"/>
                <w:sz w:val="28"/>
                <w:szCs w:val="28"/>
              </w:rPr>
              <w:tab/>
              <w:t>деятельности</w:t>
            </w:r>
            <w:r w:rsidRPr="00053AC6">
              <w:rPr>
                <w:rFonts w:ascii="Times New Roman" w:hAnsi="Times New Roman" w:cs="Times New Roman"/>
                <w:sz w:val="28"/>
                <w:szCs w:val="28"/>
              </w:rPr>
              <w:tab/>
              <w:t>экологической направленности;</w:t>
            </w:r>
          </w:p>
          <w:p w:rsidR="005E3DF7" w:rsidRPr="00053AC6" w:rsidRDefault="009F1C6B" w:rsidP="00053AC6">
            <w:pPr>
              <w:ind w:left="141" w:right="111"/>
              <w:rPr>
                <w:rFonts w:ascii="Times New Roman" w:hAnsi="Times New Roman" w:cs="Times New Roman"/>
                <w:sz w:val="28"/>
                <w:szCs w:val="28"/>
              </w:rPr>
            </w:pPr>
            <w:r w:rsidRPr="00053AC6">
              <w:rPr>
                <w:rFonts w:ascii="Times New Roman" w:hAnsi="Times New Roman" w:cs="Times New Roman"/>
                <w:sz w:val="28"/>
                <w:szCs w:val="28"/>
              </w:rPr>
              <w:t>овладение навыками учебно-исследовательской, проектной и социальной деятельности;</w:t>
            </w:r>
          </w:p>
        </w:tc>
        <w:tc>
          <w:tcPr>
            <w:tcW w:w="6521" w:type="dxa"/>
          </w:tcPr>
          <w:p w:rsidR="005E3DF7" w:rsidRPr="00053AC6" w:rsidRDefault="009F1C6B" w:rsidP="008C761A">
            <w:pPr>
              <w:ind w:left="173" w:right="253"/>
              <w:jc w:val="both"/>
              <w:rPr>
                <w:rFonts w:ascii="Times New Roman" w:hAnsi="Times New Roman" w:cs="Times New Roman"/>
                <w:sz w:val="28"/>
                <w:szCs w:val="28"/>
              </w:rPr>
            </w:pPr>
            <w:r w:rsidRPr="00053AC6">
              <w:rPr>
                <w:rFonts w:ascii="Times New Roman" w:hAnsi="Times New Roman" w:cs="Times New Roman"/>
                <w:sz w:val="28"/>
                <w:szCs w:val="28"/>
              </w:rPr>
              <w:t xml:space="preserve">уметь </w:t>
            </w:r>
            <w:bookmarkStart w:id="5" w:name="_bookmark3"/>
            <w:bookmarkEnd w:id="5"/>
            <w:r w:rsidRPr="00053AC6">
              <w:rPr>
                <w:rFonts w:ascii="Times New Roman" w:hAnsi="Times New Roman" w:cs="Times New Roman"/>
                <w:sz w:val="28"/>
                <w:szCs w:val="28"/>
              </w:rPr>
              <w:t>прогнозировать, анализировать и оценивать с позиций экологической безопасности последствия бытовой и производственной деятельности человека, связанной с переработкой веществ; использовать полученные знания для принятия грамотных решений проблем в ситуациях, связанных с химией;</w:t>
            </w:r>
          </w:p>
          <w:p w:rsidR="005E3DF7" w:rsidRPr="00053AC6" w:rsidRDefault="009F1C6B" w:rsidP="008C761A">
            <w:pPr>
              <w:ind w:left="173" w:right="253"/>
              <w:jc w:val="both"/>
              <w:rPr>
                <w:rFonts w:ascii="Times New Roman" w:hAnsi="Times New Roman" w:cs="Times New Roman"/>
                <w:sz w:val="28"/>
                <w:szCs w:val="28"/>
              </w:rPr>
            </w:pPr>
            <w:r w:rsidRPr="00053AC6">
              <w:rPr>
                <w:rFonts w:ascii="Times New Roman" w:hAnsi="Times New Roman" w:cs="Times New Roman"/>
                <w:sz w:val="28"/>
                <w:szCs w:val="28"/>
              </w:rPr>
              <w:t>уметь осознавать опасность воздействия на живые организмы определенных веществ, понимая смысл показателя предельной допустимой концентрации, и пояснять на примерах способы уменьшения и предотвращения их вредного воздействия на</w:t>
            </w:r>
          </w:p>
          <w:p w:rsidR="005E3DF7" w:rsidRPr="00053AC6" w:rsidRDefault="009F1C6B" w:rsidP="008C761A">
            <w:pPr>
              <w:ind w:left="173" w:right="253"/>
              <w:jc w:val="both"/>
              <w:rPr>
                <w:rFonts w:ascii="Times New Roman" w:hAnsi="Times New Roman" w:cs="Times New Roman"/>
                <w:sz w:val="28"/>
                <w:szCs w:val="28"/>
              </w:rPr>
            </w:pPr>
            <w:r w:rsidRPr="00053AC6">
              <w:rPr>
                <w:rFonts w:ascii="Times New Roman" w:hAnsi="Times New Roman" w:cs="Times New Roman"/>
                <w:sz w:val="28"/>
                <w:szCs w:val="28"/>
              </w:rPr>
              <w:t>организм человека.</w:t>
            </w:r>
          </w:p>
        </w:tc>
      </w:tr>
    </w:tbl>
    <w:p w:rsidR="005E3DF7" w:rsidRDefault="005E3DF7">
      <w:pPr>
        <w:pStyle w:val="a3"/>
        <w:rPr>
          <w:sz w:val="20"/>
        </w:rPr>
      </w:pPr>
    </w:p>
    <w:p w:rsidR="005E3DF7" w:rsidRPr="006D0A5F" w:rsidRDefault="001431EB" w:rsidP="006D0A5F">
      <w:pPr>
        <w:pStyle w:val="a3"/>
        <w:spacing w:before="9"/>
        <w:rPr>
          <w:sz w:val="27"/>
        </w:rPr>
        <w:sectPr w:rsidR="005E3DF7" w:rsidRPr="006D0A5F">
          <w:pgSz w:w="16840" w:h="11910" w:orient="landscape"/>
          <w:pgMar w:top="1100" w:right="700" w:bottom="1020" w:left="740" w:header="0" w:footer="836" w:gutter="0"/>
          <w:cols w:space="720"/>
        </w:sectPr>
      </w:pPr>
      <w:r>
        <w:pict>
          <v:rect id="_x0000_s1027" style="position:absolute;margin-left:42.6pt;margin-top:18.1pt;width:2in;height:.7pt;z-index:-15727104;mso-wrap-distance-left:0;mso-wrap-distance-right:0;mso-position-horizontal-relative:page" fillcolor="black" stroked="f">
            <w10:wrap type="topAndBottom" anchorx="page"/>
          </v:rect>
        </w:pict>
      </w:r>
    </w:p>
    <w:p w:rsidR="005E3DF7" w:rsidRPr="00053AC6" w:rsidRDefault="008C761A" w:rsidP="00053AC6">
      <w:pPr>
        <w:jc w:val="center"/>
        <w:rPr>
          <w:rFonts w:ascii="Times New Roman" w:hAnsi="Times New Roman" w:cs="Times New Roman"/>
          <w:b/>
          <w:sz w:val="28"/>
          <w:szCs w:val="28"/>
        </w:rPr>
      </w:pPr>
      <w:bookmarkStart w:id="6" w:name="2._Структура_и_содержание_общеобразовате"/>
      <w:bookmarkStart w:id="7" w:name="_bookmark4"/>
      <w:bookmarkEnd w:id="6"/>
      <w:bookmarkEnd w:id="7"/>
      <w:r>
        <w:rPr>
          <w:rFonts w:ascii="Times New Roman" w:hAnsi="Times New Roman" w:cs="Times New Roman"/>
          <w:b/>
          <w:sz w:val="28"/>
          <w:szCs w:val="28"/>
        </w:rPr>
        <w:lastRenderedPageBreak/>
        <w:t xml:space="preserve">2. </w:t>
      </w:r>
      <w:r w:rsidR="009F1C6B" w:rsidRPr="00053AC6">
        <w:rPr>
          <w:rFonts w:ascii="Times New Roman" w:hAnsi="Times New Roman" w:cs="Times New Roman"/>
          <w:b/>
          <w:sz w:val="28"/>
          <w:szCs w:val="28"/>
        </w:rPr>
        <w:t xml:space="preserve">Структура и содержание дисциплины </w:t>
      </w:r>
    </w:p>
    <w:p w:rsidR="005E3DF7" w:rsidRPr="00053AC6" w:rsidRDefault="005E3DF7" w:rsidP="00053AC6">
      <w:pPr>
        <w:jc w:val="center"/>
        <w:rPr>
          <w:rFonts w:ascii="Times New Roman" w:hAnsi="Times New Roman" w:cs="Times New Roman"/>
          <w:b/>
          <w:sz w:val="28"/>
          <w:szCs w:val="28"/>
        </w:rPr>
      </w:pPr>
    </w:p>
    <w:p w:rsidR="005E3DF7" w:rsidRPr="00053AC6" w:rsidRDefault="008C761A" w:rsidP="00053AC6">
      <w:pPr>
        <w:jc w:val="center"/>
        <w:rPr>
          <w:rFonts w:ascii="Times New Roman" w:hAnsi="Times New Roman" w:cs="Times New Roman"/>
          <w:b/>
          <w:sz w:val="28"/>
          <w:szCs w:val="28"/>
        </w:rPr>
      </w:pPr>
      <w:r>
        <w:rPr>
          <w:rFonts w:ascii="Times New Roman" w:hAnsi="Times New Roman" w:cs="Times New Roman"/>
          <w:b/>
          <w:sz w:val="28"/>
          <w:szCs w:val="28"/>
        </w:rPr>
        <w:t xml:space="preserve">2.1 </w:t>
      </w:r>
      <w:r w:rsidR="009F1C6B" w:rsidRPr="00053AC6">
        <w:rPr>
          <w:rFonts w:ascii="Times New Roman" w:hAnsi="Times New Roman" w:cs="Times New Roman"/>
          <w:b/>
          <w:sz w:val="28"/>
          <w:szCs w:val="28"/>
        </w:rPr>
        <w:t>Объем дисциплины и виды учебной работы</w:t>
      </w:r>
    </w:p>
    <w:p w:rsidR="005E3DF7" w:rsidRPr="00053AC6" w:rsidRDefault="005E3DF7" w:rsidP="00053AC6">
      <w:pPr>
        <w:rPr>
          <w:rFonts w:ascii="Times New Roman" w:hAnsi="Times New Roman" w:cs="Times New Roman"/>
          <w:b/>
          <w:sz w:val="28"/>
          <w:szCs w:val="28"/>
        </w:rPr>
      </w:pPr>
    </w:p>
    <w:tbl>
      <w:tblPr>
        <w:tblStyle w:val="TableNormal"/>
        <w:tblW w:w="0" w:type="auto"/>
        <w:tblInd w:w="12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474"/>
        <w:gridCol w:w="2667"/>
      </w:tblGrid>
      <w:tr w:rsidR="005E3DF7" w:rsidRPr="00053AC6">
        <w:trPr>
          <w:trHeight w:val="491"/>
        </w:trPr>
        <w:tc>
          <w:tcPr>
            <w:tcW w:w="7474" w:type="dxa"/>
          </w:tcPr>
          <w:p w:rsidR="005E3DF7" w:rsidRPr="008C761A" w:rsidRDefault="009F1C6B" w:rsidP="00053AC6">
            <w:pPr>
              <w:jc w:val="center"/>
              <w:rPr>
                <w:rFonts w:ascii="Times New Roman" w:hAnsi="Times New Roman" w:cs="Times New Roman"/>
                <w:b/>
                <w:sz w:val="28"/>
                <w:szCs w:val="28"/>
              </w:rPr>
            </w:pPr>
            <w:r w:rsidRPr="008C761A">
              <w:rPr>
                <w:rFonts w:ascii="Times New Roman" w:hAnsi="Times New Roman" w:cs="Times New Roman"/>
                <w:b/>
                <w:sz w:val="28"/>
                <w:szCs w:val="28"/>
              </w:rPr>
              <w:t>Вид учебной работы</w:t>
            </w:r>
          </w:p>
        </w:tc>
        <w:tc>
          <w:tcPr>
            <w:tcW w:w="2667" w:type="dxa"/>
          </w:tcPr>
          <w:p w:rsidR="005E3DF7" w:rsidRPr="008C761A" w:rsidRDefault="009F1C6B" w:rsidP="00053AC6">
            <w:pPr>
              <w:jc w:val="center"/>
              <w:rPr>
                <w:rFonts w:ascii="Times New Roman" w:hAnsi="Times New Roman" w:cs="Times New Roman"/>
                <w:b/>
                <w:sz w:val="28"/>
                <w:szCs w:val="28"/>
              </w:rPr>
            </w:pPr>
            <w:r w:rsidRPr="008C761A">
              <w:rPr>
                <w:rFonts w:ascii="Times New Roman" w:hAnsi="Times New Roman" w:cs="Times New Roman"/>
                <w:b/>
                <w:sz w:val="28"/>
                <w:szCs w:val="28"/>
              </w:rPr>
              <w:t>Объем в часах</w:t>
            </w:r>
          </w:p>
        </w:tc>
      </w:tr>
      <w:tr w:rsidR="005E3DF7" w:rsidRPr="00053AC6">
        <w:trPr>
          <w:trHeight w:val="488"/>
        </w:trPr>
        <w:tc>
          <w:tcPr>
            <w:tcW w:w="7474" w:type="dxa"/>
          </w:tcPr>
          <w:p w:rsidR="005E3DF7" w:rsidRPr="008C761A" w:rsidRDefault="009F1C6B" w:rsidP="00053AC6">
            <w:pPr>
              <w:ind w:left="163"/>
              <w:rPr>
                <w:rFonts w:ascii="Times New Roman" w:hAnsi="Times New Roman" w:cs="Times New Roman"/>
                <w:b/>
                <w:sz w:val="28"/>
                <w:szCs w:val="28"/>
              </w:rPr>
            </w:pPr>
            <w:r w:rsidRPr="008C761A">
              <w:rPr>
                <w:rFonts w:ascii="Times New Roman" w:hAnsi="Times New Roman" w:cs="Times New Roman"/>
                <w:b/>
                <w:sz w:val="28"/>
                <w:szCs w:val="28"/>
              </w:rPr>
              <w:t>Объем образовательной программы дисциплины</w:t>
            </w:r>
          </w:p>
        </w:tc>
        <w:tc>
          <w:tcPr>
            <w:tcW w:w="2667" w:type="dxa"/>
          </w:tcPr>
          <w:p w:rsidR="005E3DF7" w:rsidRPr="00053AC6" w:rsidRDefault="00560D07" w:rsidP="00053AC6">
            <w:pPr>
              <w:jc w:val="center"/>
              <w:rPr>
                <w:rFonts w:ascii="Times New Roman" w:hAnsi="Times New Roman" w:cs="Times New Roman"/>
                <w:sz w:val="28"/>
                <w:szCs w:val="28"/>
              </w:rPr>
            </w:pPr>
            <w:r w:rsidRPr="00053AC6">
              <w:rPr>
                <w:rFonts w:ascii="Times New Roman" w:hAnsi="Times New Roman" w:cs="Times New Roman"/>
                <w:sz w:val="28"/>
                <w:szCs w:val="28"/>
              </w:rPr>
              <w:t>72</w:t>
            </w:r>
          </w:p>
        </w:tc>
      </w:tr>
      <w:tr w:rsidR="005E3DF7" w:rsidRPr="00053AC6">
        <w:trPr>
          <w:trHeight w:val="491"/>
        </w:trPr>
        <w:tc>
          <w:tcPr>
            <w:tcW w:w="7474" w:type="dxa"/>
          </w:tcPr>
          <w:p w:rsidR="005E3DF7" w:rsidRPr="00053AC6" w:rsidRDefault="009F1C6B" w:rsidP="00053AC6">
            <w:pPr>
              <w:ind w:left="163"/>
              <w:rPr>
                <w:rFonts w:ascii="Times New Roman" w:hAnsi="Times New Roman" w:cs="Times New Roman"/>
                <w:sz w:val="28"/>
                <w:szCs w:val="28"/>
              </w:rPr>
            </w:pPr>
            <w:r w:rsidRPr="00053AC6">
              <w:rPr>
                <w:rFonts w:ascii="Times New Roman" w:hAnsi="Times New Roman" w:cs="Times New Roman"/>
                <w:sz w:val="28"/>
                <w:szCs w:val="28"/>
              </w:rPr>
              <w:t>в т.ч.</w:t>
            </w:r>
          </w:p>
        </w:tc>
        <w:tc>
          <w:tcPr>
            <w:tcW w:w="2667" w:type="dxa"/>
          </w:tcPr>
          <w:p w:rsidR="005E3DF7" w:rsidRPr="00053AC6" w:rsidRDefault="005E3DF7" w:rsidP="00053AC6">
            <w:pPr>
              <w:jc w:val="center"/>
              <w:rPr>
                <w:rFonts w:ascii="Times New Roman" w:hAnsi="Times New Roman" w:cs="Times New Roman"/>
                <w:sz w:val="28"/>
                <w:szCs w:val="28"/>
              </w:rPr>
            </w:pPr>
          </w:p>
        </w:tc>
      </w:tr>
      <w:tr w:rsidR="005E3DF7" w:rsidRPr="00053AC6">
        <w:trPr>
          <w:trHeight w:val="489"/>
        </w:trPr>
        <w:tc>
          <w:tcPr>
            <w:tcW w:w="7474" w:type="dxa"/>
          </w:tcPr>
          <w:p w:rsidR="005E3DF7" w:rsidRPr="00053AC6" w:rsidRDefault="009F1C6B" w:rsidP="00053AC6">
            <w:pPr>
              <w:ind w:left="163"/>
              <w:rPr>
                <w:rFonts w:ascii="Times New Roman" w:hAnsi="Times New Roman" w:cs="Times New Roman"/>
                <w:sz w:val="28"/>
                <w:szCs w:val="28"/>
              </w:rPr>
            </w:pPr>
            <w:r w:rsidRPr="00053AC6">
              <w:rPr>
                <w:rFonts w:ascii="Times New Roman" w:hAnsi="Times New Roman" w:cs="Times New Roman"/>
                <w:sz w:val="28"/>
                <w:szCs w:val="28"/>
              </w:rPr>
              <w:t>Основное содержание</w:t>
            </w:r>
          </w:p>
        </w:tc>
        <w:tc>
          <w:tcPr>
            <w:tcW w:w="2667" w:type="dxa"/>
          </w:tcPr>
          <w:p w:rsidR="005E3DF7" w:rsidRPr="00053AC6" w:rsidRDefault="007B772D" w:rsidP="00053AC6">
            <w:pPr>
              <w:jc w:val="center"/>
              <w:rPr>
                <w:rFonts w:ascii="Times New Roman" w:hAnsi="Times New Roman" w:cs="Times New Roman"/>
                <w:sz w:val="28"/>
                <w:szCs w:val="28"/>
              </w:rPr>
            </w:pPr>
            <w:r>
              <w:rPr>
                <w:rFonts w:ascii="Times New Roman" w:hAnsi="Times New Roman" w:cs="Times New Roman"/>
                <w:sz w:val="28"/>
                <w:szCs w:val="28"/>
              </w:rPr>
              <w:t>72</w:t>
            </w:r>
          </w:p>
        </w:tc>
      </w:tr>
      <w:tr w:rsidR="005E3DF7" w:rsidRPr="00053AC6">
        <w:trPr>
          <w:trHeight w:val="335"/>
        </w:trPr>
        <w:tc>
          <w:tcPr>
            <w:tcW w:w="10141" w:type="dxa"/>
            <w:gridSpan w:val="2"/>
          </w:tcPr>
          <w:p w:rsidR="005E3DF7" w:rsidRPr="00053AC6" w:rsidRDefault="009F1C6B" w:rsidP="00053AC6">
            <w:pPr>
              <w:ind w:left="163"/>
              <w:rPr>
                <w:rFonts w:ascii="Times New Roman" w:hAnsi="Times New Roman" w:cs="Times New Roman"/>
                <w:sz w:val="28"/>
                <w:szCs w:val="28"/>
              </w:rPr>
            </w:pPr>
            <w:r w:rsidRPr="00053AC6">
              <w:rPr>
                <w:rFonts w:ascii="Times New Roman" w:hAnsi="Times New Roman" w:cs="Times New Roman"/>
                <w:sz w:val="28"/>
                <w:szCs w:val="28"/>
              </w:rPr>
              <w:t>в т. ч.:</w:t>
            </w:r>
          </w:p>
        </w:tc>
      </w:tr>
      <w:tr w:rsidR="005E3DF7" w:rsidRPr="00053AC6">
        <w:trPr>
          <w:trHeight w:val="491"/>
        </w:trPr>
        <w:tc>
          <w:tcPr>
            <w:tcW w:w="7474" w:type="dxa"/>
          </w:tcPr>
          <w:p w:rsidR="005E3DF7" w:rsidRPr="00053AC6" w:rsidRDefault="009F1C6B" w:rsidP="00053AC6">
            <w:pPr>
              <w:ind w:left="163"/>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2667" w:type="dxa"/>
          </w:tcPr>
          <w:p w:rsidR="005E3DF7" w:rsidRPr="00053AC6" w:rsidRDefault="007B772D" w:rsidP="00053AC6">
            <w:pPr>
              <w:jc w:val="center"/>
              <w:rPr>
                <w:rFonts w:ascii="Times New Roman" w:hAnsi="Times New Roman" w:cs="Times New Roman"/>
                <w:sz w:val="28"/>
                <w:szCs w:val="28"/>
              </w:rPr>
            </w:pPr>
            <w:r>
              <w:rPr>
                <w:rFonts w:ascii="Times New Roman" w:hAnsi="Times New Roman" w:cs="Times New Roman"/>
                <w:sz w:val="28"/>
                <w:szCs w:val="28"/>
              </w:rPr>
              <w:t>34</w:t>
            </w:r>
          </w:p>
        </w:tc>
      </w:tr>
      <w:tr w:rsidR="005E3DF7" w:rsidRPr="00053AC6">
        <w:trPr>
          <w:trHeight w:val="489"/>
        </w:trPr>
        <w:tc>
          <w:tcPr>
            <w:tcW w:w="7474" w:type="dxa"/>
          </w:tcPr>
          <w:p w:rsidR="005E3DF7" w:rsidRPr="00053AC6" w:rsidRDefault="009F1C6B" w:rsidP="00053AC6">
            <w:pPr>
              <w:ind w:left="163"/>
              <w:rPr>
                <w:rFonts w:ascii="Times New Roman" w:hAnsi="Times New Roman" w:cs="Times New Roman"/>
                <w:sz w:val="28"/>
                <w:szCs w:val="28"/>
              </w:rPr>
            </w:pPr>
            <w:r w:rsidRPr="00053AC6">
              <w:rPr>
                <w:rFonts w:ascii="Times New Roman" w:hAnsi="Times New Roman" w:cs="Times New Roman"/>
                <w:sz w:val="28"/>
                <w:szCs w:val="28"/>
              </w:rPr>
              <w:t>практические занятия</w:t>
            </w:r>
          </w:p>
        </w:tc>
        <w:tc>
          <w:tcPr>
            <w:tcW w:w="2667" w:type="dxa"/>
          </w:tcPr>
          <w:p w:rsidR="005E3DF7" w:rsidRPr="00053AC6" w:rsidRDefault="00E61CC9" w:rsidP="007B772D">
            <w:pPr>
              <w:jc w:val="center"/>
              <w:rPr>
                <w:rFonts w:ascii="Times New Roman" w:hAnsi="Times New Roman" w:cs="Times New Roman"/>
                <w:sz w:val="28"/>
                <w:szCs w:val="28"/>
              </w:rPr>
            </w:pPr>
            <w:r w:rsidRPr="00053AC6">
              <w:rPr>
                <w:rFonts w:ascii="Times New Roman" w:hAnsi="Times New Roman" w:cs="Times New Roman"/>
                <w:sz w:val="28"/>
                <w:szCs w:val="28"/>
              </w:rPr>
              <w:t>2</w:t>
            </w:r>
            <w:r w:rsidR="007B772D">
              <w:rPr>
                <w:rFonts w:ascii="Times New Roman" w:hAnsi="Times New Roman" w:cs="Times New Roman"/>
                <w:sz w:val="28"/>
                <w:szCs w:val="28"/>
              </w:rPr>
              <w:t>4</w:t>
            </w:r>
          </w:p>
        </w:tc>
      </w:tr>
      <w:tr w:rsidR="005E3DF7" w:rsidRPr="00053AC6">
        <w:trPr>
          <w:trHeight w:val="489"/>
        </w:trPr>
        <w:tc>
          <w:tcPr>
            <w:tcW w:w="7474" w:type="dxa"/>
          </w:tcPr>
          <w:p w:rsidR="005E3DF7" w:rsidRPr="00053AC6" w:rsidRDefault="009F1C6B" w:rsidP="00053AC6">
            <w:pPr>
              <w:ind w:left="163"/>
              <w:rPr>
                <w:rFonts w:ascii="Times New Roman" w:hAnsi="Times New Roman" w:cs="Times New Roman"/>
                <w:sz w:val="28"/>
                <w:szCs w:val="28"/>
              </w:rPr>
            </w:pPr>
            <w:r w:rsidRPr="00053AC6">
              <w:rPr>
                <w:rFonts w:ascii="Times New Roman" w:hAnsi="Times New Roman" w:cs="Times New Roman"/>
                <w:sz w:val="28"/>
                <w:szCs w:val="28"/>
              </w:rPr>
              <w:t>лабораторные занятия</w:t>
            </w:r>
          </w:p>
        </w:tc>
        <w:tc>
          <w:tcPr>
            <w:tcW w:w="2667" w:type="dxa"/>
          </w:tcPr>
          <w:p w:rsidR="005E3DF7" w:rsidRPr="00053AC6" w:rsidRDefault="007B772D" w:rsidP="00053AC6">
            <w:pPr>
              <w:jc w:val="center"/>
              <w:rPr>
                <w:rFonts w:ascii="Times New Roman" w:hAnsi="Times New Roman" w:cs="Times New Roman"/>
                <w:sz w:val="28"/>
                <w:szCs w:val="28"/>
              </w:rPr>
            </w:pPr>
            <w:r>
              <w:rPr>
                <w:rFonts w:ascii="Times New Roman" w:hAnsi="Times New Roman" w:cs="Times New Roman"/>
                <w:sz w:val="28"/>
                <w:szCs w:val="28"/>
              </w:rPr>
              <w:t>14</w:t>
            </w:r>
          </w:p>
        </w:tc>
      </w:tr>
      <w:tr w:rsidR="005E3DF7" w:rsidRPr="00053AC6">
        <w:trPr>
          <w:trHeight w:val="623"/>
        </w:trPr>
        <w:tc>
          <w:tcPr>
            <w:tcW w:w="7474" w:type="dxa"/>
          </w:tcPr>
          <w:p w:rsidR="005E3DF7" w:rsidRPr="00053AC6" w:rsidRDefault="009F1C6B" w:rsidP="007B772D">
            <w:pPr>
              <w:ind w:left="163"/>
              <w:rPr>
                <w:rFonts w:ascii="Times New Roman" w:hAnsi="Times New Roman" w:cs="Times New Roman"/>
                <w:sz w:val="28"/>
                <w:szCs w:val="28"/>
              </w:rPr>
            </w:pPr>
            <w:r w:rsidRPr="00053AC6">
              <w:rPr>
                <w:rFonts w:ascii="Times New Roman" w:hAnsi="Times New Roman" w:cs="Times New Roman"/>
                <w:sz w:val="28"/>
                <w:szCs w:val="28"/>
              </w:rPr>
              <w:t>Профессионально-ориентированное содержание (содержание</w:t>
            </w:r>
            <w:r w:rsidR="007B772D">
              <w:rPr>
                <w:rFonts w:ascii="Times New Roman" w:hAnsi="Times New Roman" w:cs="Times New Roman"/>
                <w:sz w:val="28"/>
                <w:szCs w:val="28"/>
              </w:rPr>
              <w:t xml:space="preserve"> </w:t>
            </w:r>
            <w:r w:rsidRPr="00053AC6">
              <w:rPr>
                <w:rFonts w:ascii="Times New Roman" w:hAnsi="Times New Roman" w:cs="Times New Roman"/>
                <w:sz w:val="28"/>
                <w:szCs w:val="28"/>
              </w:rPr>
              <w:t>прикладного модуля)</w:t>
            </w:r>
          </w:p>
        </w:tc>
        <w:tc>
          <w:tcPr>
            <w:tcW w:w="2667" w:type="dxa"/>
          </w:tcPr>
          <w:p w:rsidR="005E3DF7" w:rsidRPr="00053AC6" w:rsidRDefault="00E61CC9" w:rsidP="00053AC6">
            <w:pPr>
              <w:jc w:val="center"/>
              <w:rPr>
                <w:rFonts w:ascii="Times New Roman" w:hAnsi="Times New Roman" w:cs="Times New Roman"/>
                <w:sz w:val="28"/>
                <w:szCs w:val="28"/>
              </w:rPr>
            </w:pPr>
            <w:r w:rsidRPr="00053AC6">
              <w:rPr>
                <w:rFonts w:ascii="Times New Roman" w:hAnsi="Times New Roman" w:cs="Times New Roman"/>
                <w:sz w:val="28"/>
                <w:szCs w:val="28"/>
              </w:rPr>
              <w:t>10</w:t>
            </w:r>
          </w:p>
        </w:tc>
      </w:tr>
      <w:tr w:rsidR="005E3DF7" w:rsidRPr="00053AC6">
        <w:trPr>
          <w:trHeight w:val="491"/>
        </w:trPr>
        <w:tc>
          <w:tcPr>
            <w:tcW w:w="7474" w:type="dxa"/>
          </w:tcPr>
          <w:p w:rsidR="005E3DF7" w:rsidRPr="00053AC6" w:rsidRDefault="009F1C6B" w:rsidP="00053AC6">
            <w:pPr>
              <w:ind w:left="163"/>
              <w:rPr>
                <w:rFonts w:ascii="Times New Roman" w:hAnsi="Times New Roman" w:cs="Times New Roman"/>
                <w:sz w:val="28"/>
                <w:szCs w:val="28"/>
              </w:rPr>
            </w:pPr>
            <w:r w:rsidRPr="00053AC6">
              <w:rPr>
                <w:rFonts w:ascii="Times New Roman" w:hAnsi="Times New Roman" w:cs="Times New Roman"/>
                <w:sz w:val="28"/>
                <w:szCs w:val="28"/>
              </w:rPr>
              <w:t>в т. ч.:</w:t>
            </w:r>
          </w:p>
        </w:tc>
        <w:tc>
          <w:tcPr>
            <w:tcW w:w="2667" w:type="dxa"/>
          </w:tcPr>
          <w:p w:rsidR="005E3DF7" w:rsidRPr="00053AC6" w:rsidRDefault="005E3DF7" w:rsidP="00053AC6">
            <w:pPr>
              <w:jc w:val="center"/>
              <w:rPr>
                <w:rFonts w:ascii="Times New Roman" w:hAnsi="Times New Roman" w:cs="Times New Roman"/>
                <w:sz w:val="28"/>
                <w:szCs w:val="28"/>
              </w:rPr>
            </w:pPr>
          </w:p>
        </w:tc>
      </w:tr>
      <w:tr w:rsidR="005E3DF7" w:rsidRPr="00053AC6">
        <w:trPr>
          <w:trHeight w:val="488"/>
        </w:trPr>
        <w:tc>
          <w:tcPr>
            <w:tcW w:w="7474" w:type="dxa"/>
          </w:tcPr>
          <w:p w:rsidR="005E3DF7" w:rsidRPr="00053AC6" w:rsidRDefault="009F1C6B" w:rsidP="00053AC6">
            <w:pPr>
              <w:ind w:left="163"/>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2667" w:type="dxa"/>
          </w:tcPr>
          <w:p w:rsidR="005E3DF7" w:rsidRPr="00053AC6" w:rsidRDefault="00902F1C" w:rsidP="00053AC6">
            <w:pPr>
              <w:jc w:val="center"/>
              <w:rPr>
                <w:rFonts w:ascii="Times New Roman" w:hAnsi="Times New Roman" w:cs="Times New Roman"/>
                <w:sz w:val="28"/>
                <w:szCs w:val="28"/>
              </w:rPr>
            </w:pPr>
            <w:r w:rsidRPr="00053AC6">
              <w:rPr>
                <w:rFonts w:ascii="Times New Roman" w:hAnsi="Times New Roman" w:cs="Times New Roman"/>
                <w:sz w:val="28"/>
                <w:szCs w:val="28"/>
              </w:rPr>
              <w:t>4</w:t>
            </w:r>
          </w:p>
        </w:tc>
      </w:tr>
      <w:tr w:rsidR="005E3DF7" w:rsidRPr="00053AC6">
        <w:trPr>
          <w:trHeight w:val="491"/>
        </w:trPr>
        <w:tc>
          <w:tcPr>
            <w:tcW w:w="7474" w:type="dxa"/>
          </w:tcPr>
          <w:p w:rsidR="005E3DF7" w:rsidRPr="00053AC6" w:rsidRDefault="009F1C6B" w:rsidP="00053AC6">
            <w:pPr>
              <w:ind w:left="163"/>
              <w:rPr>
                <w:rFonts w:ascii="Times New Roman" w:hAnsi="Times New Roman" w:cs="Times New Roman"/>
                <w:sz w:val="28"/>
                <w:szCs w:val="28"/>
              </w:rPr>
            </w:pPr>
            <w:r w:rsidRPr="00053AC6">
              <w:rPr>
                <w:rFonts w:ascii="Times New Roman" w:hAnsi="Times New Roman" w:cs="Times New Roman"/>
                <w:sz w:val="28"/>
                <w:szCs w:val="28"/>
              </w:rPr>
              <w:t>практические занятия</w:t>
            </w:r>
          </w:p>
        </w:tc>
        <w:tc>
          <w:tcPr>
            <w:tcW w:w="2667" w:type="dxa"/>
          </w:tcPr>
          <w:p w:rsidR="005E3DF7" w:rsidRPr="00053AC6" w:rsidRDefault="00E61CC9" w:rsidP="00053AC6">
            <w:pPr>
              <w:jc w:val="center"/>
              <w:rPr>
                <w:rFonts w:ascii="Times New Roman" w:hAnsi="Times New Roman" w:cs="Times New Roman"/>
                <w:sz w:val="28"/>
                <w:szCs w:val="28"/>
              </w:rPr>
            </w:pPr>
            <w:r w:rsidRPr="00053AC6">
              <w:rPr>
                <w:rFonts w:ascii="Times New Roman" w:hAnsi="Times New Roman" w:cs="Times New Roman"/>
                <w:sz w:val="28"/>
                <w:szCs w:val="28"/>
              </w:rPr>
              <w:t>4</w:t>
            </w:r>
          </w:p>
        </w:tc>
      </w:tr>
      <w:tr w:rsidR="005E3DF7" w:rsidRPr="00053AC6">
        <w:trPr>
          <w:trHeight w:val="488"/>
        </w:trPr>
        <w:tc>
          <w:tcPr>
            <w:tcW w:w="7474" w:type="dxa"/>
          </w:tcPr>
          <w:p w:rsidR="005E3DF7" w:rsidRPr="00053AC6" w:rsidRDefault="009F1C6B" w:rsidP="00053AC6">
            <w:pPr>
              <w:ind w:left="163"/>
              <w:rPr>
                <w:rFonts w:ascii="Times New Roman" w:hAnsi="Times New Roman" w:cs="Times New Roman"/>
                <w:sz w:val="28"/>
                <w:szCs w:val="28"/>
              </w:rPr>
            </w:pPr>
            <w:r w:rsidRPr="00053AC6">
              <w:rPr>
                <w:rFonts w:ascii="Times New Roman" w:hAnsi="Times New Roman" w:cs="Times New Roman"/>
                <w:sz w:val="28"/>
                <w:szCs w:val="28"/>
              </w:rPr>
              <w:t>лабораторные занятия</w:t>
            </w:r>
          </w:p>
        </w:tc>
        <w:tc>
          <w:tcPr>
            <w:tcW w:w="2667" w:type="dxa"/>
          </w:tcPr>
          <w:p w:rsidR="005E3DF7" w:rsidRPr="00053AC6" w:rsidRDefault="00E61CC9" w:rsidP="00053AC6">
            <w:pPr>
              <w:jc w:val="center"/>
              <w:rPr>
                <w:rFonts w:ascii="Times New Roman" w:hAnsi="Times New Roman" w:cs="Times New Roman"/>
                <w:sz w:val="28"/>
                <w:szCs w:val="28"/>
              </w:rPr>
            </w:pPr>
            <w:r w:rsidRPr="00053AC6">
              <w:rPr>
                <w:rFonts w:ascii="Times New Roman" w:hAnsi="Times New Roman" w:cs="Times New Roman"/>
                <w:sz w:val="28"/>
                <w:szCs w:val="28"/>
              </w:rPr>
              <w:t>2</w:t>
            </w:r>
          </w:p>
        </w:tc>
      </w:tr>
      <w:tr w:rsidR="005E3DF7" w:rsidRPr="00053AC6">
        <w:trPr>
          <w:trHeight w:val="333"/>
        </w:trPr>
        <w:tc>
          <w:tcPr>
            <w:tcW w:w="7474" w:type="dxa"/>
          </w:tcPr>
          <w:p w:rsidR="005E3DF7" w:rsidRPr="00053AC6" w:rsidRDefault="009F1C6B" w:rsidP="00053AC6">
            <w:pPr>
              <w:ind w:left="163"/>
              <w:rPr>
                <w:rFonts w:ascii="Times New Roman" w:hAnsi="Times New Roman" w:cs="Times New Roman"/>
                <w:sz w:val="28"/>
                <w:szCs w:val="28"/>
              </w:rPr>
            </w:pPr>
            <w:r w:rsidRPr="00053AC6">
              <w:rPr>
                <w:rFonts w:ascii="Times New Roman" w:hAnsi="Times New Roman" w:cs="Times New Roman"/>
                <w:sz w:val="28"/>
                <w:szCs w:val="28"/>
              </w:rPr>
              <w:t>П</w:t>
            </w:r>
            <w:r w:rsidR="007B772D">
              <w:rPr>
                <w:rFonts w:ascii="Times New Roman" w:hAnsi="Times New Roman" w:cs="Times New Roman"/>
                <w:sz w:val="28"/>
                <w:szCs w:val="28"/>
              </w:rPr>
              <w:t>ромежуточная аттестация (дифференцированный зачет</w:t>
            </w:r>
            <w:r w:rsidRPr="00053AC6">
              <w:rPr>
                <w:rFonts w:ascii="Times New Roman" w:hAnsi="Times New Roman" w:cs="Times New Roman"/>
                <w:sz w:val="28"/>
                <w:szCs w:val="28"/>
              </w:rPr>
              <w:t>)</w:t>
            </w:r>
          </w:p>
        </w:tc>
        <w:tc>
          <w:tcPr>
            <w:tcW w:w="2667" w:type="dxa"/>
          </w:tcPr>
          <w:p w:rsidR="005E3DF7" w:rsidRPr="00053AC6" w:rsidRDefault="009F1C6B" w:rsidP="00053AC6">
            <w:pPr>
              <w:jc w:val="center"/>
              <w:rPr>
                <w:rFonts w:ascii="Times New Roman" w:hAnsi="Times New Roman" w:cs="Times New Roman"/>
                <w:sz w:val="28"/>
                <w:szCs w:val="28"/>
              </w:rPr>
            </w:pPr>
            <w:r w:rsidRPr="00053AC6">
              <w:rPr>
                <w:rFonts w:ascii="Times New Roman" w:hAnsi="Times New Roman" w:cs="Times New Roman"/>
                <w:sz w:val="28"/>
                <w:szCs w:val="28"/>
              </w:rPr>
              <w:t>-</w:t>
            </w:r>
          </w:p>
        </w:tc>
      </w:tr>
    </w:tbl>
    <w:p w:rsidR="005E3DF7" w:rsidRPr="00053AC6" w:rsidRDefault="005E3DF7" w:rsidP="00053AC6">
      <w:pPr>
        <w:rPr>
          <w:rFonts w:ascii="Times New Roman" w:hAnsi="Times New Roman" w:cs="Times New Roman"/>
          <w:sz w:val="28"/>
          <w:szCs w:val="28"/>
        </w:rPr>
        <w:sectPr w:rsidR="005E3DF7" w:rsidRPr="00053AC6">
          <w:footerReference w:type="default" r:id="rId14"/>
          <w:pgSz w:w="11910" w:h="16840"/>
          <w:pgMar w:top="1060" w:right="360" w:bottom="1100" w:left="1160" w:header="0" w:footer="916" w:gutter="0"/>
          <w:cols w:space="720"/>
        </w:sectPr>
      </w:pPr>
    </w:p>
    <w:p w:rsidR="005E3DF7" w:rsidRPr="008C761A" w:rsidRDefault="008C761A" w:rsidP="008C761A">
      <w:pPr>
        <w:rPr>
          <w:rFonts w:ascii="Times New Roman" w:hAnsi="Times New Roman" w:cs="Times New Roman"/>
          <w:b/>
          <w:sz w:val="28"/>
          <w:szCs w:val="28"/>
        </w:rPr>
      </w:pPr>
      <w:r>
        <w:rPr>
          <w:rFonts w:ascii="Times New Roman" w:hAnsi="Times New Roman" w:cs="Times New Roman"/>
          <w:b/>
          <w:sz w:val="28"/>
          <w:szCs w:val="28"/>
        </w:rPr>
        <w:lastRenderedPageBreak/>
        <w:t xml:space="preserve">2.2 </w:t>
      </w:r>
      <w:r w:rsidR="009F1C6B" w:rsidRPr="008C761A">
        <w:rPr>
          <w:rFonts w:ascii="Times New Roman" w:hAnsi="Times New Roman" w:cs="Times New Roman"/>
          <w:b/>
          <w:sz w:val="28"/>
          <w:szCs w:val="28"/>
        </w:rPr>
        <w:t>Тематический план и содержание дисциплины</w:t>
      </w:r>
    </w:p>
    <w:tbl>
      <w:tblPr>
        <w:tblStyle w:val="TableNormal"/>
        <w:tblW w:w="15626" w:type="dxa"/>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
        <w:gridCol w:w="1972"/>
        <w:gridCol w:w="6"/>
        <w:gridCol w:w="8"/>
        <w:gridCol w:w="10647"/>
        <w:gridCol w:w="6"/>
        <w:gridCol w:w="25"/>
        <w:gridCol w:w="960"/>
        <w:gridCol w:w="11"/>
        <w:gridCol w:w="22"/>
        <w:gridCol w:w="1810"/>
        <w:gridCol w:w="17"/>
        <w:gridCol w:w="136"/>
      </w:tblGrid>
      <w:tr w:rsidR="005E3DF7" w:rsidRPr="00053AC6" w:rsidTr="008E0446">
        <w:trPr>
          <w:gridAfter w:val="2"/>
          <w:wAfter w:w="153" w:type="dxa"/>
          <w:trHeight w:val="623"/>
        </w:trPr>
        <w:tc>
          <w:tcPr>
            <w:tcW w:w="1978" w:type="dxa"/>
            <w:gridSpan w:val="2"/>
          </w:tcPr>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Наименование</w:t>
            </w:r>
          </w:p>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разделов и тем</w:t>
            </w:r>
          </w:p>
        </w:tc>
        <w:tc>
          <w:tcPr>
            <w:tcW w:w="10661" w:type="dxa"/>
            <w:gridSpan w:val="3"/>
          </w:tcPr>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Содержание учебного материала (основное и профессионально-ориентированное), лабораторные и</w:t>
            </w:r>
          </w:p>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практические занятия, прикладной модуль</w:t>
            </w:r>
          </w:p>
        </w:tc>
        <w:tc>
          <w:tcPr>
            <w:tcW w:w="991" w:type="dxa"/>
            <w:gridSpan w:val="3"/>
          </w:tcPr>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Объем</w:t>
            </w:r>
          </w:p>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часов</w:t>
            </w:r>
          </w:p>
        </w:tc>
        <w:tc>
          <w:tcPr>
            <w:tcW w:w="1843" w:type="dxa"/>
            <w:gridSpan w:val="3"/>
          </w:tcPr>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Формируемые</w:t>
            </w:r>
          </w:p>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компетенции</w:t>
            </w:r>
          </w:p>
        </w:tc>
      </w:tr>
      <w:tr w:rsidR="005E3DF7" w:rsidRPr="00053AC6" w:rsidTr="008E0446">
        <w:trPr>
          <w:gridAfter w:val="2"/>
          <w:wAfter w:w="153" w:type="dxa"/>
          <w:trHeight w:val="311"/>
        </w:trPr>
        <w:tc>
          <w:tcPr>
            <w:tcW w:w="1978" w:type="dxa"/>
            <w:gridSpan w:val="2"/>
          </w:tcPr>
          <w:p w:rsidR="005E3DF7" w:rsidRPr="00053AC6" w:rsidRDefault="009F1C6B" w:rsidP="00EF50CF">
            <w:pPr>
              <w:jc w:val="center"/>
              <w:rPr>
                <w:rFonts w:ascii="Times New Roman" w:hAnsi="Times New Roman" w:cs="Times New Roman"/>
                <w:sz w:val="28"/>
                <w:szCs w:val="28"/>
              </w:rPr>
            </w:pPr>
            <w:r w:rsidRPr="00053AC6">
              <w:rPr>
                <w:rFonts w:ascii="Times New Roman" w:hAnsi="Times New Roman" w:cs="Times New Roman"/>
                <w:sz w:val="28"/>
                <w:szCs w:val="28"/>
              </w:rPr>
              <w:t>1</w:t>
            </w:r>
          </w:p>
        </w:tc>
        <w:tc>
          <w:tcPr>
            <w:tcW w:w="10661" w:type="dxa"/>
            <w:gridSpan w:val="3"/>
          </w:tcPr>
          <w:p w:rsidR="005E3DF7" w:rsidRPr="00053AC6" w:rsidRDefault="009F1C6B" w:rsidP="00EF50CF">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991" w:type="dxa"/>
            <w:gridSpan w:val="3"/>
          </w:tcPr>
          <w:p w:rsidR="005E3DF7" w:rsidRPr="00053AC6" w:rsidRDefault="009F1C6B" w:rsidP="00EF50CF">
            <w:pPr>
              <w:jc w:val="center"/>
              <w:rPr>
                <w:rFonts w:ascii="Times New Roman" w:hAnsi="Times New Roman" w:cs="Times New Roman"/>
                <w:sz w:val="28"/>
                <w:szCs w:val="28"/>
              </w:rPr>
            </w:pPr>
            <w:r w:rsidRPr="00053AC6">
              <w:rPr>
                <w:rFonts w:ascii="Times New Roman" w:hAnsi="Times New Roman" w:cs="Times New Roman"/>
                <w:sz w:val="28"/>
                <w:szCs w:val="28"/>
              </w:rPr>
              <w:t>3</w:t>
            </w:r>
          </w:p>
        </w:tc>
        <w:tc>
          <w:tcPr>
            <w:tcW w:w="1843" w:type="dxa"/>
            <w:gridSpan w:val="3"/>
          </w:tcPr>
          <w:p w:rsidR="005E3DF7" w:rsidRPr="00053AC6" w:rsidRDefault="009F1C6B" w:rsidP="00EF50CF">
            <w:pPr>
              <w:jc w:val="center"/>
              <w:rPr>
                <w:rFonts w:ascii="Times New Roman" w:hAnsi="Times New Roman" w:cs="Times New Roman"/>
                <w:sz w:val="28"/>
                <w:szCs w:val="28"/>
              </w:rPr>
            </w:pPr>
            <w:r w:rsidRPr="00053AC6">
              <w:rPr>
                <w:rFonts w:ascii="Times New Roman" w:hAnsi="Times New Roman" w:cs="Times New Roman"/>
                <w:sz w:val="28"/>
                <w:szCs w:val="28"/>
              </w:rPr>
              <w:t>4</w:t>
            </w:r>
          </w:p>
        </w:tc>
      </w:tr>
      <w:tr w:rsidR="00627347" w:rsidRPr="00053AC6" w:rsidTr="008E0446">
        <w:trPr>
          <w:gridAfter w:val="2"/>
          <w:wAfter w:w="153" w:type="dxa"/>
          <w:trHeight w:val="313"/>
        </w:trPr>
        <w:tc>
          <w:tcPr>
            <w:tcW w:w="12639" w:type="dxa"/>
            <w:gridSpan w:val="5"/>
          </w:tcPr>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Основное содержание</w:t>
            </w:r>
          </w:p>
        </w:tc>
        <w:tc>
          <w:tcPr>
            <w:tcW w:w="991" w:type="dxa"/>
            <w:gridSpan w:val="3"/>
          </w:tcPr>
          <w:p w:rsidR="005E3DF7" w:rsidRPr="00053AC6" w:rsidRDefault="00E414A5" w:rsidP="008C761A">
            <w:pPr>
              <w:jc w:val="center"/>
              <w:rPr>
                <w:rFonts w:ascii="Times New Roman" w:hAnsi="Times New Roman" w:cs="Times New Roman"/>
                <w:sz w:val="28"/>
                <w:szCs w:val="28"/>
              </w:rPr>
            </w:pPr>
            <w:r w:rsidRPr="00053AC6">
              <w:rPr>
                <w:rFonts w:ascii="Times New Roman" w:hAnsi="Times New Roman" w:cs="Times New Roman"/>
                <w:sz w:val="28"/>
                <w:szCs w:val="28"/>
              </w:rPr>
              <w:t>60</w:t>
            </w:r>
          </w:p>
        </w:tc>
        <w:tc>
          <w:tcPr>
            <w:tcW w:w="1843" w:type="dxa"/>
            <w:gridSpan w:val="3"/>
          </w:tcPr>
          <w:p w:rsidR="005E3DF7" w:rsidRPr="00053AC6" w:rsidRDefault="005E3DF7" w:rsidP="008C761A">
            <w:pPr>
              <w:jc w:val="center"/>
              <w:rPr>
                <w:rFonts w:ascii="Times New Roman" w:hAnsi="Times New Roman" w:cs="Times New Roman"/>
                <w:sz w:val="28"/>
                <w:szCs w:val="28"/>
              </w:rPr>
            </w:pPr>
          </w:p>
        </w:tc>
      </w:tr>
      <w:tr w:rsidR="00627347" w:rsidRPr="00053AC6" w:rsidTr="008E0446">
        <w:trPr>
          <w:gridAfter w:val="2"/>
          <w:wAfter w:w="153" w:type="dxa"/>
          <w:trHeight w:val="441"/>
        </w:trPr>
        <w:tc>
          <w:tcPr>
            <w:tcW w:w="12639" w:type="dxa"/>
            <w:gridSpan w:val="5"/>
          </w:tcPr>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Раздел 1. Основы строения вещества</w:t>
            </w:r>
          </w:p>
        </w:tc>
        <w:tc>
          <w:tcPr>
            <w:tcW w:w="991" w:type="dxa"/>
            <w:gridSpan w:val="3"/>
          </w:tcPr>
          <w:p w:rsidR="005E3DF7" w:rsidRPr="00053AC6" w:rsidRDefault="00AF64AF" w:rsidP="008C761A">
            <w:pPr>
              <w:jc w:val="center"/>
              <w:rPr>
                <w:rFonts w:ascii="Times New Roman" w:hAnsi="Times New Roman" w:cs="Times New Roman"/>
                <w:sz w:val="28"/>
                <w:szCs w:val="28"/>
              </w:rPr>
            </w:pPr>
            <w:r w:rsidRPr="00053AC6">
              <w:rPr>
                <w:rFonts w:ascii="Times New Roman" w:hAnsi="Times New Roman" w:cs="Times New Roman"/>
                <w:sz w:val="28"/>
                <w:szCs w:val="28"/>
              </w:rPr>
              <w:t>9</w:t>
            </w:r>
          </w:p>
          <w:p w:rsidR="00D70381" w:rsidRPr="00053AC6" w:rsidRDefault="00D70381" w:rsidP="008C761A">
            <w:pPr>
              <w:jc w:val="center"/>
              <w:rPr>
                <w:rFonts w:ascii="Times New Roman" w:hAnsi="Times New Roman" w:cs="Times New Roman"/>
                <w:sz w:val="28"/>
                <w:szCs w:val="28"/>
              </w:rPr>
            </w:pPr>
          </w:p>
        </w:tc>
        <w:tc>
          <w:tcPr>
            <w:tcW w:w="1843" w:type="dxa"/>
            <w:gridSpan w:val="3"/>
          </w:tcPr>
          <w:p w:rsidR="005E3DF7" w:rsidRPr="00053AC6" w:rsidRDefault="005E3DF7" w:rsidP="008C761A">
            <w:pPr>
              <w:jc w:val="center"/>
              <w:rPr>
                <w:rFonts w:ascii="Times New Roman" w:hAnsi="Times New Roman" w:cs="Times New Roman"/>
                <w:sz w:val="28"/>
                <w:szCs w:val="28"/>
              </w:rPr>
            </w:pPr>
          </w:p>
        </w:tc>
      </w:tr>
      <w:tr w:rsidR="00627347" w:rsidRPr="00053AC6" w:rsidTr="008E0446">
        <w:trPr>
          <w:gridAfter w:val="2"/>
          <w:wAfter w:w="153" w:type="dxa"/>
          <w:trHeight w:val="311"/>
        </w:trPr>
        <w:tc>
          <w:tcPr>
            <w:tcW w:w="1978" w:type="dxa"/>
            <w:gridSpan w:val="2"/>
            <w:tcBorders>
              <w:bottom w:val="nil"/>
            </w:tcBorders>
          </w:tcPr>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Тема 1.1.</w:t>
            </w:r>
          </w:p>
        </w:tc>
        <w:tc>
          <w:tcPr>
            <w:tcW w:w="10661" w:type="dxa"/>
            <w:gridSpan w:val="3"/>
          </w:tcPr>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Основное содержание</w:t>
            </w:r>
          </w:p>
        </w:tc>
        <w:tc>
          <w:tcPr>
            <w:tcW w:w="991" w:type="dxa"/>
            <w:gridSpan w:val="3"/>
          </w:tcPr>
          <w:p w:rsidR="005E3DF7" w:rsidRPr="00053AC6" w:rsidRDefault="009E75B7" w:rsidP="008C761A">
            <w:pPr>
              <w:jc w:val="center"/>
              <w:rPr>
                <w:rFonts w:ascii="Times New Roman" w:hAnsi="Times New Roman" w:cs="Times New Roman"/>
                <w:sz w:val="28"/>
                <w:szCs w:val="28"/>
              </w:rPr>
            </w:pPr>
            <w:r w:rsidRPr="00053AC6">
              <w:rPr>
                <w:rFonts w:ascii="Times New Roman" w:hAnsi="Times New Roman" w:cs="Times New Roman"/>
                <w:sz w:val="28"/>
                <w:szCs w:val="28"/>
              </w:rPr>
              <w:t>5</w:t>
            </w:r>
          </w:p>
        </w:tc>
        <w:tc>
          <w:tcPr>
            <w:tcW w:w="1843" w:type="dxa"/>
            <w:gridSpan w:val="3"/>
            <w:tcBorders>
              <w:bottom w:val="nil"/>
            </w:tcBorders>
          </w:tcPr>
          <w:p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ОК 01</w:t>
            </w:r>
          </w:p>
        </w:tc>
      </w:tr>
      <w:tr w:rsidR="00DC63BC" w:rsidRPr="00053AC6" w:rsidTr="008E0446">
        <w:trPr>
          <w:gridAfter w:val="2"/>
          <w:wAfter w:w="153" w:type="dxa"/>
          <w:trHeight w:val="321"/>
        </w:trPr>
        <w:tc>
          <w:tcPr>
            <w:tcW w:w="1978" w:type="dxa"/>
            <w:gridSpan w:val="2"/>
            <w:vMerge w:val="restart"/>
            <w:tcBorders>
              <w:top w:val="nil"/>
            </w:tcBorders>
          </w:tcPr>
          <w:p w:rsidR="00DC63BC" w:rsidRPr="00053AC6" w:rsidRDefault="00DC63BC" w:rsidP="00053AC6">
            <w:pPr>
              <w:rPr>
                <w:rFonts w:ascii="Times New Roman" w:hAnsi="Times New Roman" w:cs="Times New Roman"/>
                <w:sz w:val="28"/>
                <w:szCs w:val="28"/>
              </w:rPr>
            </w:pPr>
            <w:r w:rsidRPr="00053AC6">
              <w:rPr>
                <w:rFonts w:ascii="Times New Roman" w:hAnsi="Times New Roman" w:cs="Times New Roman"/>
                <w:sz w:val="28"/>
                <w:szCs w:val="28"/>
              </w:rPr>
              <w:t>Строение атомов</w:t>
            </w:r>
          </w:p>
          <w:p w:rsidR="00DC63BC" w:rsidRPr="00053AC6" w:rsidRDefault="00DC63BC" w:rsidP="00053AC6">
            <w:pPr>
              <w:rPr>
                <w:rFonts w:ascii="Times New Roman" w:hAnsi="Times New Roman" w:cs="Times New Roman"/>
                <w:sz w:val="28"/>
                <w:szCs w:val="28"/>
              </w:rPr>
            </w:pPr>
            <w:r w:rsidRPr="00053AC6">
              <w:rPr>
                <w:rFonts w:ascii="Times New Roman" w:hAnsi="Times New Roman" w:cs="Times New Roman"/>
                <w:sz w:val="28"/>
                <w:szCs w:val="28"/>
              </w:rPr>
              <w:t>химических</w:t>
            </w:r>
          </w:p>
          <w:p w:rsidR="00DC63BC" w:rsidRPr="00053AC6" w:rsidRDefault="00DC63BC" w:rsidP="00053AC6">
            <w:pPr>
              <w:rPr>
                <w:rFonts w:ascii="Times New Roman" w:hAnsi="Times New Roman" w:cs="Times New Roman"/>
                <w:sz w:val="28"/>
                <w:szCs w:val="28"/>
              </w:rPr>
            </w:pPr>
            <w:r w:rsidRPr="00053AC6">
              <w:rPr>
                <w:rFonts w:ascii="Times New Roman" w:hAnsi="Times New Roman" w:cs="Times New Roman"/>
                <w:sz w:val="28"/>
                <w:szCs w:val="28"/>
              </w:rPr>
              <w:t>элементов и</w:t>
            </w:r>
          </w:p>
          <w:p w:rsidR="00DC63BC" w:rsidRPr="00053AC6" w:rsidRDefault="00DC63BC" w:rsidP="00053AC6">
            <w:pPr>
              <w:rPr>
                <w:rFonts w:ascii="Times New Roman" w:hAnsi="Times New Roman" w:cs="Times New Roman"/>
                <w:sz w:val="28"/>
                <w:szCs w:val="28"/>
              </w:rPr>
            </w:pPr>
            <w:r w:rsidRPr="00053AC6">
              <w:rPr>
                <w:rFonts w:ascii="Times New Roman" w:hAnsi="Times New Roman" w:cs="Times New Roman"/>
                <w:sz w:val="28"/>
                <w:szCs w:val="28"/>
              </w:rPr>
              <w:t>природа</w:t>
            </w:r>
          </w:p>
          <w:p w:rsidR="00DC63BC" w:rsidRPr="00053AC6" w:rsidRDefault="00DC63BC" w:rsidP="00053AC6">
            <w:pPr>
              <w:rPr>
                <w:rFonts w:ascii="Times New Roman" w:hAnsi="Times New Roman" w:cs="Times New Roman"/>
                <w:sz w:val="28"/>
                <w:szCs w:val="28"/>
              </w:rPr>
            </w:pPr>
            <w:r w:rsidRPr="00053AC6">
              <w:rPr>
                <w:rFonts w:ascii="Times New Roman" w:hAnsi="Times New Roman" w:cs="Times New Roman"/>
                <w:sz w:val="28"/>
                <w:szCs w:val="28"/>
              </w:rPr>
              <w:t>химической</w:t>
            </w:r>
          </w:p>
          <w:p w:rsidR="00DC63BC" w:rsidRPr="00053AC6" w:rsidRDefault="00DC63BC" w:rsidP="00053AC6">
            <w:pPr>
              <w:rPr>
                <w:rFonts w:ascii="Times New Roman" w:hAnsi="Times New Roman" w:cs="Times New Roman"/>
                <w:sz w:val="28"/>
                <w:szCs w:val="28"/>
              </w:rPr>
            </w:pPr>
            <w:r w:rsidRPr="00053AC6">
              <w:rPr>
                <w:rFonts w:ascii="Times New Roman" w:hAnsi="Times New Roman" w:cs="Times New Roman"/>
                <w:sz w:val="28"/>
                <w:szCs w:val="28"/>
              </w:rPr>
              <w:t>связи</w:t>
            </w:r>
          </w:p>
        </w:tc>
        <w:tc>
          <w:tcPr>
            <w:tcW w:w="10661" w:type="dxa"/>
            <w:gridSpan w:val="3"/>
            <w:tcBorders>
              <w:bottom w:val="single" w:sz="8" w:space="0" w:color="000000"/>
            </w:tcBorders>
          </w:tcPr>
          <w:p w:rsidR="00DC63BC" w:rsidRPr="00053AC6" w:rsidRDefault="00DC63BC" w:rsidP="00053AC6">
            <w:pPr>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991" w:type="dxa"/>
            <w:gridSpan w:val="3"/>
            <w:tcBorders>
              <w:bottom w:val="single" w:sz="8" w:space="0" w:color="000000"/>
            </w:tcBorders>
          </w:tcPr>
          <w:p w:rsidR="00DC63BC" w:rsidRPr="00053AC6" w:rsidRDefault="00DC63BC" w:rsidP="008C761A">
            <w:pPr>
              <w:jc w:val="center"/>
              <w:rPr>
                <w:rFonts w:ascii="Times New Roman" w:hAnsi="Times New Roman" w:cs="Times New Roman"/>
                <w:sz w:val="28"/>
                <w:szCs w:val="28"/>
              </w:rPr>
            </w:pPr>
            <w:r w:rsidRPr="00053AC6">
              <w:rPr>
                <w:rFonts w:ascii="Times New Roman" w:hAnsi="Times New Roman" w:cs="Times New Roman"/>
                <w:sz w:val="28"/>
                <w:szCs w:val="28"/>
              </w:rPr>
              <w:t>3</w:t>
            </w:r>
          </w:p>
        </w:tc>
        <w:tc>
          <w:tcPr>
            <w:tcW w:w="1843" w:type="dxa"/>
            <w:gridSpan w:val="3"/>
            <w:tcBorders>
              <w:top w:val="nil"/>
              <w:bottom w:val="nil"/>
            </w:tcBorders>
          </w:tcPr>
          <w:p w:rsidR="00DC63BC" w:rsidRPr="00053AC6" w:rsidRDefault="00DC63BC" w:rsidP="008C761A">
            <w:pPr>
              <w:jc w:val="center"/>
              <w:rPr>
                <w:rFonts w:ascii="Times New Roman" w:hAnsi="Times New Roman" w:cs="Times New Roman"/>
                <w:sz w:val="28"/>
                <w:szCs w:val="28"/>
              </w:rPr>
            </w:pPr>
          </w:p>
        </w:tc>
      </w:tr>
      <w:tr w:rsidR="007B772D" w:rsidRPr="00053AC6" w:rsidTr="008E0446">
        <w:trPr>
          <w:gridAfter w:val="2"/>
          <w:wAfter w:w="153" w:type="dxa"/>
          <w:trHeight w:val="281"/>
        </w:trPr>
        <w:tc>
          <w:tcPr>
            <w:tcW w:w="1978" w:type="dxa"/>
            <w:gridSpan w:val="2"/>
            <w:vMerge/>
          </w:tcPr>
          <w:p w:rsidR="007B772D" w:rsidRPr="00053AC6" w:rsidRDefault="007B772D" w:rsidP="00053AC6">
            <w:pPr>
              <w:rPr>
                <w:rFonts w:ascii="Times New Roman" w:hAnsi="Times New Roman" w:cs="Times New Roman"/>
                <w:sz w:val="28"/>
                <w:szCs w:val="28"/>
              </w:rPr>
            </w:pPr>
          </w:p>
        </w:tc>
        <w:tc>
          <w:tcPr>
            <w:tcW w:w="10661" w:type="dxa"/>
            <w:gridSpan w:val="3"/>
            <w:vMerge w:val="restart"/>
            <w:tcBorders>
              <w:top w:val="single" w:sz="8" w:space="0" w:color="000000"/>
              <w:right w:val="single" w:sz="8" w:space="0" w:color="000000"/>
            </w:tcBorders>
          </w:tcPr>
          <w:p w:rsidR="007B772D" w:rsidRPr="00053AC6" w:rsidRDefault="007B772D" w:rsidP="007B772D">
            <w:pPr>
              <w:ind w:left="181"/>
              <w:jc w:val="both"/>
              <w:rPr>
                <w:rFonts w:ascii="Times New Roman" w:hAnsi="Times New Roman" w:cs="Times New Roman"/>
                <w:sz w:val="28"/>
                <w:szCs w:val="28"/>
              </w:rPr>
            </w:pPr>
            <w:r w:rsidRPr="00053AC6">
              <w:rPr>
                <w:rFonts w:ascii="Times New Roman" w:hAnsi="Times New Roman" w:cs="Times New Roman"/>
                <w:sz w:val="28"/>
                <w:szCs w:val="28"/>
              </w:rPr>
              <w:t>Современная модель строения атома. Электронная конфигурация атома. Классификация химических</w:t>
            </w:r>
            <w:r>
              <w:rPr>
                <w:rFonts w:ascii="Times New Roman" w:hAnsi="Times New Roman" w:cs="Times New Roman"/>
                <w:sz w:val="28"/>
                <w:szCs w:val="28"/>
              </w:rPr>
              <w:t xml:space="preserve"> </w:t>
            </w:r>
            <w:r w:rsidRPr="00053AC6">
              <w:rPr>
                <w:rFonts w:ascii="Times New Roman" w:hAnsi="Times New Roman" w:cs="Times New Roman"/>
                <w:sz w:val="28"/>
                <w:szCs w:val="28"/>
              </w:rPr>
              <w:t>элементов (s-, p-, d-элементы). Валентные электроны. Валентность. Электронная природа химической</w:t>
            </w:r>
            <w:r>
              <w:rPr>
                <w:rFonts w:ascii="Times New Roman" w:hAnsi="Times New Roman" w:cs="Times New Roman"/>
                <w:sz w:val="28"/>
                <w:szCs w:val="28"/>
              </w:rPr>
              <w:t xml:space="preserve"> </w:t>
            </w:r>
            <w:r w:rsidRPr="00053AC6">
              <w:rPr>
                <w:rFonts w:ascii="Times New Roman" w:hAnsi="Times New Roman" w:cs="Times New Roman"/>
                <w:sz w:val="28"/>
                <w:szCs w:val="28"/>
              </w:rPr>
              <w:t>связи. Электроотрицательность. Ковалентная связь, ее разновидности и механизмы образования</w:t>
            </w:r>
            <w:r>
              <w:rPr>
                <w:rFonts w:ascii="Times New Roman" w:hAnsi="Times New Roman" w:cs="Times New Roman"/>
                <w:sz w:val="28"/>
                <w:szCs w:val="28"/>
              </w:rPr>
              <w:t xml:space="preserve"> </w:t>
            </w:r>
            <w:r w:rsidRPr="00053AC6">
              <w:rPr>
                <w:rFonts w:ascii="Times New Roman" w:hAnsi="Times New Roman" w:cs="Times New Roman"/>
                <w:sz w:val="28"/>
                <w:szCs w:val="28"/>
              </w:rPr>
              <w:t>(обменный и донорно-акцепторный). Ионная связь. Металлическая связь. Водородная связь.</w:t>
            </w:r>
          </w:p>
          <w:p w:rsidR="007B772D" w:rsidRPr="00053AC6" w:rsidRDefault="007B772D" w:rsidP="007B772D">
            <w:pPr>
              <w:ind w:left="181"/>
              <w:jc w:val="both"/>
              <w:rPr>
                <w:rFonts w:ascii="Times New Roman" w:hAnsi="Times New Roman" w:cs="Times New Roman"/>
                <w:sz w:val="28"/>
                <w:szCs w:val="28"/>
              </w:rPr>
            </w:pPr>
            <w:r w:rsidRPr="00053AC6">
              <w:rPr>
                <w:rFonts w:ascii="Times New Roman" w:hAnsi="Times New Roman" w:cs="Times New Roman"/>
                <w:sz w:val="28"/>
                <w:szCs w:val="28"/>
              </w:rPr>
              <w:t>Межмолекулярные взаимодействия.</w:t>
            </w:r>
          </w:p>
          <w:p w:rsidR="007B772D" w:rsidRPr="00053AC6" w:rsidRDefault="007B772D" w:rsidP="007B772D">
            <w:pPr>
              <w:ind w:left="181"/>
              <w:jc w:val="both"/>
              <w:rPr>
                <w:rFonts w:ascii="Times New Roman" w:hAnsi="Times New Roman" w:cs="Times New Roman"/>
                <w:sz w:val="28"/>
                <w:szCs w:val="28"/>
              </w:rPr>
            </w:pPr>
            <w:r w:rsidRPr="00053AC6">
              <w:rPr>
                <w:rFonts w:ascii="Times New Roman" w:hAnsi="Times New Roman" w:cs="Times New Roman"/>
                <w:sz w:val="28"/>
                <w:szCs w:val="28"/>
              </w:rPr>
              <w:t xml:space="preserve">Изотопы, основное и возбужденное состояние атома, гибридизация атомных </w:t>
            </w:r>
            <w:proofErr w:type="spellStart"/>
            <w:r w:rsidRPr="00053AC6">
              <w:rPr>
                <w:rFonts w:ascii="Times New Roman" w:hAnsi="Times New Roman" w:cs="Times New Roman"/>
                <w:sz w:val="28"/>
                <w:szCs w:val="28"/>
              </w:rPr>
              <w:t>орбиталей</w:t>
            </w:r>
            <w:proofErr w:type="spellEnd"/>
            <w:r w:rsidRPr="00053AC6">
              <w:rPr>
                <w:rFonts w:ascii="Times New Roman" w:hAnsi="Times New Roman" w:cs="Times New Roman"/>
                <w:sz w:val="28"/>
                <w:szCs w:val="28"/>
              </w:rPr>
              <w:t>.</w:t>
            </w:r>
          </w:p>
          <w:p w:rsidR="007B772D" w:rsidRPr="00053AC6" w:rsidRDefault="007B772D" w:rsidP="007B772D">
            <w:pPr>
              <w:ind w:left="181"/>
              <w:jc w:val="both"/>
              <w:rPr>
                <w:rFonts w:ascii="Times New Roman" w:hAnsi="Times New Roman" w:cs="Times New Roman"/>
                <w:sz w:val="28"/>
                <w:szCs w:val="28"/>
              </w:rPr>
            </w:pPr>
            <w:r w:rsidRPr="00053AC6">
              <w:rPr>
                <w:rFonts w:ascii="Times New Roman" w:hAnsi="Times New Roman" w:cs="Times New Roman"/>
                <w:sz w:val="28"/>
                <w:szCs w:val="28"/>
              </w:rPr>
              <w:t>Практические занятия</w:t>
            </w:r>
          </w:p>
          <w:p w:rsidR="007B772D" w:rsidRPr="00053AC6" w:rsidRDefault="007B772D" w:rsidP="007B772D">
            <w:pPr>
              <w:ind w:left="181"/>
              <w:jc w:val="both"/>
              <w:rPr>
                <w:rFonts w:ascii="Times New Roman" w:hAnsi="Times New Roman" w:cs="Times New Roman"/>
                <w:sz w:val="28"/>
                <w:szCs w:val="28"/>
              </w:rPr>
            </w:pPr>
            <w:r w:rsidRPr="00053AC6">
              <w:rPr>
                <w:rFonts w:ascii="Times New Roman" w:hAnsi="Times New Roman" w:cs="Times New Roman"/>
                <w:sz w:val="28"/>
                <w:szCs w:val="28"/>
              </w:rPr>
              <w:t>Решение практических заданий на составление электронно-графических формул элементов 1–4 периодов.</w:t>
            </w:r>
          </w:p>
          <w:p w:rsidR="007B772D" w:rsidRPr="00053AC6" w:rsidRDefault="007B772D" w:rsidP="007B772D">
            <w:pPr>
              <w:ind w:left="181"/>
              <w:jc w:val="both"/>
              <w:rPr>
                <w:rFonts w:ascii="Times New Roman" w:hAnsi="Times New Roman" w:cs="Times New Roman"/>
                <w:sz w:val="28"/>
                <w:szCs w:val="28"/>
              </w:rPr>
            </w:pPr>
            <w:r w:rsidRPr="00053AC6">
              <w:rPr>
                <w:rFonts w:ascii="Times New Roman" w:hAnsi="Times New Roman" w:cs="Times New Roman"/>
                <w:sz w:val="28"/>
                <w:szCs w:val="28"/>
              </w:rPr>
              <w:t>Решение заданий на использование химической символики и названий соединений по номенклатуре</w:t>
            </w:r>
            <w:r>
              <w:rPr>
                <w:rFonts w:ascii="Times New Roman" w:hAnsi="Times New Roman" w:cs="Times New Roman"/>
                <w:sz w:val="28"/>
                <w:szCs w:val="28"/>
              </w:rPr>
              <w:t xml:space="preserve"> </w:t>
            </w:r>
            <w:r w:rsidRPr="00053AC6">
              <w:rPr>
                <w:rFonts w:ascii="Times New Roman" w:hAnsi="Times New Roman" w:cs="Times New Roman"/>
                <w:sz w:val="28"/>
                <w:szCs w:val="28"/>
              </w:rPr>
              <w:t>международного союза теоретической и прикладной химии и тривиальных названий для составления</w:t>
            </w:r>
            <w:r>
              <w:rPr>
                <w:rFonts w:ascii="Times New Roman" w:hAnsi="Times New Roman" w:cs="Times New Roman"/>
                <w:sz w:val="28"/>
                <w:szCs w:val="28"/>
              </w:rPr>
              <w:t xml:space="preserve"> </w:t>
            </w:r>
            <w:r w:rsidRPr="00053AC6">
              <w:rPr>
                <w:rFonts w:ascii="Times New Roman" w:hAnsi="Times New Roman" w:cs="Times New Roman"/>
                <w:sz w:val="28"/>
                <w:szCs w:val="28"/>
              </w:rPr>
              <w:t>химических формул двухатомных соединений (оксидов, сульфидов, гидридов и т.п.) и других</w:t>
            </w:r>
            <w:r>
              <w:rPr>
                <w:rFonts w:ascii="Times New Roman" w:hAnsi="Times New Roman" w:cs="Times New Roman"/>
                <w:sz w:val="28"/>
                <w:szCs w:val="28"/>
              </w:rPr>
              <w:t xml:space="preserve"> </w:t>
            </w:r>
            <w:r w:rsidRPr="00053AC6">
              <w:rPr>
                <w:rFonts w:ascii="Times New Roman" w:hAnsi="Times New Roman" w:cs="Times New Roman"/>
                <w:sz w:val="28"/>
                <w:szCs w:val="28"/>
              </w:rPr>
              <w:t>неорганических соединений отдельных классов.</w:t>
            </w:r>
          </w:p>
        </w:tc>
        <w:tc>
          <w:tcPr>
            <w:tcW w:w="991" w:type="dxa"/>
            <w:gridSpan w:val="3"/>
            <w:tcBorders>
              <w:top w:val="single" w:sz="8" w:space="0" w:color="000000"/>
              <w:left w:val="single" w:sz="8" w:space="0" w:color="000000"/>
              <w:bottom w:val="nil"/>
              <w:right w:val="single" w:sz="8" w:space="0" w:color="000000"/>
            </w:tcBorders>
          </w:tcPr>
          <w:p w:rsidR="007B772D" w:rsidRPr="00053AC6" w:rsidRDefault="007B772D" w:rsidP="008C761A">
            <w:pPr>
              <w:jc w:val="center"/>
              <w:rPr>
                <w:rFonts w:ascii="Times New Roman" w:hAnsi="Times New Roman" w:cs="Times New Roman"/>
                <w:sz w:val="28"/>
                <w:szCs w:val="28"/>
              </w:rPr>
            </w:pPr>
          </w:p>
        </w:tc>
        <w:tc>
          <w:tcPr>
            <w:tcW w:w="1843" w:type="dxa"/>
            <w:gridSpan w:val="3"/>
            <w:tcBorders>
              <w:top w:val="nil"/>
              <w:left w:val="single" w:sz="8" w:space="0" w:color="000000"/>
              <w:bottom w:val="nil"/>
            </w:tcBorders>
          </w:tcPr>
          <w:p w:rsidR="007B772D" w:rsidRPr="00053AC6" w:rsidRDefault="007B772D" w:rsidP="008C761A">
            <w:pPr>
              <w:jc w:val="center"/>
              <w:rPr>
                <w:rFonts w:ascii="Times New Roman" w:hAnsi="Times New Roman" w:cs="Times New Roman"/>
                <w:sz w:val="28"/>
                <w:szCs w:val="28"/>
              </w:rPr>
            </w:pPr>
          </w:p>
        </w:tc>
      </w:tr>
      <w:tr w:rsidR="007B772D" w:rsidRPr="00053AC6" w:rsidTr="008E0446">
        <w:trPr>
          <w:gridAfter w:val="2"/>
          <w:wAfter w:w="153" w:type="dxa"/>
          <w:trHeight w:val="311"/>
        </w:trPr>
        <w:tc>
          <w:tcPr>
            <w:tcW w:w="1978" w:type="dxa"/>
            <w:gridSpan w:val="2"/>
            <w:vMerge/>
          </w:tcPr>
          <w:p w:rsidR="007B772D" w:rsidRPr="00053AC6" w:rsidRDefault="007B772D" w:rsidP="00053AC6">
            <w:pPr>
              <w:rPr>
                <w:rFonts w:ascii="Times New Roman" w:hAnsi="Times New Roman" w:cs="Times New Roman"/>
                <w:sz w:val="28"/>
                <w:szCs w:val="28"/>
              </w:rPr>
            </w:pPr>
          </w:p>
        </w:tc>
        <w:tc>
          <w:tcPr>
            <w:tcW w:w="10661" w:type="dxa"/>
            <w:gridSpan w:val="3"/>
            <w:vMerge/>
            <w:tcBorders>
              <w:right w:val="single" w:sz="8" w:space="0" w:color="000000"/>
            </w:tcBorders>
          </w:tcPr>
          <w:p w:rsidR="007B772D" w:rsidRPr="00053AC6" w:rsidRDefault="007B772D" w:rsidP="00053AC6">
            <w:pPr>
              <w:rPr>
                <w:rFonts w:ascii="Times New Roman" w:hAnsi="Times New Roman" w:cs="Times New Roman"/>
                <w:sz w:val="28"/>
                <w:szCs w:val="28"/>
              </w:rPr>
            </w:pPr>
          </w:p>
        </w:tc>
        <w:tc>
          <w:tcPr>
            <w:tcW w:w="991" w:type="dxa"/>
            <w:gridSpan w:val="3"/>
            <w:tcBorders>
              <w:top w:val="nil"/>
              <w:left w:val="single" w:sz="8" w:space="0" w:color="000000"/>
              <w:bottom w:val="nil"/>
              <w:right w:val="single" w:sz="8" w:space="0" w:color="000000"/>
            </w:tcBorders>
          </w:tcPr>
          <w:p w:rsidR="007B772D" w:rsidRPr="00053AC6" w:rsidRDefault="007B772D" w:rsidP="008C761A">
            <w:pPr>
              <w:jc w:val="center"/>
              <w:rPr>
                <w:rFonts w:ascii="Times New Roman" w:hAnsi="Times New Roman" w:cs="Times New Roman"/>
                <w:sz w:val="28"/>
                <w:szCs w:val="28"/>
              </w:rPr>
            </w:pPr>
          </w:p>
        </w:tc>
        <w:tc>
          <w:tcPr>
            <w:tcW w:w="1843" w:type="dxa"/>
            <w:gridSpan w:val="3"/>
            <w:tcBorders>
              <w:top w:val="nil"/>
              <w:left w:val="single" w:sz="8" w:space="0" w:color="000000"/>
              <w:bottom w:val="nil"/>
            </w:tcBorders>
          </w:tcPr>
          <w:p w:rsidR="007B772D" w:rsidRPr="00053AC6" w:rsidRDefault="007B772D" w:rsidP="008C761A">
            <w:pPr>
              <w:jc w:val="center"/>
              <w:rPr>
                <w:rFonts w:ascii="Times New Roman" w:hAnsi="Times New Roman" w:cs="Times New Roman"/>
                <w:sz w:val="28"/>
                <w:szCs w:val="28"/>
              </w:rPr>
            </w:pPr>
          </w:p>
        </w:tc>
      </w:tr>
      <w:tr w:rsidR="007B772D" w:rsidRPr="00053AC6" w:rsidTr="008E0446">
        <w:trPr>
          <w:gridAfter w:val="2"/>
          <w:wAfter w:w="153" w:type="dxa"/>
          <w:trHeight w:val="623"/>
        </w:trPr>
        <w:tc>
          <w:tcPr>
            <w:tcW w:w="1978" w:type="dxa"/>
            <w:gridSpan w:val="2"/>
            <w:vMerge/>
          </w:tcPr>
          <w:p w:rsidR="007B772D" w:rsidRPr="00053AC6" w:rsidRDefault="007B772D" w:rsidP="00053AC6">
            <w:pPr>
              <w:rPr>
                <w:rFonts w:ascii="Times New Roman" w:hAnsi="Times New Roman" w:cs="Times New Roman"/>
                <w:sz w:val="28"/>
                <w:szCs w:val="28"/>
              </w:rPr>
            </w:pPr>
          </w:p>
        </w:tc>
        <w:tc>
          <w:tcPr>
            <w:tcW w:w="10661" w:type="dxa"/>
            <w:gridSpan w:val="3"/>
            <w:vMerge/>
            <w:tcBorders>
              <w:right w:val="single" w:sz="8" w:space="0" w:color="000000"/>
            </w:tcBorders>
          </w:tcPr>
          <w:p w:rsidR="007B772D" w:rsidRPr="00053AC6" w:rsidRDefault="007B772D" w:rsidP="00053AC6">
            <w:pPr>
              <w:rPr>
                <w:rFonts w:ascii="Times New Roman" w:hAnsi="Times New Roman" w:cs="Times New Roman"/>
                <w:sz w:val="28"/>
                <w:szCs w:val="28"/>
              </w:rPr>
            </w:pPr>
          </w:p>
        </w:tc>
        <w:tc>
          <w:tcPr>
            <w:tcW w:w="991" w:type="dxa"/>
            <w:gridSpan w:val="3"/>
            <w:tcBorders>
              <w:top w:val="nil"/>
              <w:left w:val="single" w:sz="8" w:space="0" w:color="000000"/>
              <w:bottom w:val="nil"/>
              <w:right w:val="single" w:sz="8" w:space="0" w:color="000000"/>
            </w:tcBorders>
          </w:tcPr>
          <w:p w:rsidR="007B772D" w:rsidRPr="00053AC6" w:rsidRDefault="007B772D" w:rsidP="008C761A">
            <w:pPr>
              <w:jc w:val="center"/>
              <w:rPr>
                <w:rFonts w:ascii="Times New Roman" w:hAnsi="Times New Roman" w:cs="Times New Roman"/>
                <w:sz w:val="28"/>
                <w:szCs w:val="28"/>
              </w:rPr>
            </w:pPr>
          </w:p>
        </w:tc>
        <w:tc>
          <w:tcPr>
            <w:tcW w:w="1843" w:type="dxa"/>
            <w:gridSpan w:val="3"/>
            <w:tcBorders>
              <w:top w:val="nil"/>
              <w:left w:val="single" w:sz="8" w:space="0" w:color="000000"/>
              <w:bottom w:val="nil"/>
            </w:tcBorders>
          </w:tcPr>
          <w:p w:rsidR="007B772D" w:rsidRPr="00053AC6" w:rsidRDefault="007B772D" w:rsidP="008C761A">
            <w:pPr>
              <w:jc w:val="center"/>
              <w:rPr>
                <w:rFonts w:ascii="Times New Roman" w:hAnsi="Times New Roman" w:cs="Times New Roman"/>
                <w:sz w:val="28"/>
                <w:szCs w:val="28"/>
              </w:rPr>
            </w:pPr>
          </w:p>
        </w:tc>
      </w:tr>
      <w:tr w:rsidR="007B772D" w:rsidRPr="00053AC6" w:rsidTr="008E0446">
        <w:trPr>
          <w:gridAfter w:val="2"/>
          <w:wAfter w:w="153" w:type="dxa"/>
          <w:trHeight w:val="331"/>
        </w:trPr>
        <w:tc>
          <w:tcPr>
            <w:tcW w:w="1978" w:type="dxa"/>
            <w:gridSpan w:val="2"/>
            <w:vMerge/>
          </w:tcPr>
          <w:p w:rsidR="007B772D" w:rsidRPr="00053AC6" w:rsidRDefault="007B772D" w:rsidP="00053AC6">
            <w:pPr>
              <w:rPr>
                <w:rFonts w:ascii="Times New Roman" w:hAnsi="Times New Roman" w:cs="Times New Roman"/>
                <w:sz w:val="28"/>
                <w:szCs w:val="28"/>
              </w:rPr>
            </w:pPr>
          </w:p>
        </w:tc>
        <w:tc>
          <w:tcPr>
            <w:tcW w:w="10661" w:type="dxa"/>
            <w:gridSpan w:val="3"/>
            <w:vMerge/>
            <w:tcBorders>
              <w:right w:val="single" w:sz="8" w:space="0" w:color="000000"/>
            </w:tcBorders>
          </w:tcPr>
          <w:p w:rsidR="007B772D" w:rsidRPr="00053AC6" w:rsidRDefault="007B772D" w:rsidP="00053AC6">
            <w:pPr>
              <w:rPr>
                <w:rFonts w:ascii="Times New Roman" w:hAnsi="Times New Roman" w:cs="Times New Roman"/>
                <w:sz w:val="28"/>
                <w:szCs w:val="28"/>
              </w:rPr>
            </w:pPr>
          </w:p>
        </w:tc>
        <w:tc>
          <w:tcPr>
            <w:tcW w:w="991" w:type="dxa"/>
            <w:gridSpan w:val="3"/>
            <w:tcBorders>
              <w:top w:val="nil"/>
              <w:left w:val="single" w:sz="8" w:space="0" w:color="000000"/>
              <w:bottom w:val="nil"/>
              <w:right w:val="single" w:sz="8" w:space="0" w:color="000000"/>
            </w:tcBorders>
          </w:tcPr>
          <w:p w:rsidR="007B772D" w:rsidRPr="00053AC6" w:rsidRDefault="007B772D" w:rsidP="008C761A">
            <w:pPr>
              <w:jc w:val="center"/>
              <w:rPr>
                <w:rFonts w:ascii="Times New Roman" w:hAnsi="Times New Roman" w:cs="Times New Roman"/>
                <w:sz w:val="28"/>
                <w:szCs w:val="28"/>
              </w:rPr>
            </w:pPr>
          </w:p>
        </w:tc>
        <w:tc>
          <w:tcPr>
            <w:tcW w:w="1843" w:type="dxa"/>
            <w:gridSpan w:val="3"/>
            <w:tcBorders>
              <w:top w:val="nil"/>
              <w:left w:val="single" w:sz="8" w:space="0" w:color="000000"/>
              <w:bottom w:val="nil"/>
            </w:tcBorders>
          </w:tcPr>
          <w:p w:rsidR="007B772D" w:rsidRPr="00053AC6" w:rsidRDefault="007B772D" w:rsidP="008C761A">
            <w:pPr>
              <w:jc w:val="center"/>
              <w:rPr>
                <w:rFonts w:ascii="Times New Roman" w:hAnsi="Times New Roman" w:cs="Times New Roman"/>
                <w:sz w:val="28"/>
                <w:szCs w:val="28"/>
              </w:rPr>
            </w:pPr>
          </w:p>
        </w:tc>
      </w:tr>
      <w:tr w:rsidR="007B772D" w:rsidRPr="00053AC6" w:rsidTr="008E0446">
        <w:trPr>
          <w:gridAfter w:val="2"/>
          <w:wAfter w:w="153" w:type="dxa"/>
          <w:trHeight w:val="322"/>
        </w:trPr>
        <w:tc>
          <w:tcPr>
            <w:tcW w:w="1978" w:type="dxa"/>
            <w:gridSpan w:val="2"/>
            <w:vMerge/>
          </w:tcPr>
          <w:p w:rsidR="007B772D" w:rsidRPr="00053AC6" w:rsidRDefault="007B772D" w:rsidP="00053AC6">
            <w:pPr>
              <w:rPr>
                <w:rFonts w:ascii="Times New Roman" w:hAnsi="Times New Roman" w:cs="Times New Roman"/>
                <w:sz w:val="28"/>
                <w:szCs w:val="28"/>
              </w:rPr>
            </w:pPr>
          </w:p>
        </w:tc>
        <w:tc>
          <w:tcPr>
            <w:tcW w:w="10661" w:type="dxa"/>
            <w:gridSpan w:val="3"/>
            <w:vMerge/>
            <w:tcBorders>
              <w:right w:val="single" w:sz="8" w:space="0" w:color="000000"/>
            </w:tcBorders>
          </w:tcPr>
          <w:p w:rsidR="007B772D" w:rsidRPr="00053AC6" w:rsidRDefault="007B772D" w:rsidP="00053AC6">
            <w:pPr>
              <w:rPr>
                <w:rFonts w:ascii="Times New Roman" w:hAnsi="Times New Roman" w:cs="Times New Roman"/>
                <w:sz w:val="28"/>
                <w:szCs w:val="28"/>
              </w:rPr>
            </w:pPr>
          </w:p>
        </w:tc>
        <w:tc>
          <w:tcPr>
            <w:tcW w:w="991" w:type="dxa"/>
            <w:gridSpan w:val="3"/>
            <w:tcBorders>
              <w:top w:val="nil"/>
              <w:left w:val="single" w:sz="8" w:space="0" w:color="000000"/>
              <w:bottom w:val="single" w:sz="8" w:space="0" w:color="000000"/>
              <w:right w:val="single" w:sz="8" w:space="0" w:color="000000"/>
            </w:tcBorders>
          </w:tcPr>
          <w:p w:rsidR="007B772D" w:rsidRPr="00053AC6" w:rsidRDefault="007B772D" w:rsidP="008C761A">
            <w:pPr>
              <w:jc w:val="center"/>
              <w:rPr>
                <w:rFonts w:ascii="Times New Roman" w:hAnsi="Times New Roman" w:cs="Times New Roman"/>
                <w:sz w:val="28"/>
                <w:szCs w:val="28"/>
              </w:rPr>
            </w:pPr>
          </w:p>
        </w:tc>
        <w:tc>
          <w:tcPr>
            <w:tcW w:w="1843" w:type="dxa"/>
            <w:gridSpan w:val="3"/>
            <w:tcBorders>
              <w:top w:val="nil"/>
              <w:left w:val="single" w:sz="8" w:space="0" w:color="000000"/>
              <w:bottom w:val="nil"/>
            </w:tcBorders>
          </w:tcPr>
          <w:p w:rsidR="007B772D" w:rsidRPr="00053AC6" w:rsidRDefault="007B772D" w:rsidP="008C761A">
            <w:pPr>
              <w:jc w:val="center"/>
              <w:rPr>
                <w:rFonts w:ascii="Times New Roman" w:hAnsi="Times New Roman" w:cs="Times New Roman"/>
                <w:sz w:val="28"/>
                <w:szCs w:val="28"/>
              </w:rPr>
            </w:pPr>
          </w:p>
        </w:tc>
      </w:tr>
      <w:tr w:rsidR="007B772D" w:rsidRPr="00053AC6" w:rsidTr="008E0446">
        <w:trPr>
          <w:gridAfter w:val="2"/>
          <w:wAfter w:w="153" w:type="dxa"/>
          <w:trHeight w:val="320"/>
        </w:trPr>
        <w:tc>
          <w:tcPr>
            <w:tcW w:w="1978" w:type="dxa"/>
            <w:gridSpan w:val="2"/>
            <w:vMerge/>
          </w:tcPr>
          <w:p w:rsidR="007B772D" w:rsidRPr="00053AC6" w:rsidRDefault="007B772D" w:rsidP="00053AC6">
            <w:pPr>
              <w:rPr>
                <w:rFonts w:ascii="Times New Roman" w:hAnsi="Times New Roman" w:cs="Times New Roman"/>
                <w:sz w:val="28"/>
                <w:szCs w:val="28"/>
              </w:rPr>
            </w:pPr>
          </w:p>
        </w:tc>
        <w:tc>
          <w:tcPr>
            <w:tcW w:w="10661" w:type="dxa"/>
            <w:gridSpan w:val="3"/>
            <w:vMerge/>
            <w:tcBorders>
              <w:right w:val="single" w:sz="8" w:space="0" w:color="000000"/>
            </w:tcBorders>
          </w:tcPr>
          <w:p w:rsidR="007B772D" w:rsidRPr="00053AC6" w:rsidRDefault="007B772D" w:rsidP="00053AC6">
            <w:pPr>
              <w:rPr>
                <w:rFonts w:ascii="Times New Roman" w:hAnsi="Times New Roman" w:cs="Times New Roman"/>
                <w:sz w:val="28"/>
                <w:szCs w:val="28"/>
              </w:rPr>
            </w:pPr>
          </w:p>
        </w:tc>
        <w:tc>
          <w:tcPr>
            <w:tcW w:w="991" w:type="dxa"/>
            <w:gridSpan w:val="3"/>
            <w:tcBorders>
              <w:top w:val="single" w:sz="8" w:space="0" w:color="000000"/>
              <w:left w:val="single" w:sz="8" w:space="0" w:color="000000"/>
              <w:bottom w:val="single" w:sz="8" w:space="0" w:color="000000"/>
            </w:tcBorders>
          </w:tcPr>
          <w:p w:rsidR="007B772D" w:rsidRPr="00053AC6" w:rsidRDefault="007B772D"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43" w:type="dxa"/>
            <w:gridSpan w:val="3"/>
            <w:tcBorders>
              <w:top w:val="nil"/>
              <w:bottom w:val="nil"/>
            </w:tcBorders>
          </w:tcPr>
          <w:p w:rsidR="007B772D" w:rsidRPr="00053AC6" w:rsidRDefault="007B772D" w:rsidP="008C761A">
            <w:pPr>
              <w:jc w:val="center"/>
              <w:rPr>
                <w:rFonts w:ascii="Times New Roman" w:hAnsi="Times New Roman" w:cs="Times New Roman"/>
                <w:sz w:val="28"/>
                <w:szCs w:val="28"/>
              </w:rPr>
            </w:pPr>
          </w:p>
        </w:tc>
      </w:tr>
      <w:tr w:rsidR="007B772D" w:rsidRPr="00053AC6" w:rsidTr="008E0446">
        <w:trPr>
          <w:gridAfter w:val="2"/>
          <w:wAfter w:w="153" w:type="dxa"/>
          <w:trHeight w:val="300"/>
        </w:trPr>
        <w:tc>
          <w:tcPr>
            <w:tcW w:w="1978" w:type="dxa"/>
            <w:gridSpan w:val="2"/>
            <w:vMerge/>
          </w:tcPr>
          <w:p w:rsidR="007B772D" w:rsidRPr="00053AC6" w:rsidRDefault="007B772D" w:rsidP="00053AC6">
            <w:pPr>
              <w:rPr>
                <w:rFonts w:ascii="Times New Roman" w:hAnsi="Times New Roman" w:cs="Times New Roman"/>
                <w:sz w:val="28"/>
                <w:szCs w:val="28"/>
              </w:rPr>
            </w:pPr>
          </w:p>
        </w:tc>
        <w:tc>
          <w:tcPr>
            <w:tcW w:w="10661" w:type="dxa"/>
            <w:gridSpan w:val="3"/>
            <w:vMerge/>
            <w:tcBorders>
              <w:right w:val="single" w:sz="8" w:space="0" w:color="000000"/>
            </w:tcBorders>
          </w:tcPr>
          <w:p w:rsidR="007B772D" w:rsidRPr="00053AC6" w:rsidRDefault="007B772D" w:rsidP="00053AC6">
            <w:pPr>
              <w:rPr>
                <w:rFonts w:ascii="Times New Roman" w:hAnsi="Times New Roman" w:cs="Times New Roman"/>
                <w:sz w:val="28"/>
                <w:szCs w:val="28"/>
              </w:rPr>
            </w:pPr>
          </w:p>
        </w:tc>
        <w:tc>
          <w:tcPr>
            <w:tcW w:w="991" w:type="dxa"/>
            <w:gridSpan w:val="3"/>
            <w:tcBorders>
              <w:top w:val="single" w:sz="8" w:space="0" w:color="000000"/>
              <w:left w:val="single" w:sz="8" w:space="0" w:color="000000"/>
              <w:bottom w:val="nil"/>
              <w:right w:val="single" w:sz="8" w:space="0" w:color="000000"/>
            </w:tcBorders>
          </w:tcPr>
          <w:p w:rsidR="007B772D" w:rsidRPr="00053AC6" w:rsidRDefault="007B772D" w:rsidP="008C761A">
            <w:pPr>
              <w:jc w:val="center"/>
              <w:rPr>
                <w:rFonts w:ascii="Times New Roman" w:hAnsi="Times New Roman" w:cs="Times New Roman"/>
                <w:sz w:val="28"/>
                <w:szCs w:val="28"/>
              </w:rPr>
            </w:pPr>
          </w:p>
        </w:tc>
        <w:tc>
          <w:tcPr>
            <w:tcW w:w="1843" w:type="dxa"/>
            <w:gridSpan w:val="3"/>
            <w:tcBorders>
              <w:top w:val="nil"/>
              <w:left w:val="single" w:sz="8" w:space="0" w:color="000000"/>
              <w:bottom w:val="nil"/>
            </w:tcBorders>
          </w:tcPr>
          <w:p w:rsidR="007B772D" w:rsidRPr="00053AC6" w:rsidRDefault="007B772D" w:rsidP="008C761A">
            <w:pPr>
              <w:jc w:val="center"/>
              <w:rPr>
                <w:rFonts w:ascii="Times New Roman" w:hAnsi="Times New Roman" w:cs="Times New Roman"/>
                <w:sz w:val="28"/>
                <w:szCs w:val="28"/>
              </w:rPr>
            </w:pPr>
          </w:p>
        </w:tc>
      </w:tr>
      <w:tr w:rsidR="007B772D" w:rsidRPr="00053AC6" w:rsidTr="008E0446">
        <w:trPr>
          <w:gridAfter w:val="2"/>
          <w:wAfter w:w="153" w:type="dxa"/>
          <w:trHeight w:val="312"/>
        </w:trPr>
        <w:tc>
          <w:tcPr>
            <w:tcW w:w="1978" w:type="dxa"/>
            <w:gridSpan w:val="2"/>
            <w:vMerge/>
          </w:tcPr>
          <w:p w:rsidR="007B772D" w:rsidRPr="00053AC6" w:rsidRDefault="007B772D" w:rsidP="00053AC6">
            <w:pPr>
              <w:rPr>
                <w:rFonts w:ascii="Times New Roman" w:hAnsi="Times New Roman" w:cs="Times New Roman"/>
                <w:sz w:val="28"/>
                <w:szCs w:val="28"/>
              </w:rPr>
            </w:pPr>
          </w:p>
        </w:tc>
        <w:tc>
          <w:tcPr>
            <w:tcW w:w="10661" w:type="dxa"/>
            <w:gridSpan w:val="3"/>
            <w:vMerge/>
            <w:tcBorders>
              <w:right w:val="single" w:sz="8" w:space="0" w:color="000000"/>
            </w:tcBorders>
          </w:tcPr>
          <w:p w:rsidR="007B772D" w:rsidRPr="00053AC6" w:rsidRDefault="007B772D" w:rsidP="00053AC6">
            <w:pPr>
              <w:rPr>
                <w:rFonts w:ascii="Times New Roman" w:hAnsi="Times New Roman" w:cs="Times New Roman"/>
                <w:sz w:val="28"/>
                <w:szCs w:val="28"/>
              </w:rPr>
            </w:pPr>
          </w:p>
        </w:tc>
        <w:tc>
          <w:tcPr>
            <w:tcW w:w="991" w:type="dxa"/>
            <w:gridSpan w:val="3"/>
            <w:tcBorders>
              <w:top w:val="nil"/>
              <w:left w:val="single" w:sz="8" w:space="0" w:color="000000"/>
              <w:bottom w:val="nil"/>
              <w:right w:val="single" w:sz="8" w:space="0" w:color="000000"/>
            </w:tcBorders>
          </w:tcPr>
          <w:p w:rsidR="007B772D" w:rsidRPr="00053AC6" w:rsidRDefault="007B772D" w:rsidP="008C761A">
            <w:pPr>
              <w:jc w:val="center"/>
              <w:rPr>
                <w:rFonts w:ascii="Times New Roman" w:hAnsi="Times New Roman" w:cs="Times New Roman"/>
                <w:sz w:val="28"/>
                <w:szCs w:val="28"/>
              </w:rPr>
            </w:pPr>
          </w:p>
        </w:tc>
        <w:tc>
          <w:tcPr>
            <w:tcW w:w="1843" w:type="dxa"/>
            <w:gridSpan w:val="3"/>
            <w:tcBorders>
              <w:top w:val="nil"/>
              <w:left w:val="single" w:sz="8" w:space="0" w:color="000000"/>
              <w:bottom w:val="nil"/>
            </w:tcBorders>
          </w:tcPr>
          <w:p w:rsidR="007B772D" w:rsidRPr="00053AC6" w:rsidRDefault="007B772D" w:rsidP="008C761A">
            <w:pPr>
              <w:jc w:val="center"/>
              <w:rPr>
                <w:rFonts w:ascii="Times New Roman" w:hAnsi="Times New Roman" w:cs="Times New Roman"/>
                <w:sz w:val="28"/>
                <w:szCs w:val="28"/>
              </w:rPr>
            </w:pPr>
          </w:p>
        </w:tc>
      </w:tr>
      <w:tr w:rsidR="007B772D" w:rsidRPr="00053AC6" w:rsidTr="008E0446">
        <w:trPr>
          <w:gridAfter w:val="2"/>
          <w:wAfter w:w="153" w:type="dxa"/>
          <w:trHeight w:val="626"/>
        </w:trPr>
        <w:tc>
          <w:tcPr>
            <w:tcW w:w="1978" w:type="dxa"/>
            <w:gridSpan w:val="2"/>
            <w:vMerge/>
            <w:tcBorders>
              <w:bottom w:val="nil"/>
            </w:tcBorders>
          </w:tcPr>
          <w:p w:rsidR="007B772D" w:rsidRPr="00053AC6" w:rsidRDefault="007B772D" w:rsidP="00053AC6">
            <w:pPr>
              <w:rPr>
                <w:rFonts w:ascii="Times New Roman" w:hAnsi="Times New Roman" w:cs="Times New Roman"/>
                <w:sz w:val="28"/>
                <w:szCs w:val="28"/>
              </w:rPr>
            </w:pPr>
          </w:p>
        </w:tc>
        <w:tc>
          <w:tcPr>
            <w:tcW w:w="10661" w:type="dxa"/>
            <w:gridSpan w:val="3"/>
            <w:vMerge/>
            <w:tcBorders>
              <w:right w:val="single" w:sz="8" w:space="0" w:color="000000"/>
            </w:tcBorders>
          </w:tcPr>
          <w:p w:rsidR="007B772D" w:rsidRPr="00053AC6" w:rsidRDefault="007B772D" w:rsidP="00053AC6">
            <w:pPr>
              <w:rPr>
                <w:rFonts w:ascii="Times New Roman" w:hAnsi="Times New Roman" w:cs="Times New Roman"/>
                <w:sz w:val="28"/>
                <w:szCs w:val="28"/>
              </w:rPr>
            </w:pPr>
          </w:p>
        </w:tc>
        <w:tc>
          <w:tcPr>
            <w:tcW w:w="991" w:type="dxa"/>
            <w:gridSpan w:val="3"/>
            <w:tcBorders>
              <w:top w:val="nil"/>
              <w:left w:val="single" w:sz="8" w:space="0" w:color="000000"/>
              <w:bottom w:val="nil"/>
              <w:right w:val="single" w:sz="8" w:space="0" w:color="000000"/>
            </w:tcBorders>
          </w:tcPr>
          <w:p w:rsidR="007B772D" w:rsidRPr="00053AC6" w:rsidRDefault="007B772D" w:rsidP="008C761A">
            <w:pPr>
              <w:jc w:val="center"/>
              <w:rPr>
                <w:rFonts w:ascii="Times New Roman" w:hAnsi="Times New Roman" w:cs="Times New Roman"/>
                <w:sz w:val="28"/>
                <w:szCs w:val="28"/>
              </w:rPr>
            </w:pPr>
          </w:p>
        </w:tc>
        <w:tc>
          <w:tcPr>
            <w:tcW w:w="1843" w:type="dxa"/>
            <w:gridSpan w:val="3"/>
            <w:tcBorders>
              <w:top w:val="nil"/>
              <w:left w:val="single" w:sz="8" w:space="0" w:color="000000"/>
              <w:bottom w:val="nil"/>
            </w:tcBorders>
          </w:tcPr>
          <w:p w:rsidR="007B772D" w:rsidRPr="00053AC6" w:rsidRDefault="007B772D" w:rsidP="008C761A">
            <w:pPr>
              <w:jc w:val="center"/>
              <w:rPr>
                <w:rFonts w:ascii="Times New Roman" w:hAnsi="Times New Roman" w:cs="Times New Roman"/>
                <w:sz w:val="28"/>
                <w:szCs w:val="28"/>
              </w:rPr>
            </w:pPr>
          </w:p>
        </w:tc>
      </w:tr>
      <w:tr w:rsidR="007B772D" w:rsidRPr="00053AC6" w:rsidTr="008E0446">
        <w:trPr>
          <w:gridAfter w:val="2"/>
          <w:wAfter w:w="153" w:type="dxa"/>
          <w:trHeight w:val="311"/>
        </w:trPr>
        <w:tc>
          <w:tcPr>
            <w:tcW w:w="1978" w:type="dxa"/>
            <w:gridSpan w:val="2"/>
            <w:tcBorders>
              <w:top w:val="nil"/>
              <w:bottom w:val="nil"/>
            </w:tcBorders>
          </w:tcPr>
          <w:p w:rsidR="007B772D" w:rsidRPr="00053AC6" w:rsidRDefault="007B772D" w:rsidP="00053AC6">
            <w:pPr>
              <w:rPr>
                <w:rFonts w:ascii="Times New Roman" w:hAnsi="Times New Roman" w:cs="Times New Roman"/>
                <w:sz w:val="28"/>
                <w:szCs w:val="28"/>
              </w:rPr>
            </w:pPr>
          </w:p>
        </w:tc>
        <w:tc>
          <w:tcPr>
            <w:tcW w:w="10661" w:type="dxa"/>
            <w:gridSpan w:val="3"/>
            <w:vMerge/>
            <w:tcBorders>
              <w:right w:val="single" w:sz="8" w:space="0" w:color="000000"/>
            </w:tcBorders>
          </w:tcPr>
          <w:p w:rsidR="007B772D" w:rsidRPr="00053AC6" w:rsidRDefault="007B772D" w:rsidP="00053AC6">
            <w:pPr>
              <w:rPr>
                <w:rFonts w:ascii="Times New Roman" w:hAnsi="Times New Roman" w:cs="Times New Roman"/>
                <w:sz w:val="28"/>
                <w:szCs w:val="28"/>
              </w:rPr>
            </w:pPr>
          </w:p>
        </w:tc>
        <w:tc>
          <w:tcPr>
            <w:tcW w:w="991" w:type="dxa"/>
            <w:gridSpan w:val="3"/>
            <w:tcBorders>
              <w:top w:val="nil"/>
              <w:left w:val="single" w:sz="8" w:space="0" w:color="000000"/>
              <w:bottom w:val="nil"/>
              <w:right w:val="single" w:sz="8" w:space="0" w:color="000000"/>
            </w:tcBorders>
          </w:tcPr>
          <w:p w:rsidR="007B772D" w:rsidRPr="00053AC6" w:rsidRDefault="007B772D" w:rsidP="008C761A">
            <w:pPr>
              <w:jc w:val="center"/>
              <w:rPr>
                <w:rFonts w:ascii="Times New Roman" w:hAnsi="Times New Roman" w:cs="Times New Roman"/>
                <w:sz w:val="28"/>
                <w:szCs w:val="28"/>
              </w:rPr>
            </w:pPr>
          </w:p>
        </w:tc>
        <w:tc>
          <w:tcPr>
            <w:tcW w:w="1843" w:type="dxa"/>
            <w:gridSpan w:val="3"/>
            <w:tcBorders>
              <w:top w:val="nil"/>
              <w:left w:val="single" w:sz="8" w:space="0" w:color="000000"/>
              <w:bottom w:val="nil"/>
            </w:tcBorders>
          </w:tcPr>
          <w:p w:rsidR="007B772D" w:rsidRPr="00053AC6" w:rsidRDefault="007B772D" w:rsidP="008C761A">
            <w:pPr>
              <w:jc w:val="center"/>
              <w:rPr>
                <w:rFonts w:ascii="Times New Roman" w:hAnsi="Times New Roman" w:cs="Times New Roman"/>
                <w:sz w:val="28"/>
                <w:szCs w:val="28"/>
              </w:rPr>
            </w:pPr>
          </w:p>
        </w:tc>
      </w:tr>
      <w:tr w:rsidR="007B772D" w:rsidRPr="00053AC6" w:rsidTr="008E0446">
        <w:trPr>
          <w:gridAfter w:val="2"/>
          <w:wAfter w:w="153" w:type="dxa"/>
          <w:trHeight w:val="322"/>
        </w:trPr>
        <w:tc>
          <w:tcPr>
            <w:tcW w:w="1978" w:type="dxa"/>
            <w:gridSpan w:val="2"/>
            <w:tcBorders>
              <w:top w:val="nil"/>
            </w:tcBorders>
          </w:tcPr>
          <w:p w:rsidR="007B772D" w:rsidRPr="00053AC6" w:rsidRDefault="007B772D" w:rsidP="00053AC6">
            <w:pPr>
              <w:rPr>
                <w:rFonts w:ascii="Times New Roman" w:hAnsi="Times New Roman" w:cs="Times New Roman"/>
                <w:sz w:val="28"/>
                <w:szCs w:val="28"/>
              </w:rPr>
            </w:pPr>
          </w:p>
        </w:tc>
        <w:tc>
          <w:tcPr>
            <w:tcW w:w="10661" w:type="dxa"/>
            <w:gridSpan w:val="3"/>
            <w:vMerge/>
            <w:tcBorders>
              <w:bottom w:val="single" w:sz="8" w:space="0" w:color="000000"/>
              <w:right w:val="single" w:sz="8" w:space="0" w:color="000000"/>
            </w:tcBorders>
          </w:tcPr>
          <w:p w:rsidR="007B772D" w:rsidRPr="00053AC6" w:rsidRDefault="007B772D" w:rsidP="00053AC6">
            <w:pPr>
              <w:rPr>
                <w:rFonts w:ascii="Times New Roman" w:hAnsi="Times New Roman" w:cs="Times New Roman"/>
                <w:sz w:val="28"/>
                <w:szCs w:val="28"/>
              </w:rPr>
            </w:pPr>
          </w:p>
        </w:tc>
        <w:tc>
          <w:tcPr>
            <w:tcW w:w="991" w:type="dxa"/>
            <w:gridSpan w:val="3"/>
            <w:tcBorders>
              <w:top w:val="nil"/>
              <w:left w:val="single" w:sz="8" w:space="0" w:color="000000"/>
              <w:bottom w:val="single" w:sz="8" w:space="0" w:color="000000"/>
              <w:right w:val="single" w:sz="8" w:space="0" w:color="000000"/>
            </w:tcBorders>
          </w:tcPr>
          <w:p w:rsidR="007B772D" w:rsidRPr="00053AC6" w:rsidRDefault="007B772D" w:rsidP="008C761A">
            <w:pPr>
              <w:jc w:val="center"/>
              <w:rPr>
                <w:rFonts w:ascii="Times New Roman" w:hAnsi="Times New Roman" w:cs="Times New Roman"/>
                <w:sz w:val="28"/>
                <w:szCs w:val="28"/>
              </w:rPr>
            </w:pPr>
          </w:p>
        </w:tc>
        <w:tc>
          <w:tcPr>
            <w:tcW w:w="1843" w:type="dxa"/>
            <w:gridSpan w:val="3"/>
            <w:tcBorders>
              <w:top w:val="nil"/>
              <w:left w:val="single" w:sz="8" w:space="0" w:color="000000"/>
            </w:tcBorders>
          </w:tcPr>
          <w:p w:rsidR="007B772D" w:rsidRPr="00053AC6" w:rsidRDefault="007B772D" w:rsidP="008C761A">
            <w:pPr>
              <w:jc w:val="center"/>
              <w:rPr>
                <w:rFonts w:ascii="Times New Roman" w:hAnsi="Times New Roman" w:cs="Times New Roman"/>
                <w:sz w:val="28"/>
                <w:szCs w:val="28"/>
              </w:rPr>
            </w:pPr>
          </w:p>
        </w:tc>
      </w:tr>
      <w:tr w:rsidR="00DC63BC" w:rsidRPr="00053AC6" w:rsidTr="008E0446">
        <w:trPr>
          <w:gridAfter w:val="2"/>
          <w:wAfter w:w="153" w:type="dxa"/>
          <w:trHeight w:val="318"/>
        </w:trPr>
        <w:tc>
          <w:tcPr>
            <w:tcW w:w="1978" w:type="dxa"/>
            <w:gridSpan w:val="2"/>
            <w:vMerge w:val="restart"/>
          </w:tcPr>
          <w:p w:rsidR="00DC63BC" w:rsidRPr="00053AC6" w:rsidRDefault="00DC63BC" w:rsidP="00053AC6">
            <w:pPr>
              <w:rPr>
                <w:rFonts w:ascii="Times New Roman" w:hAnsi="Times New Roman" w:cs="Times New Roman"/>
                <w:sz w:val="28"/>
                <w:szCs w:val="28"/>
              </w:rPr>
            </w:pPr>
            <w:r w:rsidRPr="00053AC6">
              <w:rPr>
                <w:rFonts w:ascii="Times New Roman" w:hAnsi="Times New Roman" w:cs="Times New Roman"/>
                <w:sz w:val="28"/>
                <w:szCs w:val="28"/>
              </w:rPr>
              <w:t>Тема 1.2.</w:t>
            </w:r>
          </w:p>
          <w:p w:rsidR="00DC63BC" w:rsidRPr="00053AC6" w:rsidRDefault="00DC63BC" w:rsidP="00053AC6">
            <w:pPr>
              <w:rPr>
                <w:rFonts w:ascii="Times New Roman" w:hAnsi="Times New Roman" w:cs="Times New Roman"/>
                <w:sz w:val="28"/>
                <w:szCs w:val="28"/>
              </w:rPr>
            </w:pPr>
            <w:r w:rsidRPr="00053AC6">
              <w:rPr>
                <w:rFonts w:ascii="Times New Roman" w:hAnsi="Times New Roman" w:cs="Times New Roman"/>
                <w:sz w:val="28"/>
                <w:szCs w:val="28"/>
              </w:rPr>
              <w:t>Периодический</w:t>
            </w:r>
          </w:p>
          <w:p w:rsidR="00DC63BC" w:rsidRPr="00053AC6" w:rsidRDefault="00DC63BC" w:rsidP="00053AC6">
            <w:pPr>
              <w:rPr>
                <w:rFonts w:ascii="Times New Roman" w:hAnsi="Times New Roman" w:cs="Times New Roman"/>
                <w:sz w:val="28"/>
                <w:szCs w:val="28"/>
              </w:rPr>
            </w:pPr>
            <w:r w:rsidRPr="00053AC6">
              <w:rPr>
                <w:rFonts w:ascii="Times New Roman" w:hAnsi="Times New Roman" w:cs="Times New Roman"/>
                <w:sz w:val="28"/>
                <w:szCs w:val="28"/>
              </w:rPr>
              <w:t>закон и таблица</w:t>
            </w:r>
          </w:p>
          <w:p w:rsidR="00DC63BC" w:rsidRPr="00053AC6" w:rsidRDefault="00DC63BC" w:rsidP="00053AC6">
            <w:pPr>
              <w:rPr>
                <w:rFonts w:ascii="Times New Roman" w:hAnsi="Times New Roman" w:cs="Times New Roman"/>
                <w:sz w:val="28"/>
                <w:szCs w:val="28"/>
              </w:rPr>
            </w:pPr>
            <w:r w:rsidRPr="00053AC6">
              <w:rPr>
                <w:rFonts w:ascii="Times New Roman" w:hAnsi="Times New Roman" w:cs="Times New Roman"/>
                <w:sz w:val="28"/>
                <w:szCs w:val="28"/>
              </w:rPr>
              <w:t xml:space="preserve">Д.И. </w:t>
            </w:r>
            <w:r w:rsidRPr="00053AC6">
              <w:rPr>
                <w:rFonts w:ascii="Times New Roman" w:hAnsi="Times New Roman" w:cs="Times New Roman"/>
                <w:sz w:val="28"/>
                <w:szCs w:val="28"/>
              </w:rPr>
              <w:lastRenderedPageBreak/>
              <w:t>Менделеева</w:t>
            </w:r>
          </w:p>
        </w:tc>
        <w:tc>
          <w:tcPr>
            <w:tcW w:w="10661" w:type="dxa"/>
            <w:gridSpan w:val="3"/>
            <w:tcBorders>
              <w:top w:val="single" w:sz="8" w:space="0" w:color="000000"/>
            </w:tcBorders>
          </w:tcPr>
          <w:p w:rsidR="00DC63BC" w:rsidRPr="00053AC6" w:rsidRDefault="00DC63BC" w:rsidP="00DC63BC">
            <w:pPr>
              <w:ind w:left="181"/>
              <w:rPr>
                <w:rFonts w:ascii="Times New Roman" w:hAnsi="Times New Roman" w:cs="Times New Roman"/>
                <w:sz w:val="28"/>
                <w:szCs w:val="28"/>
              </w:rPr>
            </w:pPr>
            <w:r w:rsidRPr="00053AC6">
              <w:rPr>
                <w:rFonts w:ascii="Times New Roman" w:hAnsi="Times New Roman" w:cs="Times New Roman"/>
                <w:sz w:val="28"/>
                <w:szCs w:val="28"/>
              </w:rPr>
              <w:lastRenderedPageBreak/>
              <w:t>Основное содержание</w:t>
            </w:r>
          </w:p>
        </w:tc>
        <w:tc>
          <w:tcPr>
            <w:tcW w:w="991" w:type="dxa"/>
            <w:gridSpan w:val="3"/>
            <w:tcBorders>
              <w:top w:val="single" w:sz="8" w:space="0" w:color="000000"/>
            </w:tcBorders>
          </w:tcPr>
          <w:p w:rsidR="00DC63BC" w:rsidRPr="00053AC6" w:rsidRDefault="00DC63BC" w:rsidP="008C761A">
            <w:pPr>
              <w:jc w:val="center"/>
              <w:rPr>
                <w:rFonts w:ascii="Times New Roman" w:hAnsi="Times New Roman" w:cs="Times New Roman"/>
                <w:sz w:val="28"/>
                <w:szCs w:val="28"/>
              </w:rPr>
            </w:pPr>
            <w:r w:rsidRPr="00053AC6">
              <w:rPr>
                <w:rFonts w:ascii="Times New Roman" w:hAnsi="Times New Roman" w:cs="Times New Roman"/>
                <w:sz w:val="28"/>
                <w:szCs w:val="28"/>
              </w:rPr>
              <w:t>4</w:t>
            </w:r>
          </w:p>
        </w:tc>
        <w:tc>
          <w:tcPr>
            <w:tcW w:w="1843" w:type="dxa"/>
            <w:gridSpan w:val="3"/>
            <w:tcBorders>
              <w:bottom w:val="nil"/>
            </w:tcBorders>
          </w:tcPr>
          <w:p w:rsidR="00DC63BC" w:rsidRPr="00053AC6" w:rsidRDefault="00DC63BC" w:rsidP="008C761A">
            <w:pPr>
              <w:jc w:val="center"/>
              <w:rPr>
                <w:rFonts w:ascii="Times New Roman" w:hAnsi="Times New Roman" w:cs="Times New Roman"/>
                <w:sz w:val="28"/>
                <w:szCs w:val="28"/>
              </w:rPr>
            </w:pPr>
            <w:r w:rsidRPr="00053AC6">
              <w:rPr>
                <w:rFonts w:ascii="Times New Roman" w:hAnsi="Times New Roman" w:cs="Times New Roman"/>
                <w:sz w:val="28"/>
                <w:szCs w:val="28"/>
              </w:rPr>
              <w:t>ОК 01</w:t>
            </w:r>
          </w:p>
        </w:tc>
      </w:tr>
      <w:tr w:rsidR="00DC63BC" w:rsidRPr="00053AC6" w:rsidTr="008E0446">
        <w:trPr>
          <w:gridAfter w:val="2"/>
          <w:wAfter w:w="153" w:type="dxa"/>
          <w:trHeight w:val="279"/>
        </w:trPr>
        <w:tc>
          <w:tcPr>
            <w:tcW w:w="1978" w:type="dxa"/>
            <w:gridSpan w:val="2"/>
            <w:vMerge/>
          </w:tcPr>
          <w:p w:rsidR="00DC63BC" w:rsidRPr="00053AC6" w:rsidRDefault="00DC63BC" w:rsidP="00053AC6">
            <w:pPr>
              <w:rPr>
                <w:rFonts w:ascii="Times New Roman" w:hAnsi="Times New Roman" w:cs="Times New Roman"/>
                <w:sz w:val="28"/>
                <w:szCs w:val="28"/>
              </w:rPr>
            </w:pPr>
          </w:p>
        </w:tc>
        <w:tc>
          <w:tcPr>
            <w:tcW w:w="10661" w:type="dxa"/>
            <w:gridSpan w:val="3"/>
            <w:vMerge w:val="restart"/>
          </w:tcPr>
          <w:p w:rsidR="00DC63BC" w:rsidRPr="00053AC6" w:rsidRDefault="00DC63BC" w:rsidP="00DC63BC">
            <w:pPr>
              <w:ind w:left="181"/>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991" w:type="dxa"/>
            <w:gridSpan w:val="3"/>
            <w:vMerge w:val="restart"/>
          </w:tcPr>
          <w:p w:rsidR="00DC63BC" w:rsidRPr="00053AC6" w:rsidRDefault="00DC63BC" w:rsidP="008C761A">
            <w:pPr>
              <w:jc w:val="center"/>
              <w:rPr>
                <w:rFonts w:ascii="Times New Roman" w:hAnsi="Times New Roman" w:cs="Times New Roman"/>
                <w:sz w:val="28"/>
                <w:szCs w:val="28"/>
              </w:rPr>
            </w:pPr>
            <w:r w:rsidRPr="00053AC6">
              <w:rPr>
                <w:rFonts w:ascii="Times New Roman" w:hAnsi="Times New Roman" w:cs="Times New Roman"/>
                <w:sz w:val="28"/>
                <w:szCs w:val="28"/>
              </w:rPr>
              <w:t>3</w:t>
            </w:r>
          </w:p>
        </w:tc>
        <w:tc>
          <w:tcPr>
            <w:tcW w:w="1843" w:type="dxa"/>
            <w:gridSpan w:val="3"/>
            <w:tcBorders>
              <w:top w:val="nil"/>
              <w:bottom w:val="nil"/>
            </w:tcBorders>
          </w:tcPr>
          <w:p w:rsidR="00DC63BC" w:rsidRPr="00053AC6" w:rsidRDefault="00DC63BC" w:rsidP="008C761A">
            <w:pPr>
              <w:jc w:val="center"/>
              <w:rPr>
                <w:rFonts w:ascii="Times New Roman" w:hAnsi="Times New Roman" w:cs="Times New Roman"/>
                <w:sz w:val="28"/>
                <w:szCs w:val="28"/>
              </w:rPr>
            </w:pPr>
            <w:r w:rsidRPr="00053AC6">
              <w:rPr>
                <w:rFonts w:ascii="Times New Roman" w:hAnsi="Times New Roman" w:cs="Times New Roman"/>
                <w:sz w:val="28"/>
                <w:szCs w:val="28"/>
              </w:rPr>
              <w:t>ОК 02</w:t>
            </w:r>
          </w:p>
        </w:tc>
      </w:tr>
      <w:tr w:rsidR="00DC63BC" w:rsidRPr="00053AC6" w:rsidTr="008E0446">
        <w:trPr>
          <w:gridAfter w:val="2"/>
          <w:wAfter w:w="153" w:type="dxa"/>
          <w:trHeight w:val="322"/>
        </w:trPr>
        <w:tc>
          <w:tcPr>
            <w:tcW w:w="1978" w:type="dxa"/>
            <w:gridSpan w:val="2"/>
            <w:vMerge/>
          </w:tcPr>
          <w:p w:rsidR="00DC63BC" w:rsidRPr="00053AC6" w:rsidRDefault="00DC63BC" w:rsidP="00053AC6">
            <w:pPr>
              <w:rPr>
                <w:rFonts w:ascii="Times New Roman" w:hAnsi="Times New Roman" w:cs="Times New Roman"/>
                <w:sz w:val="28"/>
                <w:szCs w:val="28"/>
              </w:rPr>
            </w:pPr>
          </w:p>
        </w:tc>
        <w:tc>
          <w:tcPr>
            <w:tcW w:w="10661" w:type="dxa"/>
            <w:gridSpan w:val="3"/>
            <w:vMerge/>
            <w:tcBorders>
              <w:top w:val="nil"/>
            </w:tcBorders>
          </w:tcPr>
          <w:p w:rsidR="00DC63BC" w:rsidRPr="00053AC6" w:rsidRDefault="00DC63BC" w:rsidP="00DC63BC">
            <w:pPr>
              <w:ind w:left="181"/>
              <w:rPr>
                <w:rFonts w:ascii="Times New Roman" w:hAnsi="Times New Roman" w:cs="Times New Roman"/>
                <w:sz w:val="28"/>
                <w:szCs w:val="28"/>
              </w:rPr>
            </w:pPr>
          </w:p>
        </w:tc>
        <w:tc>
          <w:tcPr>
            <w:tcW w:w="991" w:type="dxa"/>
            <w:gridSpan w:val="3"/>
            <w:vMerge/>
            <w:tcBorders>
              <w:top w:val="nil"/>
            </w:tcBorders>
          </w:tcPr>
          <w:p w:rsidR="00DC63BC" w:rsidRPr="00053AC6" w:rsidRDefault="00DC63BC" w:rsidP="008C761A">
            <w:pPr>
              <w:jc w:val="center"/>
              <w:rPr>
                <w:rFonts w:ascii="Times New Roman" w:hAnsi="Times New Roman" w:cs="Times New Roman"/>
                <w:sz w:val="28"/>
                <w:szCs w:val="28"/>
              </w:rPr>
            </w:pPr>
          </w:p>
        </w:tc>
        <w:tc>
          <w:tcPr>
            <w:tcW w:w="1843" w:type="dxa"/>
            <w:gridSpan w:val="3"/>
            <w:vMerge w:val="restart"/>
            <w:tcBorders>
              <w:top w:val="nil"/>
              <w:bottom w:val="nil"/>
            </w:tcBorders>
          </w:tcPr>
          <w:p w:rsidR="00DC63BC" w:rsidRPr="00053AC6" w:rsidRDefault="00DC63BC" w:rsidP="008C761A">
            <w:pPr>
              <w:jc w:val="center"/>
              <w:rPr>
                <w:rFonts w:ascii="Times New Roman" w:hAnsi="Times New Roman" w:cs="Times New Roman"/>
                <w:sz w:val="28"/>
                <w:szCs w:val="28"/>
              </w:rPr>
            </w:pPr>
          </w:p>
        </w:tc>
      </w:tr>
      <w:tr w:rsidR="00DC63BC" w:rsidRPr="00053AC6" w:rsidTr="008E0446">
        <w:trPr>
          <w:gridAfter w:val="2"/>
          <w:wAfter w:w="153" w:type="dxa"/>
          <w:trHeight w:val="322"/>
        </w:trPr>
        <w:tc>
          <w:tcPr>
            <w:tcW w:w="1978" w:type="dxa"/>
            <w:gridSpan w:val="2"/>
            <w:vMerge/>
          </w:tcPr>
          <w:p w:rsidR="00DC63BC" w:rsidRPr="00053AC6" w:rsidRDefault="00DC63BC" w:rsidP="00053AC6">
            <w:pPr>
              <w:rPr>
                <w:rFonts w:ascii="Times New Roman" w:hAnsi="Times New Roman" w:cs="Times New Roman"/>
                <w:sz w:val="28"/>
                <w:szCs w:val="28"/>
              </w:rPr>
            </w:pPr>
          </w:p>
        </w:tc>
        <w:tc>
          <w:tcPr>
            <w:tcW w:w="10661" w:type="dxa"/>
            <w:gridSpan w:val="3"/>
            <w:vMerge w:val="restart"/>
            <w:tcBorders>
              <w:bottom w:val="single" w:sz="8" w:space="0" w:color="000000"/>
            </w:tcBorders>
          </w:tcPr>
          <w:p w:rsidR="00DC63BC" w:rsidRPr="00053AC6" w:rsidRDefault="00DC63BC" w:rsidP="00DC63BC">
            <w:pPr>
              <w:ind w:left="181"/>
              <w:rPr>
                <w:rFonts w:ascii="Times New Roman" w:hAnsi="Times New Roman" w:cs="Times New Roman"/>
                <w:sz w:val="28"/>
                <w:szCs w:val="28"/>
              </w:rPr>
            </w:pPr>
            <w:r w:rsidRPr="00053AC6">
              <w:rPr>
                <w:rFonts w:ascii="Times New Roman" w:hAnsi="Times New Roman" w:cs="Times New Roman"/>
                <w:sz w:val="28"/>
                <w:szCs w:val="28"/>
              </w:rPr>
              <w:t>Практические занятия</w:t>
            </w:r>
          </w:p>
        </w:tc>
        <w:tc>
          <w:tcPr>
            <w:tcW w:w="991" w:type="dxa"/>
            <w:gridSpan w:val="3"/>
            <w:vMerge w:val="restart"/>
            <w:tcBorders>
              <w:bottom w:val="single" w:sz="8" w:space="0" w:color="000000"/>
            </w:tcBorders>
          </w:tcPr>
          <w:p w:rsidR="00DC63BC" w:rsidRPr="00053AC6" w:rsidRDefault="00DC63BC" w:rsidP="008C761A">
            <w:pPr>
              <w:jc w:val="center"/>
              <w:rPr>
                <w:rFonts w:ascii="Times New Roman" w:hAnsi="Times New Roman" w:cs="Times New Roman"/>
                <w:sz w:val="28"/>
                <w:szCs w:val="28"/>
              </w:rPr>
            </w:pPr>
            <w:r w:rsidRPr="00053AC6">
              <w:rPr>
                <w:rFonts w:ascii="Times New Roman" w:hAnsi="Times New Roman" w:cs="Times New Roman"/>
                <w:sz w:val="28"/>
                <w:szCs w:val="28"/>
              </w:rPr>
              <w:t>1</w:t>
            </w:r>
          </w:p>
        </w:tc>
        <w:tc>
          <w:tcPr>
            <w:tcW w:w="1843" w:type="dxa"/>
            <w:gridSpan w:val="3"/>
            <w:vMerge/>
            <w:tcBorders>
              <w:top w:val="nil"/>
              <w:bottom w:val="nil"/>
            </w:tcBorders>
          </w:tcPr>
          <w:p w:rsidR="00DC63BC" w:rsidRPr="00053AC6" w:rsidRDefault="00DC63BC" w:rsidP="008C761A">
            <w:pPr>
              <w:jc w:val="center"/>
              <w:rPr>
                <w:rFonts w:ascii="Times New Roman" w:hAnsi="Times New Roman" w:cs="Times New Roman"/>
                <w:sz w:val="28"/>
                <w:szCs w:val="28"/>
              </w:rPr>
            </w:pPr>
          </w:p>
        </w:tc>
      </w:tr>
      <w:tr w:rsidR="00DC63BC" w:rsidRPr="00053AC6" w:rsidTr="008E0446">
        <w:trPr>
          <w:gridAfter w:val="2"/>
          <w:wAfter w:w="153" w:type="dxa"/>
          <w:trHeight w:val="322"/>
        </w:trPr>
        <w:tc>
          <w:tcPr>
            <w:tcW w:w="1978" w:type="dxa"/>
            <w:gridSpan w:val="2"/>
            <w:vMerge/>
          </w:tcPr>
          <w:p w:rsidR="00DC63BC" w:rsidRPr="00053AC6" w:rsidRDefault="00DC63BC" w:rsidP="00053AC6">
            <w:pPr>
              <w:rPr>
                <w:rFonts w:ascii="Times New Roman" w:hAnsi="Times New Roman" w:cs="Times New Roman"/>
                <w:sz w:val="28"/>
                <w:szCs w:val="28"/>
              </w:rPr>
            </w:pPr>
          </w:p>
        </w:tc>
        <w:tc>
          <w:tcPr>
            <w:tcW w:w="10661" w:type="dxa"/>
            <w:gridSpan w:val="3"/>
            <w:vMerge/>
            <w:tcBorders>
              <w:top w:val="nil"/>
              <w:bottom w:val="single" w:sz="8" w:space="0" w:color="000000"/>
            </w:tcBorders>
          </w:tcPr>
          <w:p w:rsidR="00DC63BC" w:rsidRPr="00053AC6" w:rsidRDefault="00DC63BC" w:rsidP="00DC63BC">
            <w:pPr>
              <w:ind w:left="181"/>
              <w:rPr>
                <w:rFonts w:ascii="Times New Roman" w:hAnsi="Times New Roman" w:cs="Times New Roman"/>
                <w:sz w:val="28"/>
                <w:szCs w:val="28"/>
              </w:rPr>
            </w:pPr>
          </w:p>
        </w:tc>
        <w:tc>
          <w:tcPr>
            <w:tcW w:w="991" w:type="dxa"/>
            <w:gridSpan w:val="3"/>
            <w:vMerge/>
            <w:tcBorders>
              <w:top w:val="nil"/>
              <w:bottom w:val="single" w:sz="8" w:space="0" w:color="000000"/>
            </w:tcBorders>
          </w:tcPr>
          <w:p w:rsidR="00DC63BC" w:rsidRPr="00053AC6" w:rsidRDefault="00DC63BC" w:rsidP="008C761A">
            <w:pPr>
              <w:jc w:val="center"/>
              <w:rPr>
                <w:rFonts w:ascii="Times New Roman" w:hAnsi="Times New Roman" w:cs="Times New Roman"/>
                <w:sz w:val="28"/>
                <w:szCs w:val="28"/>
              </w:rPr>
            </w:pPr>
          </w:p>
        </w:tc>
        <w:tc>
          <w:tcPr>
            <w:tcW w:w="1843" w:type="dxa"/>
            <w:gridSpan w:val="3"/>
            <w:vMerge w:val="restart"/>
            <w:tcBorders>
              <w:top w:val="nil"/>
              <w:left w:val="single" w:sz="8" w:space="0" w:color="000000"/>
              <w:bottom w:val="nil"/>
            </w:tcBorders>
          </w:tcPr>
          <w:p w:rsidR="00DC63BC" w:rsidRPr="00053AC6" w:rsidRDefault="00DC63BC" w:rsidP="008C761A">
            <w:pPr>
              <w:jc w:val="center"/>
              <w:rPr>
                <w:rFonts w:ascii="Times New Roman" w:hAnsi="Times New Roman" w:cs="Times New Roman"/>
                <w:sz w:val="28"/>
                <w:szCs w:val="28"/>
              </w:rPr>
            </w:pPr>
          </w:p>
        </w:tc>
      </w:tr>
      <w:tr w:rsidR="007B772D" w:rsidRPr="00053AC6" w:rsidTr="008E0446">
        <w:trPr>
          <w:gridAfter w:val="2"/>
          <w:wAfter w:w="153" w:type="dxa"/>
          <w:trHeight w:val="303"/>
        </w:trPr>
        <w:tc>
          <w:tcPr>
            <w:tcW w:w="1978" w:type="dxa"/>
            <w:gridSpan w:val="2"/>
            <w:vMerge/>
          </w:tcPr>
          <w:p w:rsidR="007B772D" w:rsidRPr="00053AC6" w:rsidRDefault="007B772D" w:rsidP="00053AC6">
            <w:pPr>
              <w:rPr>
                <w:rFonts w:ascii="Times New Roman" w:hAnsi="Times New Roman" w:cs="Times New Roman"/>
                <w:sz w:val="28"/>
                <w:szCs w:val="28"/>
              </w:rPr>
            </w:pPr>
          </w:p>
        </w:tc>
        <w:tc>
          <w:tcPr>
            <w:tcW w:w="10661" w:type="dxa"/>
            <w:gridSpan w:val="3"/>
            <w:vMerge w:val="restart"/>
            <w:tcBorders>
              <w:top w:val="single" w:sz="8" w:space="0" w:color="000000"/>
              <w:right w:val="single" w:sz="8" w:space="0" w:color="000000"/>
            </w:tcBorders>
          </w:tcPr>
          <w:p w:rsidR="007B772D" w:rsidRPr="00053AC6" w:rsidRDefault="007B772D" w:rsidP="007B772D">
            <w:pPr>
              <w:ind w:left="181"/>
              <w:jc w:val="both"/>
              <w:rPr>
                <w:rFonts w:ascii="Times New Roman" w:hAnsi="Times New Roman" w:cs="Times New Roman"/>
                <w:sz w:val="28"/>
                <w:szCs w:val="28"/>
              </w:rPr>
            </w:pPr>
            <w:r w:rsidRPr="00053AC6">
              <w:rPr>
                <w:rFonts w:ascii="Times New Roman" w:hAnsi="Times New Roman" w:cs="Times New Roman"/>
                <w:sz w:val="28"/>
                <w:szCs w:val="28"/>
              </w:rPr>
              <w:t>Периодическая система химических элементов Д.И. Менделеева. Физический смысл Периодического</w:t>
            </w:r>
            <w:r>
              <w:rPr>
                <w:rFonts w:ascii="Times New Roman" w:hAnsi="Times New Roman" w:cs="Times New Roman"/>
                <w:sz w:val="28"/>
                <w:szCs w:val="28"/>
              </w:rPr>
              <w:t xml:space="preserve"> </w:t>
            </w:r>
            <w:r w:rsidRPr="00053AC6">
              <w:rPr>
                <w:rFonts w:ascii="Times New Roman" w:hAnsi="Times New Roman" w:cs="Times New Roman"/>
                <w:sz w:val="28"/>
                <w:szCs w:val="28"/>
              </w:rPr>
              <w:t>закона Д.И. Менделеева. Закономерности изменения свойств химических элементов, образуемых ими</w:t>
            </w:r>
            <w:r>
              <w:rPr>
                <w:rFonts w:ascii="Times New Roman" w:hAnsi="Times New Roman" w:cs="Times New Roman"/>
                <w:sz w:val="28"/>
                <w:szCs w:val="28"/>
              </w:rPr>
              <w:t xml:space="preserve"> </w:t>
            </w:r>
            <w:r w:rsidRPr="00053AC6">
              <w:rPr>
                <w:rFonts w:ascii="Times New Roman" w:hAnsi="Times New Roman" w:cs="Times New Roman"/>
                <w:sz w:val="28"/>
                <w:szCs w:val="28"/>
              </w:rPr>
              <w:t>простых и сложных веществ в соответствии с положением химического элемента в Периодической</w:t>
            </w:r>
            <w:r>
              <w:rPr>
                <w:rFonts w:ascii="Times New Roman" w:hAnsi="Times New Roman" w:cs="Times New Roman"/>
                <w:sz w:val="28"/>
                <w:szCs w:val="28"/>
              </w:rPr>
              <w:t xml:space="preserve"> </w:t>
            </w:r>
            <w:r w:rsidRPr="00053AC6">
              <w:rPr>
                <w:rFonts w:ascii="Times New Roman" w:hAnsi="Times New Roman" w:cs="Times New Roman"/>
                <w:sz w:val="28"/>
                <w:szCs w:val="28"/>
              </w:rPr>
              <w:t>системе. Мировоззренческое и научное значение Периодического закона Д.И. Менделеева. Прогнозы</w:t>
            </w:r>
            <w:r>
              <w:rPr>
                <w:rFonts w:ascii="Times New Roman" w:hAnsi="Times New Roman" w:cs="Times New Roman"/>
                <w:sz w:val="28"/>
                <w:szCs w:val="28"/>
              </w:rPr>
              <w:t xml:space="preserve"> </w:t>
            </w:r>
            <w:r w:rsidRPr="00053AC6">
              <w:rPr>
                <w:rFonts w:ascii="Times New Roman" w:hAnsi="Times New Roman" w:cs="Times New Roman"/>
                <w:sz w:val="28"/>
                <w:szCs w:val="28"/>
              </w:rPr>
              <w:t>Д.И. Менделеева. Открытие новых химических элементов.</w:t>
            </w:r>
          </w:p>
        </w:tc>
        <w:tc>
          <w:tcPr>
            <w:tcW w:w="991" w:type="dxa"/>
            <w:gridSpan w:val="3"/>
            <w:tcBorders>
              <w:top w:val="single" w:sz="8" w:space="0" w:color="000000"/>
              <w:left w:val="single" w:sz="8" w:space="0" w:color="000000"/>
              <w:bottom w:val="nil"/>
              <w:right w:val="single" w:sz="8" w:space="0" w:color="000000"/>
            </w:tcBorders>
          </w:tcPr>
          <w:p w:rsidR="007B772D" w:rsidRPr="00053AC6" w:rsidRDefault="007B772D" w:rsidP="007B772D">
            <w:pPr>
              <w:jc w:val="both"/>
              <w:rPr>
                <w:rFonts w:ascii="Times New Roman" w:hAnsi="Times New Roman" w:cs="Times New Roman"/>
                <w:sz w:val="28"/>
                <w:szCs w:val="28"/>
              </w:rPr>
            </w:pPr>
          </w:p>
        </w:tc>
        <w:tc>
          <w:tcPr>
            <w:tcW w:w="1843" w:type="dxa"/>
            <w:gridSpan w:val="3"/>
            <w:vMerge/>
            <w:tcBorders>
              <w:top w:val="nil"/>
              <w:left w:val="single" w:sz="8" w:space="0" w:color="000000"/>
              <w:bottom w:val="nil"/>
            </w:tcBorders>
          </w:tcPr>
          <w:p w:rsidR="007B772D" w:rsidRPr="00053AC6" w:rsidRDefault="007B772D" w:rsidP="008C761A">
            <w:pPr>
              <w:jc w:val="center"/>
              <w:rPr>
                <w:rFonts w:ascii="Times New Roman" w:hAnsi="Times New Roman" w:cs="Times New Roman"/>
                <w:sz w:val="28"/>
                <w:szCs w:val="28"/>
              </w:rPr>
            </w:pPr>
          </w:p>
        </w:tc>
      </w:tr>
      <w:tr w:rsidR="007B772D" w:rsidRPr="00053AC6" w:rsidTr="008E0446">
        <w:trPr>
          <w:gridAfter w:val="2"/>
          <w:wAfter w:w="153" w:type="dxa"/>
          <w:trHeight w:val="311"/>
        </w:trPr>
        <w:tc>
          <w:tcPr>
            <w:tcW w:w="1978" w:type="dxa"/>
            <w:gridSpan w:val="2"/>
            <w:vMerge/>
          </w:tcPr>
          <w:p w:rsidR="007B772D" w:rsidRPr="00053AC6" w:rsidRDefault="007B772D" w:rsidP="00053AC6">
            <w:pPr>
              <w:rPr>
                <w:rFonts w:ascii="Times New Roman" w:hAnsi="Times New Roman" w:cs="Times New Roman"/>
                <w:sz w:val="28"/>
                <w:szCs w:val="28"/>
              </w:rPr>
            </w:pPr>
          </w:p>
        </w:tc>
        <w:tc>
          <w:tcPr>
            <w:tcW w:w="10661" w:type="dxa"/>
            <w:gridSpan w:val="3"/>
            <w:vMerge/>
            <w:tcBorders>
              <w:right w:val="single" w:sz="8" w:space="0" w:color="000000"/>
            </w:tcBorders>
          </w:tcPr>
          <w:p w:rsidR="007B772D" w:rsidRPr="00053AC6" w:rsidRDefault="007B772D" w:rsidP="007B772D">
            <w:pPr>
              <w:ind w:left="181"/>
              <w:jc w:val="both"/>
              <w:rPr>
                <w:rFonts w:ascii="Times New Roman" w:hAnsi="Times New Roman" w:cs="Times New Roman"/>
                <w:sz w:val="28"/>
                <w:szCs w:val="28"/>
              </w:rPr>
            </w:pPr>
          </w:p>
        </w:tc>
        <w:tc>
          <w:tcPr>
            <w:tcW w:w="991" w:type="dxa"/>
            <w:gridSpan w:val="3"/>
            <w:tcBorders>
              <w:top w:val="nil"/>
              <w:left w:val="single" w:sz="8" w:space="0" w:color="000000"/>
              <w:bottom w:val="nil"/>
              <w:right w:val="single" w:sz="8" w:space="0" w:color="000000"/>
            </w:tcBorders>
          </w:tcPr>
          <w:p w:rsidR="007B772D" w:rsidRPr="00053AC6" w:rsidRDefault="007B772D" w:rsidP="007B772D">
            <w:pPr>
              <w:jc w:val="both"/>
              <w:rPr>
                <w:rFonts w:ascii="Times New Roman" w:hAnsi="Times New Roman" w:cs="Times New Roman"/>
                <w:sz w:val="28"/>
                <w:szCs w:val="28"/>
              </w:rPr>
            </w:pPr>
          </w:p>
        </w:tc>
        <w:tc>
          <w:tcPr>
            <w:tcW w:w="1843" w:type="dxa"/>
            <w:gridSpan w:val="3"/>
            <w:tcBorders>
              <w:top w:val="nil"/>
              <w:left w:val="single" w:sz="8" w:space="0" w:color="000000"/>
              <w:bottom w:val="nil"/>
            </w:tcBorders>
          </w:tcPr>
          <w:p w:rsidR="007B772D" w:rsidRPr="00053AC6" w:rsidRDefault="007B772D" w:rsidP="008C761A">
            <w:pPr>
              <w:jc w:val="center"/>
              <w:rPr>
                <w:rFonts w:ascii="Times New Roman" w:hAnsi="Times New Roman" w:cs="Times New Roman"/>
                <w:sz w:val="28"/>
                <w:szCs w:val="28"/>
              </w:rPr>
            </w:pPr>
          </w:p>
        </w:tc>
      </w:tr>
      <w:tr w:rsidR="007B772D" w:rsidRPr="00053AC6" w:rsidTr="008E0446">
        <w:trPr>
          <w:gridAfter w:val="2"/>
          <w:wAfter w:w="153" w:type="dxa"/>
          <w:trHeight w:val="312"/>
        </w:trPr>
        <w:tc>
          <w:tcPr>
            <w:tcW w:w="1978" w:type="dxa"/>
            <w:gridSpan w:val="2"/>
            <w:vMerge/>
          </w:tcPr>
          <w:p w:rsidR="007B772D" w:rsidRPr="00053AC6" w:rsidRDefault="007B772D" w:rsidP="00053AC6">
            <w:pPr>
              <w:rPr>
                <w:rFonts w:ascii="Times New Roman" w:hAnsi="Times New Roman" w:cs="Times New Roman"/>
                <w:sz w:val="28"/>
                <w:szCs w:val="28"/>
              </w:rPr>
            </w:pPr>
          </w:p>
        </w:tc>
        <w:tc>
          <w:tcPr>
            <w:tcW w:w="10661" w:type="dxa"/>
            <w:gridSpan w:val="3"/>
            <w:vMerge/>
            <w:tcBorders>
              <w:right w:val="single" w:sz="8" w:space="0" w:color="000000"/>
            </w:tcBorders>
          </w:tcPr>
          <w:p w:rsidR="007B772D" w:rsidRPr="00053AC6" w:rsidRDefault="007B772D" w:rsidP="007B772D">
            <w:pPr>
              <w:ind w:left="181"/>
              <w:jc w:val="both"/>
              <w:rPr>
                <w:rFonts w:ascii="Times New Roman" w:hAnsi="Times New Roman" w:cs="Times New Roman"/>
                <w:sz w:val="28"/>
                <w:szCs w:val="28"/>
              </w:rPr>
            </w:pPr>
          </w:p>
        </w:tc>
        <w:tc>
          <w:tcPr>
            <w:tcW w:w="991" w:type="dxa"/>
            <w:gridSpan w:val="3"/>
            <w:tcBorders>
              <w:top w:val="nil"/>
              <w:left w:val="single" w:sz="8" w:space="0" w:color="000000"/>
              <w:bottom w:val="nil"/>
              <w:right w:val="single" w:sz="8" w:space="0" w:color="000000"/>
            </w:tcBorders>
          </w:tcPr>
          <w:p w:rsidR="007B772D" w:rsidRPr="00053AC6" w:rsidRDefault="007B772D" w:rsidP="007B772D">
            <w:pPr>
              <w:jc w:val="both"/>
              <w:rPr>
                <w:rFonts w:ascii="Times New Roman" w:hAnsi="Times New Roman" w:cs="Times New Roman"/>
                <w:sz w:val="28"/>
                <w:szCs w:val="28"/>
              </w:rPr>
            </w:pPr>
          </w:p>
        </w:tc>
        <w:tc>
          <w:tcPr>
            <w:tcW w:w="1843" w:type="dxa"/>
            <w:gridSpan w:val="3"/>
            <w:tcBorders>
              <w:top w:val="nil"/>
              <w:left w:val="single" w:sz="8" w:space="0" w:color="000000"/>
              <w:bottom w:val="nil"/>
            </w:tcBorders>
          </w:tcPr>
          <w:p w:rsidR="007B772D" w:rsidRPr="00053AC6" w:rsidRDefault="007B772D" w:rsidP="008C761A">
            <w:pPr>
              <w:jc w:val="center"/>
              <w:rPr>
                <w:rFonts w:ascii="Times New Roman" w:hAnsi="Times New Roman" w:cs="Times New Roman"/>
                <w:sz w:val="28"/>
                <w:szCs w:val="28"/>
              </w:rPr>
            </w:pPr>
          </w:p>
        </w:tc>
      </w:tr>
      <w:tr w:rsidR="007B772D" w:rsidRPr="00053AC6" w:rsidTr="008E0446">
        <w:trPr>
          <w:gridAfter w:val="2"/>
          <w:wAfter w:w="153" w:type="dxa"/>
          <w:trHeight w:val="311"/>
        </w:trPr>
        <w:tc>
          <w:tcPr>
            <w:tcW w:w="1978" w:type="dxa"/>
            <w:gridSpan w:val="2"/>
            <w:vMerge/>
          </w:tcPr>
          <w:p w:rsidR="007B772D" w:rsidRPr="00053AC6" w:rsidRDefault="007B772D" w:rsidP="00053AC6">
            <w:pPr>
              <w:rPr>
                <w:rFonts w:ascii="Times New Roman" w:hAnsi="Times New Roman" w:cs="Times New Roman"/>
                <w:sz w:val="28"/>
                <w:szCs w:val="28"/>
              </w:rPr>
            </w:pPr>
          </w:p>
        </w:tc>
        <w:tc>
          <w:tcPr>
            <w:tcW w:w="10661" w:type="dxa"/>
            <w:gridSpan w:val="3"/>
            <w:vMerge/>
            <w:tcBorders>
              <w:right w:val="single" w:sz="8" w:space="0" w:color="000000"/>
            </w:tcBorders>
          </w:tcPr>
          <w:p w:rsidR="007B772D" w:rsidRPr="00053AC6" w:rsidRDefault="007B772D" w:rsidP="007B772D">
            <w:pPr>
              <w:ind w:left="181"/>
              <w:jc w:val="both"/>
              <w:rPr>
                <w:rFonts w:ascii="Times New Roman" w:hAnsi="Times New Roman" w:cs="Times New Roman"/>
                <w:sz w:val="28"/>
                <w:szCs w:val="28"/>
              </w:rPr>
            </w:pPr>
          </w:p>
        </w:tc>
        <w:tc>
          <w:tcPr>
            <w:tcW w:w="991" w:type="dxa"/>
            <w:gridSpan w:val="3"/>
            <w:tcBorders>
              <w:top w:val="nil"/>
              <w:left w:val="single" w:sz="8" w:space="0" w:color="000000"/>
              <w:bottom w:val="nil"/>
              <w:right w:val="single" w:sz="8" w:space="0" w:color="000000"/>
            </w:tcBorders>
          </w:tcPr>
          <w:p w:rsidR="007B772D" w:rsidRPr="00053AC6" w:rsidRDefault="007B772D" w:rsidP="007B772D">
            <w:pPr>
              <w:jc w:val="both"/>
              <w:rPr>
                <w:rFonts w:ascii="Times New Roman" w:hAnsi="Times New Roman" w:cs="Times New Roman"/>
                <w:sz w:val="28"/>
                <w:szCs w:val="28"/>
              </w:rPr>
            </w:pPr>
          </w:p>
        </w:tc>
        <w:tc>
          <w:tcPr>
            <w:tcW w:w="1843" w:type="dxa"/>
            <w:gridSpan w:val="3"/>
            <w:tcBorders>
              <w:top w:val="nil"/>
              <w:left w:val="single" w:sz="8" w:space="0" w:color="000000"/>
              <w:bottom w:val="nil"/>
            </w:tcBorders>
          </w:tcPr>
          <w:p w:rsidR="007B772D" w:rsidRPr="00053AC6" w:rsidRDefault="007B772D" w:rsidP="00053AC6">
            <w:pPr>
              <w:rPr>
                <w:rFonts w:ascii="Times New Roman" w:hAnsi="Times New Roman" w:cs="Times New Roman"/>
                <w:sz w:val="28"/>
                <w:szCs w:val="28"/>
              </w:rPr>
            </w:pPr>
          </w:p>
        </w:tc>
      </w:tr>
      <w:tr w:rsidR="007B772D" w:rsidRPr="00053AC6" w:rsidTr="008E0446">
        <w:trPr>
          <w:gridAfter w:val="2"/>
          <w:wAfter w:w="153" w:type="dxa"/>
          <w:trHeight w:val="317"/>
        </w:trPr>
        <w:tc>
          <w:tcPr>
            <w:tcW w:w="1978" w:type="dxa"/>
            <w:gridSpan w:val="2"/>
            <w:vMerge/>
          </w:tcPr>
          <w:p w:rsidR="007B772D" w:rsidRPr="00053AC6" w:rsidRDefault="007B772D" w:rsidP="00053AC6">
            <w:pPr>
              <w:rPr>
                <w:rFonts w:ascii="Times New Roman" w:hAnsi="Times New Roman" w:cs="Times New Roman"/>
                <w:sz w:val="28"/>
                <w:szCs w:val="28"/>
              </w:rPr>
            </w:pPr>
          </w:p>
        </w:tc>
        <w:tc>
          <w:tcPr>
            <w:tcW w:w="10661" w:type="dxa"/>
            <w:gridSpan w:val="3"/>
            <w:vMerge/>
            <w:tcBorders>
              <w:right w:val="single" w:sz="8" w:space="0" w:color="000000"/>
            </w:tcBorders>
          </w:tcPr>
          <w:p w:rsidR="007B772D" w:rsidRPr="00053AC6" w:rsidRDefault="007B772D" w:rsidP="007B772D">
            <w:pPr>
              <w:ind w:left="181"/>
              <w:jc w:val="both"/>
              <w:rPr>
                <w:rFonts w:ascii="Times New Roman" w:hAnsi="Times New Roman" w:cs="Times New Roman"/>
                <w:sz w:val="28"/>
                <w:szCs w:val="28"/>
              </w:rPr>
            </w:pPr>
          </w:p>
        </w:tc>
        <w:tc>
          <w:tcPr>
            <w:tcW w:w="991" w:type="dxa"/>
            <w:gridSpan w:val="3"/>
            <w:tcBorders>
              <w:top w:val="nil"/>
              <w:left w:val="single" w:sz="8" w:space="0" w:color="000000"/>
              <w:bottom w:val="single" w:sz="8" w:space="0" w:color="000000"/>
              <w:right w:val="single" w:sz="8" w:space="0" w:color="000000"/>
            </w:tcBorders>
          </w:tcPr>
          <w:p w:rsidR="007B772D" w:rsidRPr="00053AC6" w:rsidRDefault="007B772D" w:rsidP="007B772D">
            <w:pPr>
              <w:jc w:val="both"/>
              <w:rPr>
                <w:rFonts w:ascii="Times New Roman" w:hAnsi="Times New Roman" w:cs="Times New Roman"/>
                <w:sz w:val="28"/>
                <w:szCs w:val="28"/>
              </w:rPr>
            </w:pPr>
          </w:p>
        </w:tc>
        <w:tc>
          <w:tcPr>
            <w:tcW w:w="1843" w:type="dxa"/>
            <w:gridSpan w:val="3"/>
            <w:tcBorders>
              <w:top w:val="nil"/>
              <w:left w:val="single" w:sz="8" w:space="0" w:color="000000"/>
            </w:tcBorders>
          </w:tcPr>
          <w:p w:rsidR="007B772D" w:rsidRPr="00053AC6" w:rsidRDefault="007B772D" w:rsidP="00053AC6">
            <w:pPr>
              <w:rPr>
                <w:rFonts w:ascii="Times New Roman" w:hAnsi="Times New Roman" w:cs="Times New Roman"/>
                <w:sz w:val="28"/>
                <w:szCs w:val="28"/>
              </w:rPr>
            </w:pPr>
          </w:p>
        </w:tc>
      </w:tr>
      <w:tr w:rsidR="00627347" w:rsidRPr="00053AC6" w:rsidTr="008E0446">
        <w:trPr>
          <w:gridBefore w:val="1"/>
          <w:gridAfter w:val="1"/>
          <w:wBefore w:w="6" w:type="dxa"/>
          <w:wAfter w:w="136" w:type="dxa"/>
          <w:trHeight w:val="1244"/>
        </w:trPr>
        <w:tc>
          <w:tcPr>
            <w:tcW w:w="1978" w:type="dxa"/>
            <w:gridSpan w:val="2"/>
            <w:tcBorders>
              <w:right w:val="single" w:sz="8" w:space="0" w:color="000000"/>
            </w:tcBorders>
          </w:tcPr>
          <w:p w:rsidR="005E3DF7" w:rsidRPr="00053AC6" w:rsidRDefault="005E3DF7" w:rsidP="007B772D">
            <w:pPr>
              <w:jc w:val="both"/>
              <w:rPr>
                <w:rFonts w:ascii="Times New Roman" w:hAnsi="Times New Roman" w:cs="Times New Roman"/>
                <w:sz w:val="28"/>
                <w:szCs w:val="28"/>
              </w:rPr>
            </w:pPr>
          </w:p>
        </w:tc>
        <w:tc>
          <w:tcPr>
            <w:tcW w:w="10661" w:type="dxa"/>
            <w:gridSpan w:val="3"/>
            <w:tcBorders>
              <w:top w:val="single" w:sz="8" w:space="0" w:color="000000"/>
              <w:left w:val="single" w:sz="8" w:space="0" w:color="000000"/>
              <w:right w:val="single" w:sz="8" w:space="0" w:color="000000"/>
            </w:tcBorders>
          </w:tcPr>
          <w:p w:rsidR="005E3DF7" w:rsidRPr="00053AC6" w:rsidRDefault="009F1C6B" w:rsidP="007B772D">
            <w:pPr>
              <w:ind w:left="175"/>
              <w:jc w:val="both"/>
              <w:rPr>
                <w:rFonts w:ascii="Times New Roman" w:hAnsi="Times New Roman" w:cs="Times New Roman"/>
                <w:sz w:val="28"/>
                <w:szCs w:val="28"/>
              </w:rPr>
            </w:pPr>
            <w:r w:rsidRPr="00053AC6">
              <w:rPr>
                <w:rFonts w:ascii="Times New Roman" w:hAnsi="Times New Roman" w:cs="Times New Roman"/>
                <w:sz w:val="28"/>
                <w:szCs w:val="28"/>
              </w:rPr>
              <w:t>Решение практико-ориентированных теоретических заданий на характеризацию химических элементов</w:t>
            </w:r>
            <w:r w:rsidR="007B772D">
              <w:rPr>
                <w:rFonts w:ascii="Times New Roman" w:hAnsi="Times New Roman" w:cs="Times New Roman"/>
                <w:sz w:val="28"/>
                <w:szCs w:val="28"/>
              </w:rPr>
              <w:t xml:space="preserve"> </w:t>
            </w:r>
            <w:r w:rsidRPr="00053AC6">
              <w:rPr>
                <w:rFonts w:ascii="Times New Roman" w:hAnsi="Times New Roman" w:cs="Times New Roman"/>
                <w:sz w:val="28"/>
                <w:szCs w:val="28"/>
              </w:rPr>
              <w:t>«Металлические / неметаллические свойства, электроотрицательность и сродство к электрону химических элементов в соответствие с их электронным строением и положением в периодической системе химических элементов Д.И. Менделеева».</w:t>
            </w:r>
          </w:p>
        </w:tc>
        <w:tc>
          <w:tcPr>
            <w:tcW w:w="996" w:type="dxa"/>
            <w:gridSpan w:val="3"/>
            <w:tcBorders>
              <w:top w:val="single" w:sz="8" w:space="0" w:color="000000"/>
              <w:left w:val="single" w:sz="8" w:space="0" w:color="000000"/>
              <w:bottom w:val="single" w:sz="8" w:space="0" w:color="000000"/>
              <w:right w:val="single" w:sz="8" w:space="0" w:color="000000"/>
            </w:tcBorders>
          </w:tcPr>
          <w:p w:rsidR="005E3DF7" w:rsidRPr="00053AC6" w:rsidRDefault="005E3DF7" w:rsidP="00053AC6">
            <w:pPr>
              <w:rPr>
                <w:rFonts w:ascii="Times New Roman" w:hAnsi="Times New Roman" w:cs="Times New Roman"/>
                <w:sz w:val="28"/>
                <w:szCs w:val="28"/>
              </w:rPr>
            </w:pPr>
          </w:p>
        </w:tc>
        <w:tc>
          <w:tcPr>
            <w:tcW w:w="1849" w:type="dxa"/>
            <w:gridSpan w:val="3"/>
            <w:tcBorders>
              <w:left w:val="single" w:sz="8" w:space="0" w:color="000000"/>
            </w:tcBorders>
          </w:tcPr>
          <w:p w:rsidR="005E3DF7" w:rsidRPr="00053AC6" w:rsidRDefault="005E3DF7" w:rsidP="00053AC6">
            <w:pPr>
              <w:rPr>
                <w:rFonts w:ascii="Times New Roman" w:hAnsi="Times New Roman" w:cs="Times New Roman"/>
                <w:sz w:val="28"/>
                <w:szCs w:val="28"/>
              </w:rPr>
            </w:pPr>
          </w:p>
        </w:tc>
      </w:tr>
      <w:tr w:rsidR="00627347" w:rsidRPr="00053AC6" w:rsidTr="008E0446">
        <w:trPr>
          <w:gridBefore w:val="1"/>
          <w:gridAfter w:val="1"/>
          <w:wBefore w:w="6" w:type="dxa"/>
          <w:wAfter w:w="136" w:type="dxa"/>
          <w:trHeight w:val="318"/>
        </w:trPr>
        <w:tc>
          <w:tcPr>
            <w:tcW w:w="12639" w:type="dxa"/>
            <w:gridSpan w:val="5"/>
            <w:tcBorders>
              <w:bottom w:val="single" w:sz="8" w:space="0" w:color="000000"/>
            </w:tcBorders>
          </w:tcPr>
          <w:p w:rsidR="005E3DF7" w:rsidRPr="00053AC6" w:rsidRDefault="009F1C6B" w:rsidP="007B772D">
            <w:pPr>
              <w:rPr>
                <w:rFonts w:ascii="Times New Roman" w:hAnsi="Times New Roman" w:cs="Times New Roman"/>
                <w:sz w:val="28"/>
                <w:szCs w:val="28"/>
              </w:rPr>
            </w:pPr>
            <w:r w:rsidRPr="00053AC6">
              <w:rPr>
                <w:rFonts w:ascii="Times New Roman" w:hAnsi="Times New Roman" w:cs="Times New Roman"/>
                <w:sz w:val="28"/>
                <w:szCs w:val="28"/>
              </w:rPr>
              <w:t>Раздел 2. Химические реакции</w:t>
            </w:r>
          </w:p>
        </w:tc>
        <w:tc>
          <w:tcPr>
            <w:tcW w:w="996" w:type="dxa"/>
            <w:gridSpan w:val="3"/>
            <w:tcBorders>
              <w:top w:val="single" w:sz="8" w:space="0" w:color="000000"/>
              <w:bottom w:val="single" w:sz="8" w:space="0" w:color="000000"/>
              <w:right w:val="single" w:sz="8" w:space="0" w:color="000000"/>
            </w:tcBorders>
          </w:tcPr>
          <w:p w:rsidR="005E3DF7" w:rsidRPr="00053AC6" w:rsidRDefault="00AF64AF" w:rsidP="008C761A">
            <w:pPr>
              <w:jc w:val="center"/>
              <w:rPr>
                <w:rFonts w:ascii="Times New Roman" w:hAnsi="Times New Roman" w:cs="Times New Roman"/>
                <w:sz w:val="28"/>
                <w:szCs w:val="28"/>
              </w:rPr>
            </w:pPr>
            <w:r w:rsidRPr="00053AC6">
              <w:rPr>
                <w:rFonts w:ascii="Times New Roman" w:hAnsi="Times New Roman" w:cs="Times New Roman"/>
                <w:sz w:val="28"/>
                <w:szCs w:val="28"/>
              </w:rPr>
              <w:t>9</w:t>
            </w:r>
          </w:p>
        </w:tc>
        <w:tc>
          <w:tcPr>
            <w:tcW w:w="1849" w:type="dxa"/>
            <w:gridSpan w:val="3"/>
            <w:tcBorders>
              <w:left w:val="single" w:sz="8" w:space="0" w:color="000000"/>
            </w:tcBorders>
          </w:tcPr>
          <w:p w:rsidR="005E3DF7" w:rsidRPr="00053AC6" w:rsidRDefault="005E3DF7" w:rsidP="00053AC6">
            <w:pPr>
              <w:rPr>
                <w:rFonts w:ascii="Times New Roman" w:hAnsi="Times New Roman" w:cs="Times New Roman"/>
                <w:sz w:val="28"/>
                <w:szCs w:val="28"/>
              </w:rPr>
            </w:pPr>
          </w:p>
        </w:tc>
      </w:tr>
      <w:tr w:rsidR="00627347" w:rsidRPr="00053AC6" w:rsidTr="008E0446">
        <w:trPr>
          <w:gridBefore w:val="1"/>
          <w:gridAfter w:val="1"/>
          <w:wBefore w:w="6" w:type="dxa"/>
          <w:wAfter w:w="136" w:type="dxa"/>
          <w:trHeight w:val="320"/>
        </w:trPr>
        <w:tc>
          <w:tcPr>
            <w:tcW w:w="1978" w:type="dxa"/>
            <w:gridSpan w:val="2"/>
            <w:vMerge w:val="restart"/>
            <w:tcBorders>
              <w:bottom w:val="single" w:sz="8" w:space="0" w:color="000000"/>
              <w:right w:val="single" w:sz="8" w:space="0" w:color="000000"/>
            </w:tcBorders>
          </w:tcPr>
          <w:p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Тема 2.1. Типы химических реакций</w:t>
            </w:r>
          </w:p>
        </w:tc>
        <w:tc>
          <w:tcPr>
            <w:tcW w:w="10661" w:type="dxa"/>
            <w:gridSpan w:val="3"/>
          </w:tcPr>
          <w:p w:rsidR="005E3DF7" w:rsidRPr="00053AC6" w:rsidRDefault="009F1C6B" w:rsidP="007B772D">
            <w:pPr>
              <w:rPr>
                <w:rFonts w:ascii="Times New Roman" w:hAnsi="Times New Roman" w:cs="Times New Roman"/>
                <w:sz w:val="28"/>
                <w:szCs w:val="28"/>
              </w:rPr>
            </w:pPr>
            <w:r w:rsidRPr="00053AC6">
              <w:rPr>
                <w:rFonts w:ascii="Times New Roman" w:hAnsi="Times New Roman" w:cs="Times New Roman"/>
                <w:sz w:val="28"/>
                <w:szCs w:val="28"/>
              </w:rPr>
              <w:t>Основное содержание</w:t>
            </w:r>
          </w:p>
        </w:tc>
        <w:tc>
          <w:tcPr>
            <w:tcW w:w="996" w:type="dxa"/>
            <w:gridSpan w:val="3"/>
            <w:tcBorders>
              <w:top w:val="single" w:sz="8" w:space="0" w:color="000000"/>
            </w:tcBorders>
          </w:tcPr>
          <w:p w:rsidR="005E3DF7" w:rsidRPr="00053AC6" w:rsidRDefault="009E75B7" w:rsidP="008C761A">
            <w:pPr>
              <w:jc w:val="center"/>
              <w:rPr>
                <w:rFonts w:ascii="Times New Roman" w:hAnsi="Times New Roman" w:cs="Times New Roman"/>
                <w:sz w:val="28"/>
                <w:szCs w:val="28"/>
              </w:rPr>
            </w:pPr>
            <w:r w:rsidRPr="00053AC6">
              <w:rPr>
                <w:rFonts w:ascii="Times New Roman" w:hAnsi="Times New Roman" w:cs="Times New Roman"/>
                <w:sz w:val="28"/>
                <w:szCs w:val="28"/>
              </w:rPr>
              <w:t>4</w:t>
            </w:r>
          </w:p>
        </w:tc>
        <w:tc>
          <w:tcPr>
            <w:tcW w:w="1849" w:type="dxa"/>
            <w:gridSpan w:val="3"/>
            <w:vMerge w:val="restart"/>
            <w:tcBorders>
              <w:left w:val="single" w:sz="8" w:space="0" w:color="000000"/>
            </w:tcBorders>
          </w:tcPr>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ОК 01</w:t>
            </w:r>
          </w:p>
        </w:tc>
      </w:tr>
      <w:tr w:rsidR="00627347" w:rsidRPr="00053AC6" w:rsidTr="008E0446">
        <w:trPr>
          <w:gridBefore w:val="1"/>
          <w:gridAfter w:val="1"/>
          <w:wBefore w:w="6" w:type="dxa"/>
          <w:wAfter w:w="136" w:type="dxa"/>
          <w:trHeight w:val="316"/>
        </w:trPr>
        <w:tc>
          <w:tcPr>
            <w:tcW w:w="1978" w:type="dxa"/>
            <w:gridSpan w:val="2"/>
            <w:vMerge/>
            <w:tcBorders>
              <w:top w:val="nil"/>
              <w:bottom w:val="single" w:sz="8" w:space="0" w:color="000000"/>
              <w:right w:val="single" w:sz="8" w:space="0" w:color="000000"/>
            </w:tcBorders>
          </w:tcPr>
          <w:p w:rsidR="005E3DF7" w:rsidRPr="00053AC6" w:rsidRDefault="005E3DF7" w:rsidP="008C761A">
            <w:pPr>
              <w:jc w:val="center"/>
              <w:rPr>
                <w:rFonts w:ascii="Times New Roman" w:hAnsi="Times New Roman" w:cs="Times New Roman"/>
                <w:sz w:val="28"/>
                <w:szCs w:val="28"/>
              </w:rPr>
            </w:pPr>
          </w:p>
        </w:tc>
        <w:tc>
          <w:tcPr>
            <w:tcW w:w="10661" w:type="dxa"/>
            <w:gridSpan w:val="3"/>
            <w:tcBorders>
              <w:bottom w:val="single" w:sz="8" w:space="0" w:color="000000"/>
            </w:tcBorders>
          </w:tcPr>
          <w:p w:rsidR="005E3DF7" w:rsidRPr="00053AC6" w:rsidRDefault="009F1C6B" w:rsidP="007B772D">
            <w:pPr>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996" w:type="dxa"/>
            <w:gridSpan w:val="3"/>
            <w:tcBorders>
              <w:bottom w:val="single" w:sz="8" w:space="0" w:color="000000"/>
            </w:tcBorders>
          </w:tcPr>
          <w:p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49" w:type="dxa"/>
            <w:gridSpan w:val="3"/>
            <w:vMerge/>
            <w:tcBorders>
              <w:top w:val="nil"/>
              <w:left w:val="single" w:sz="8" w:space="0" w:color="000000"/>
            </w:tcBorders>
          </w:tcPr>
          <w:p w:rsidR="005E3DF7" w:rsidRPr="00053AC6" w:rsidRDefault="005E3DF7" w:rsidP="00053AC6">
            <w:pPr>
              <w:rPr>
                <w:rFonts w:ascii="Times New Roman" w:hAnsi="Times New Roman" w:cs="Times New Roman"/>
                <w:sz w:val="28"/>
                <w:szCs w:val="28"/>
              </w:rPr>
            </w:pPr>
          </w:p>
        </w:tc>
      </w:tr>
      <w:tr w:rsidR="00627347" w:rsidRPr="00053AC6" w:rsidTr="008E0446">
        <w:trPr>
          <w:gridBefore w:val="1"/>
          <w:gridAfter w:val="1"/>
          <w:wBefore w:w="6" w:type="dxa"/>
          <w:wAfter w:w="136" w:type="dxa"/>
          <w:trHeight w:val="263"/>
        </w:trPr>
        <w:tc>
          <w:tcPr>
            <w:tcW w:w="1978" w:type="dxa"/>
            <w:gridSpan w:val="2"/>
            <w:vMerge/>
            <w:tcBorders>
              <w:top w:val="nil"/>
              <w:bottom w:val="single" w:sz="8" w:space="0" w:color="000000"/>
              <w:right w:val="single" w:sz="8" w:space="0" w:color="000000"/>
            </w:tcBorders>
          </w:tcPr>
          <w:p w:rsidR="005E3DF7" w:rsidRPr="00053AC6" w:rsidRDefault="005E3DF7" w:rsidP="008C761A">
            <w:pPr>
              <w:jc w:val="center"/>
              <w:rPr>
                <w:rFonts w:ascii="Times New Roman" w:hAnsi="Times New Roman" w:cs="Times New Roman"/>
                <w:sz w:val="28"/>
                <w:szCs w:val="28"/>
              </w:rPr>
            </w:pPr>
          </w:p>
        </w:tc>
        <w:tc>
          <w:tcPr>
            <w:tcW w:w="10661" w:type="dxa"/>
            <w:gridSpan w:val="3"/>
            <w:tcBorders>
              <w:top w:val="single" w:sz="8" w:space="0" w:color="000000"/>
              <w:left w:val="single" w:sz="8" w:space="0" w:color="000000"/>
              <w:bottom w:val="single" w:sz="8" w:space="0" w:color="000000"/>
              <w:right w:val="single" w:sz="8" w:space="0" w:color="000000"/>
            </w:tcBorders>
          </w:tcPr>
          <w:p w:rsidR="005E3DF7" w:rsidRPr="00053AC6" w:rsidRDefault="009F1C6B" w:rsidP="007B772D">
            <w:pPr>
              <w:ind w:left="175" w:right="138"/>
              <w:jc w:val="both"/>
              <w:rPr>
                <w:rFonts w:ascii="Times New Roman" w:hAnsi="Times New Roman" w:cs="Times New Roman"/>
                <w:sz w:val="28"/>
                <w:szCs w:val="28"/>
              </w:rPr>
            </w:pPr>
            <w:r w:rsidRPr="00053AC6">
              <w:rPr>
                <w:rFonts w:ascii="Times New Roman" w:hAnsi="Times New Roman" w:cs="Times New Roman"/>
                <w:sz w:val="28"/>
                <w:szCs w:val="28"/>
              </w:rPr>
              <w:t>Классификация и типы химических реакций с участием неорганических веществ. Количественные отношения в химии. Основные количественные законы в химии и расчеты по уравнениям химических реакций. Моль как единица количества вещества. Молярная масса. Законы сохранения массы и энергии. Закон Авогадро. Молярный объем газов. Относительная плотность газов.</w:t>
            </w:r>
          </w:p>
          <w:p w:rsidR="005E3DF7" w:rsidRPr="00053AC6" w:rsidRDefault="009F1C6B" w:rsidP="007B772D">
            <w:pPr>
              <w:ind w:left="175" w:right="138"/>
              <w:jc w:val="both"/>
              <w:rPr>
                <w:rFonts w:ascii="Times New Roman" w:hAnsi="Times New Roman" w:cs="Times New Roman"/>
                <w:sz w:val="28"/>
                <w:szCs w:val="28"/>
              </w:rPr>
            </w:pPr>
            <w:r w:rsidRPr="00053AC6">
              <w:rPr>
                <w:rFonts w:ascii="Times New Roman" w:hAnsi="Times New Roman" w:cs="Times New Roman"/>
                <w:sz w:val="28"/>
                <w:szCs w:val="28"/>
              </w:rPr>
              <w:t xml:space="preserve">Реакции </w:t>
            </w:r>
            <w:proofErr w:type="spellStart"/>
            <w:r w:rsidRPr="00053AC6">
              <w:rPr>
                <w:rFonts w:ascii="Times New Roman" w:hAnsi="Times New Roman" w:cs="Times New Roman"/>
                <w:sz w:val="28"/>
                <w:szCs w:val="28"/>
              </w:rPr>
              <w:t>комплексообразования</w:t>
            </w:r>
            <w:proofErr w:type="spellEnd"/>
            <w:r w:rsidRPr="00053AC6">
              <w:rPr>
                <w:rFonts w:ascii="Times New Roman" w:hAnsi="Times New Roman" w:cs="Times New Roman"/>
                <w:sz w:val="28"/>
                <w:szCs w:val="28"/>
              </w:rPr>
              <w:t xml:space="preserve"> с участием неорганических веществ (на примере </w:t>
            </w:r>
            <w:proofErr w:type="spellStart"/>
            <w:r w:rsidRPr="00053AC6">
              <w:rPr>
                <w:rFonts w:ascii="Times New Roman" w:hAnsi="Times New Roman" w:cs="Times New Roman"/>
                <w:sz w:val="28"/>
                <w:szCs w:val="28"/>
              </w:rPr>
              <w:t>гидроксокомплексов</w:t>
            </w:r>
            <w:proofErr w:type="spellEnd"/>
            <w:r w:rsidR="00DC63BC">
              <w:rPr>
                <w:rFonts w:ascii="Times New Roman" w:hAnsi="Times New Roman" w:cs="Times New Roman"/>
                <w:sz w:val="28"/>
                <w:szCs w:val="28"/>
              </w:rPr>
              <w:t xml:space="preserve"> </w:t>
            </w:r>
            <w:r w:rsidRPr="00053AC6">
              <w:rPr>
                <w:rFonts w:ascii="Times New Roman" w:hAnsi="Times New Roman" w:cs="Times New Roman"/>
                <w:sz w:val="28"/>
                <w:szCs w:val="28"/>
              </w:rPr>
              <w:t>цинка и алюминия).</w:t>
            </w:r>
          </w:p>
        </w:tc>
        <w:tc>
          <w:tcPr>
            <w:tcW w:w="996" w:type="dxa"/>
            <w:gridSpan w:val="3"/>
            <w:tcBorders>
              <w:top w:val="single" w:sz="8" w:space="0" w:color="000000"/>
              <w:left w:val="single" w:sz="8" w:space="0" w:color="000000"/>
              <w:bottom w:val="single" w:sz="8" w:space="0" w:color="000000"/>
              <w:right w:val="single" w:sz="8" w:space="0" w:color="000000"/>
            </w:tcBorders>
          </w:tcPr>
          <w:p w:rsidR="005E3DF7" w:rsidRPr="00053AC6" w:rsidRDefault="005E3DF7" w:rsidP="008C761A">
            <w:pPr>
              <w:jc w:val="center"/>
              <w:rPr>
                <w:rFonts w:ascii="Times New Roman" w:hAnsi="Times New Roman" w:cs="Times New Roman"/>
                <w:sz w:val="28"/>
                <w:szCs w:val="28"/>
              </w:rPr>
            </w:pPr>
          </w:p>
          <w:p w:rsidR="005E3DF7" w:rsidRPr="00053AC6" w:rsidRDefault="005E3DF7" w:rsidP="008C761A">
            <w:pPr>
              <w:jc w:val="center"/>
              <w:rPr>
                <w:rFonts w:ascii="Times New Roman" w:hAnsi="Times New Roman" w:cs="Times New Roman"/>
                <w:sz w:val="28"/>
                <w:szCs w:val="28"/>
              </w:rPr>
            </w:pPr>
          </w:p>
          <w:p w:rsidR="005E3DF7" w:rsidRPr="00053AC6" w:rsidRDefault="005E3DF7" w:rsidP="008C761A">
            <w:pPr>
              <w:jc w:val="center"/>
              <w:rPr>
                <w:rFonts w:ascii="Times New Roman" w:hAnsi="Times New Roman" w:cs="Times New Roman"/>
                <w:sz w:val="28"/>
                <w:szCs w:val="28"/>
              </w:rPr>
            </w:pPr>
          </w:p>
        </w:tc>
        <w:tc>
          <w:tcPr>
            <w:tcW w:w="1849" w:type="dxa"/>
            <w:gridSpan w:val="3"/>
            <w:vMerge/>
            <w:tcBorders>
              <w:top w:val="nil"/>
              <w:left w:val="single" w:sz="8" w:space="0" w:color="000000"/>
            </w:tcBorders>
          </w:tcPr>
          <w:p w:rsidR="005E3DF7" w:rsidRPr="00053AC6" w:rsidRDefault="005E3DF7" w:rsidP="00053AC6">
            <w:pPr>
              <w:rPr>
                <w:rFonts w:ascii="Times New Roman" w:hAnsi="Times New Roman" w:cs="Times New Roman"/>
                <w:sz w:val="28"/>
                <w:szCs w:val="28"/>
              </w:rPr>
            </w:pPr>
          </w:p>
        </w:tc>
      </w:tr>
      <w:tr w:rsidR="00627347" w:rsidRPr="00053AC6" w:rsidTr="008E0446">
        <w:trPr>
          <w:gridBefore w:val="1"/>
          <w:gridAfter w:val="1"/>
          <w:wBefore w:w="6" w:type="dxa"/>
          <w:wAfter w:w="136" w:type="dxa"/>
          <w:trHeight w:val="320"/>
        </w:trPr>
        <w:tc>
          <w:tcPr>
            <w:tcW w:w="1978" w:type="dxa"/>
            <w:gridSpan w:val="2"/>
            <w:vMerge/>
            <w:tcBorders>
              <w:top w:val="nil"/>
              <w:bottom w:val="single" w:sz="8" w:space="0" w:color="000000"/>
              <w:right w:val="single" w:sz="8" w:space="0" w:color="000000"/>
            </w:tcBorders>
          </w:tcPr>
          <w:p w:rsidR="005E3DF7" w:rsidRPr="00053AC6" w:rsidRDefault="005E3DF7" w:rsidP="008C761A">
            <w:pPr>
              <w:jc w:val="center"/>
              <w:rPr>
                <w:rFonts w:ascii="Times New Roman" w:hAnsi="Times New Roman" w:cs="Times New Roman"/>
                <w:sz w:val="28"/>
                <w:szCs w:val="28"/>
              </w:rPr>
            </w:pPr>
          </w:p>
        </w:tc>
        <w:tc>
          <w:tcPr>
            <w:tcW w:w="10661" w:type="dxa"/>
            <w:gridSpan w:val="3"/>
            <w:tcBorders>
              <w:top w:val="single" w:sz="8" w:space="0" w:color="000000"/>
              <w:bottom w:val="single" w:sz="8" w:space="0" w:color="000000"/>
              <w:right w:val="single" w:sz="8" w:space="0" w:color="000000"/>
            </w:tcBorders>
          </w:tcPr>
          <w:p w:rsidR="005E3DF7" w:rsidRPr="00053AC6" w:rsidRDefault="009F1C6B" w:rsidP="007B772D">
            <w:pPr>
              <w:ind w:right="138"/>
              <w:rPr>
                <w:rFonts w:ascii="Times New Roman" w:hAnsi="Times New Roman" w:cs="Times New Roman"/>
                <w:sz w:val="28"/>
                <w:szCs w:val="28"/>
              </w:rPr>
            </w:pPr>
            <w:r w:rsidRPr="00053AC6">
              <w:rPr>
                <w:rFonts w:ascii="Times New Roman" w:hAnsi="Times New Roman" w:cs="Times New Roman"/>
                <w:sz w:val="28"/>
                <w:szCs w:val="28"/>
              </w:rPr>
              <w:t>Практические занятия</w:t>
            </w:r>
          </w:p>
        </w:tc>
        <w:tc>
          <w:tcPr>
            <w:tcW w:w="996" w:type="dxa"/>
            <w:gridSpan w:val="3"/>
            <w:tcBorders>
              <w:top w:val="single" w:sz="8" w:space="0" w:color="000000"/>
              <w:left w:val="single" w:sz="8" w:space="0" w:color="000000"/>
              <w:bottom w:val="single" w:sz="8" w:space="0" w:color="000000"/>
              <w:right w:val="single" w:sz="8" w:space="0" w:color="000000"/>
            </w:tcBorders>
          </w:tcPr>
          <w:p w:rsidR="005E3DF7" w:rsidRPr="00053AC6" w:rsidRDefault="009E75B7"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49" w:type="dxa"/>
            <w:gridSpan w:val="3"/>
            <w:vMerge/>
            <w:tcBorders>
              <w:top w:val="nil"/>
              <w:left w:val="single" w:sz="8" w:space="0" w:color="000000"/>
            </w:tcBorders>
          </w:tcPr>
          <w:p w:rsidR="005E3DF7" w:rsidRPr="00053AC6" w:rsidRDefault="005E3DF7" w:rsidP="00053AC6">
            <w:pPr>
              <w:rPr>
                <w:rFonts w:ascii="Times New Roman" w:hAnsi="Times New Roman" w:cs="Times New Roman"/>
                <w:sz w:val="28"/>
                <w:szCs w:val="28"/>
              </w:rPr>
            </w:pPr>
          </w:p>
        </w:tc>
      </w:tr>
      <w:tr w:rsidR="00627347" w:rsidRPr="00053AC6" w:rsidTr="008E0446">
        <w:trPr>
          <w:gridBefore w:val="1"/>
          <w:gridAfter w:val="1"/>
          <w:wBefore w:w="6" w:type="dxa"/>
          <w:wAfter w:w="136" w:type="dxa"/>
          <w:trHeight w:val="4078"/>
        </w:trPr>
        <w:tc>
          <w:tcPr>
            <w:tcW w:w="1978" w:type="dxa"/>
            <w:gridSpan w:val="2"/>
            <w:vMerge/>
            <w:tcBorders>
              <w:top w:val="nil"/>
              <w:bottom w:val="single" w:sz="8" w:space="0" w:color="000000"/>
              <w:right w:val="single" w:sz="8" w:space="0" w:color="000000"/>
            </w:tcBorders>
          </w:tcPr>
          <w:p w:rsidR="002E4BE1" w:rsidRPr="00053AC6" w:rsidRDefault="002E4BE1" w:rsidP="008C761A">
            <w:pPr>
              <w:jc w:val="center"/>
              <w:rPr>
                <w:rFonts w:ascii="Times New Roman" w:hAnsi="Times New Roman" w:cs="Times New Roman"/>
                <w:sz w:val="28"/>
                <w:szCs w:val="28"/>
              </w:rPr>
            </w:pPr>
          </w:p>
        </w:tc>
        <w:tc>
          <w:tcPr>
            <w:tcW w:w="10661" w:type="dxa"/>
            <w:gridSpan w:val="3"/>
            <w:tcBorders>
              <w:top w:val="single" w:sz="8" w:space="0" w:color="000000"/>
              <w:left w:val="single" w:sz="8" w:space="0" w:color="000000"/>
              <w:right w:val="single" w:sz="8" w:space="0" w:color="000000"/>
            </w:tcBorders>
          </w:tcPr>
          <w:p w:rsidR="002E4BE1" w:rsidRPr="00053AC6" w:rsidRDefault="002E4BE1" w:rsidP="007B772D">
            <w:pPr>
              <w:ind w:left="175" w:right="138"/>
              <w:jc w:val="both"/>
              <w:rPr>
                <w:rFonts w:ascii="Times New Roman" w:hAnsi="Times New Roman" w:cs="Times New Roman"/>
                <w:sz w:val="28"/>
                <w:szCs w:val="28"/>
              </w:rPr>
            </w:pPr>
            <w:r w:rsidRPr="00053AC6">
              <w:rPr>
                <w:rFonts w:ascii="Times New Roman" w:hAnsi="Times New Roman" w:cs="Times New Roman"/>
                <w:sz w:val="28"/>
                <w:szCs w:val="28"/>
              </w:rPr>
              <w:t>Составление уравнений реакций соединения, разложения, замещения, обмена. Уравнения реакций горения, ионного обмена, окисления-восстановления.</w:t>
            </w:r>
          </w:p>
          <w:p w:rsidR="002E4BE1" w:rsidRPr="00053AC6" w:rsidRDefault="002E4BE1" w:rsidP="007B772D">
            <w:pPr>
              <w:ind w:left="175" w:right="138"/>
              <w:jc w:val="both"/>
              <w:rPr>
                <w:rFonts w:ascii="Times New Roman" w:hAnsi="Times New Roman" w:cs="Times New Roman"/>
                <w:sz w:val="28"/>
                <w:szCs w:val="28"/>
              </w:rPr>
            </w:pPr>
            <w:r w:rsidRPr="00053AC6">
              <w:rPr>
                <w:rFonts w:ascii="Times New Roman" w:hAnsi="Times New Roman" w:cs="Times New Roman"/>
                <w:sz w:val="28"/>
                <w:szCs w:val="28"/>
              </w:rPr>
              <w:t>Расчет количественных характеристик исходных веществ и продуктов реакции. Расчет количественных характеристик продукта реакции соединения, если одно из веществ дано в избытке и/или содержит примеси. Расчет массовой или объемной доли выхода продукта реакции соединения от теоретически возможного. Расчет объемных отношений газов. Расчет массы (объем, количество вещества) продукта реакции, если одно из веществ дано в виде раствора с определенной массовой долей растворенного</w:t>
            </w:r>
            <w:r w:rsidR="007B772D">
              <w:rPr>
                <w:rFonts w:ascii="Times New Roman" w:hAnsi="Times New Roman" w:cs="Times New Roman"/>
                <w:sz w:val="28"/>
                <w:szCs w:val="28"/>
              </w:rPr>
              <w:t xml:space="preserve"> </w:t>
            </w:r>
            <w:r w:rsidRPr="00053AC6">
              <w:rPr>
                <w:rFonts w:ascii="Times New Roman" w:hAnsi="Times New Roman" w:cs="Times New Roman"/>
                <w:sz w:val="28"/>
                <w:szCs w:val="28"/>
              </w:rPr>
              <w:t>вещества.</w:t>
            </w:r>
          </w:p>
          <w:p w:rsidR="002E4BE1" w:rsidRPr="00053AC6" w:rsidRDefault="002E4BE1" w:rsidP="007B772D">
            <w:pPr>
              <w:ind w:left="175" w:right="138"/>
              <w:jc w:val="both"/>
              <w:rPr>
                <w:rFonts w:ascii="Times New Roman" w:hAnsi="Times New Roman" w:cs="Times New Roman"/>
                <w:sz w:val="28"/>
                <w:szCs w:val="28"/>
              </w:rPr>
            </w:pPr>
            <w:r w:rsidRPr="00053AC6">
              <w:rPr>
                <w:rFonts w:ascii="Times New Roman" w:hAnsi="Times New Roman" w:cs="Times New Roman"/>
                <w:sz w:val="28"/>
                <w:szCs w:val="28"/>
              </w:rPr>
              <w:t>Уравнения окисления-восстановления. Степень окисления. Окислитель и восстановитель. Окислительно- восстановительные реакции в природе, производственных процессах и жизнедеятельности организмов. Окислительно-восстановительный потенциал среды. Составление и уравнивание окислительно- восстановительных реакций методом электронного баланса. Типичные неорганические окислители и</w:t>
            </w:r>
            <w:r w:rsidR="007B772D">
              <w:rPr>
                <w:rFonts w:ascii="Times New Roman" w:hAnsi="Times New Roman" w:cs="Times New Roman"/>
                <w:sz w:val="28"/>
                <w:szCs w:val="28"/>
              </w:rPr>
              <w:t xml:space="preserve"> </w:t>
            </w:r>
            <w:r w:rsidRPr="00053AC6">
              <w:rPr>
                <w:rFonts w:ascii="Times New Roman" w:hAnsi="Times New Roman" w:cs="Times New Roman"/>
                <w:sz w:val="28"/>
                <w:szCs w:val="28"/>
              </w:rPr>
              <w:t>восстановители. Электролиз растворов и расплавов солей.</w:t>
            </w:r>
          </w:p>
        </w:tc>
        <w:tc>
          <w:tcPr>
            <w:tcW w:w="996" w:type="dxa"/>
            <w:gridSpan w:val="3"/>
            <w:tcBorders>
              <w:top w:val="single" w:sz="8" w:space="0" w:color="000000"/>
              <w:left w:val="single" w:sz="8" w:space="0" w:color="000000"/>
              <w:right w:val="single" w:sz="8" w:space="0" w:color="000000"/>
            </w:tcBorders>
          </w:tcPr>
          <w:p w:rsidR="002E4BE1" w:rsidRPr="00053AC6" w:rsidRDefault="002E4BE1" w:rsidP="008C761A">
            <w:pPr>
              <w:jc w:val="center"/>
              <w:rPr>
                <w:rFonts w:ascii="Times New Roman" w:hAnsi="Times New Roman" w:cs="Times New Roman"/>
                <w:sz w:val="28"/>
                <w:szCs w:val="28"/>
              </w:rPr>
            </w:pPr>
          </w:p>
          <w:p w:rsidR="002E4BE1" w:rsidRPr="00053AC6" w:rsidRDefault="002E4BE1" w:rsidP="008C761A">
            <w:pPr>
              <w:jc w:val="center"/>
              <w:rPr>
                <w:rFonts w:ascii="Times New Roman" w:hAnsi="Times New Roman" w:cs="Times New Roman"/>
                <w:sz w:val="28"/>
                <w:szCs w:val="28"/>
              </w:rPr>
            </w:pPr>
          </w:p>
          <w:p w:rsidR="002E4BE1" w:rsidRPr="00053AC6" w:rsidRDefault="002E4BE1" w:rsidP="008C761A">
            <w:pPr>
              <w:jc w:val="center"/>
              <w:rPr>
                <w:rFonts w:ascii="Times New Roman" w:hAnsi="Times New Roman" w:cs="Times New Roman"/>
                <w:sz w:val="28"/>
                <w:szCs w:val="28"/>
              </w:rPr>
            </w:pPr>
          </w:p>
          <w:p w:rsidR="002E4BE1" w:rsidRPr="00053AC6" w:rsidRDefault="002E4BE1" w:rsidP="008C761A">
            <w:pPr>
              <w:jc w:val="center"/>
              <w:rPr>
                <w:rFonts w:ascii="Times New Roman" w:hAnsi="Times New Roman" w:cs="Times New Roman"/>
                <w:sz w:val="28"/>
                <w:szCs w:val="28"/>
              </w:rPr>
            </w:pPr>
          </w:p>
          <w:p w:rsidR="002E4BE1" w:rsidRPr="00053AC6" w:rsidRDefault="002E4BE1" w:rsidP="008C761A">
            <w:pPr>
              <w:jc w:val="center"/>
              <w:rPr>
                <w:rFonts w:ascii="Times New Roman" w:hAnsi="Times New Roman" w:cs="Times New Roman"/>
                <w:sz w:val="28"/>
                <w:szCs w:val="28"/>
              </w:rPr>
            </w:pPr>
          </w:p>
          <w:p w:rsidR="002E4BE1" w:rsidRPr="00053AC6" w:rsidRDefault="002E4BE1" w:rsidP="008C761A">
            <w:pPr>
              <w:jc w:val="center"/>
              <w:rPr>
                <w:rFonts w:ascii="Times New Roman" w:hAnsi="Times New Roman" w:cs="Times New Roman"/>
                <w:sz w:val="28"/>
                <w:szCs w:val="28"/>
              </w:rPr>
            </w:pPr>
          </w:p>
          <w:p w:rsidR="002E4BE1" w:rsidRPr="00053AC6" w:rsidRDefault="002E4BE1" w:rsidP="008C761A">
            <w:pPr>
              <w:jc w:val="center"/>
              <w:rPr>
                <w:rFonts w:ascii="Times New Roman" w:hAnsi="Times New Roman" w:cs="Times New Roman"/>
                <w:sz w:val="28"/>
                <w:szCs w:val="28"/>
              </w:rPr>
            </w:pPr>
          </w:p>
        </w:tc>
        <w:tc>
          <w:tcPr>
            <w:tcW w:w="1849" w:type="dxa"/>
            <w:gridSpan w:val="3"/>
            <w:vMerge/>
            <w:tcBorders>
              <w:top w:val="nil"/>
              <w:left w:val="single" w:sz="8" w:space="0" w:color="000000"/>
            </w:tcBorders>
          </w:tcPr>
          <w:p w:rsidR="002E4BE1" w:rsidRPr="00053AC6" w:rsidRDefault="002E4BE1" w:rsidP="00053AC6">
            <w:pPr>
              <w:rPr>
                <w:rFonts w:ascii="Times New Roman" w:hAnsi="Times New Roman" w:cs="Times New Roman"/>
                <w:sz w:val="28"/>
                <w:szCs w:val="28"/>
              </w:rPr>
            </w:pPr>
          </w:p>
        </w:tc>
      </w:tr>
      <w:tr w:rsidR="00627347" w:rsidRPr="00053AC6" w:rsidTr="008E0446">
        <w:trPr>
          <w:gridBefore w:val="1"/>
          <w:gridAfter w:val="1"/>
          <w:wBefore w:w="6" w:type="dxa"/>
          <w:wAfter w:w="136" w:type="dxa"/>
          <w:trHeight w:val="313"/>
        </w:trPr>
        <w:tc>
          <w:tcPr>
            <w:tcW w:w="1978" w:type="dxa"/>
            <w:gridSpan w:val="2"/>
            <w:vMerge w:val="restart"/>
            <w:tcBorders>
              <w:top w:val="single" w:sz="8" w:space="0" w:color="000000"/>
              <w:left w:val="single" w:sz="8" w:space="0" w:color="000000"/>
              <w:bottom w:val="single" w:sz="8" w:space="0" w:color="000000"/>
              <w:right w:val="single" w:sz="8" w:space="0" w:color="000000"/>
            </w:tcBorders>
          </w:tcPr>
          <w:p w:rsidR="005E3DF7" w:rsidRPr="00053AC6" w:rsidRDefault="009F1C6B" w:rsidP="008E0446">
            <w:pPr>
              <w:rPr>
                <w:rFonts w:ascii="Times New Roman" w:hAnsi="Times New Roman" w:cs="Times New Roman"/>
                <w:sz w:val="28"/>
                <w:szCs w:val="28"/>
              </w:rPr>
            </w:pPr>
            <w:r w:rsidRPr="00053AC6">
              <w:rPr>
                <w:rFonts w:ascii="Times New Roman" w:hAnsi="Times New Roman" w:cs="Times New Roman"/>
                <w:sz w:val="28"/>
                <w:szCs w:val="28"/>
              </w:rPr>
              <w:t>Тема 2.2. Электролитическа</w:t>
            </w:r>
            <w:r w:rsidR="007A198D">
              <w:rPr>
                <w:rFonts w:ascii="Times New Roman" w:hAnsi="Times New Roman" w:cs="Times New Roman"/>
                <w:sz w:val="28"/>
                <w:szCs w:val="28"/>
              </w:rPr>
              <w:t xml:space="preserve">я </w:t>
            </w:r>
            <w:r w:rsidR="007A198D" w:rsidRPr="00053AC6">
              <w:rPr>
                <w:rFonts w:ascii="Times New Roman" w:hAnsi="Times New Roman" w:cs="Times New Roman"/>
                <w:sz w:val="28"/>
                <w:szCs w:val="28"/>
              </w:rPr>
              <w:t>диссоциация и ионный обмен</w:t>
            </w:r>
          </w:p>
        </w:tc>
        <w:tc>
          <w:tcPr>
            <w:tcW w:w="10661" w:type="dxa"/>
            <w:gridSpan w:val="3"/>
            <w:tcBorders>
              <w:top w:val="single" w:sz="8" w:space="0" w:color="000000"/>
              <w:left w:val="single" w:sz="8" w:space="0" w:color="000000"/>
              <w:right w:val="single" w:sz="8" w:space="0" w:color="000000"/>
            </w:tcBorders>
          </w:tcPr>
          <w:p w:rsidR="005E3DF7" w:rsidRPr="00053AC6" w:rsidRDefault="009F1C6B" w:rsidP="007B772D">
            <w:pPr>
              <w:rPr>
                <w:rFonts w:ascii="Times New Roman" w:hAnsi="Times New Roman" w:cs="Times New Roman"/>
                <w:sz w:val="28"/>
                <w:szCs w:val="28"/>
              </w:rPr>
            </w:pPr>
            <w:r w:rsidRPr="00053AC6">
              <w:rPr>
                <w:rFonts w:ascii="Times New Roman" w:hAnsi="Times New Roman" w:cs="Times New Roman"/>
                <w:sz w:val="28"/>
                <w:szCs w:val="28"/>
              </w:rPr>
              <w:t>Основное содержание</w:t>
            </w:r>
          </w:p>
        </w:tc>
        <w:tc>
          <w:tcPr>
            <w:tcW w:w="996" w:type="dxa"/>
            <w:gridSpan w:val="3"/>
            <w:tcBorders>
              <w:top w:val="single" w:sz="8" w:space="0" w:color="000000"/>
              <w:left w:val="single" w:sz="8" w:space="0" w:color="000000"/>
              <w:bottom w:val="single" w:sz="8" w:space="0" w:color="000000"/>
              <w:right w:val="single" w:sz="8" w:space="0" w:color="000000"/>
            </w:tcBorders>
          </w:tcPr>
          <w:p w:rsidR="005E3DF7" w:rsidRPr="00053AC6" w:rsidRDefault="002E4BE1" w:rsidP="008C761A">
            <w:pPr>
              <w:jc w:val="center"/>
              <w:rPr>
                <w:rFonts w:ascii="Times New Roman" w:hAnsi="Times New Roman" w:cs="Times New Roman"/>
                <w:sz w:val="28"/>
                <w:szCs w:val="28"/>
              </w:rPr>
            </w:pPr>
            <w:r w:rsidRPr="00053AC6">
              <w:rPr>
                <w:rFonts w:ascii="Times New Roman" w:hAnsi="Times New Roman" w:cs="Times New Roman"/>
                <w:sz w:val="28"/>
                <w:szCs w:val="28"/>
              </w:rPr>
              <w:t>5</w:t>
            </w:r>
          </w:p>
        </w:tc>
        <w:tc>
          <w:tcPr>
            <w:tcW w:w="1849" w:type="dxa"/>
            <w:gridSpan w:val="3"/>
            <w:vMerge w:val="restart"/>
            <w:tcBorders>
              <w:left w:val="single" w:sz="8" w:space="0" w:color="000000"/>
            </w:tcBorders>
          </w:tcPr>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ОК 01</w:t>
            </w:r>
          </w:p>
        </w:tc>
      </w:tr>
      <w:tr w:rsidR="007B772D" w:rsidRPr="00053AC6" w:rsidTr="008E0446">
        <w:trPr>
          <w:gridBefore w:val="1"/>
          <w:gridAfter w:val="1"/>
          <w:wBefore w:w="6" w:type="dxa"/>
          <w:wAfter w:w="136" w:type="dxa"/>
          <w:trHeight w:val="667"/>
        </w:trPr>
        <w:tc>
          <w:tcPr>
            <w:tcW w:w="1978" w:type="dxa"/>
            <w:gridSpan w:val="2"/>
            <w:vMerge/>
            <w:tcBorders>
              <w:top w:val="nil"/>
              <w:left w:val="single" w:sz="8" w:space="0" w:color="000000"/>
              <w:bottom w:val="single" w:sz="8" w:space="0" w:color="000000"/>
              <w:right w:val="single" w:sz="8" w:space="0" w:color="000000"/>
            </w:tcBorders>
          </w:tcPr>
          <w:p w:rsidR="007B772D" w:rsidRPr="00053AC6" w:rsidRDefault="007B772D" w:rsidP="008C761A">
            <w:pPr>
              <w:jc w:val="center"/>
              <w:rPr>
                <w:rFonts w:ascii="Times New Roman" w:hAnsi="Times New Roman" w:cs="Times New Roman"/>
                <w:sz w:val="28"/>
                <w:szCs w:val="28"/>
              </w:rPr>
            </w:pPr>
          </w:p>
        </w:tc>
        <w:tc>
          <w:tcPr>
            <w:tcW w:w="10661" w:type="dxa"/>
            <w:gridSpan w:val="3"/>
            <w:tcBorders>
              <w:left w:val="single" w:sz="8" w:space="0" w:color="000000"/>
              <w:right w:val="single" w:sz="8" w:space="0" w:color="000000"/>
            </w:tcBorders>
          </w:tcPr>
          <w:p w:rsidR="007B772D" w:rsidRPr="00053AC6" w:rsidRDefault="007B772D" w:rsidP="007B772D">
            <w:pPr>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996" w:type="dxa"/>
            <w:gridSpan w:val="3"/>
            <w:tcBorders>
              <w:top w:val="single" w:sz="8" w:space="0" w:color="000000"/>
              <w:left w:val="single" w:sz="8" w:space="0" w:color="000000"/>
              <w:right w:val="single" w:sz="8" w:space="0" w:color="000000"/>
            </w:tcBorders>
          </w:tcPr>
          <w:p w:rsidR="007B772D" w:rsidRPr="00053AC6" w:rsidRDefault="007B772D"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49" w:type="dxa"/>
            <w:gridSpan w:val="3"/>
            <w:vMerge/>
            <w:tcBorders>
              <w:top w:val="nil"/>
              <w:left w:val="single" w:sz="8" w:space="0" w:color="000000"/>
            </w:tcBorders>
          </w:tcPr>
          <w:p w:rsidR="007B772D" w:rsidRPr="00053AC6" w:rsidRDefault="007B772D" w:rsidP="00053AC6">
            <w:pPr>
              <w:rPr>
                <w:rFonts w:ascii="Times New Roman" w:hAnsi="Times New Roman" w:cs="Times New Roman"/>
                <w:sz w:val="28"/>
                <w:szCs w:val="28"/>
              </w:rPr>
            </w:pPr>
          </w:p>
        </w:tc>
      </w:tr>
      <w:tr w:rsidR="00627347" w:rsidRPr="00053AC6" w:rsidTr="008E044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53" w:type="dxa"/>
          <w:trHeight w:val="1249"/>
        </w:trPr>
        <w:tc>
          <w:tcPr>
            <w:tcW w:w="1978" w:type="dxa"/>
            <w:gridSpan w:val="2"/>
            <w:vMerge w:val="restart"/>
          </w:tcPr>
          <w:p w:rsidR="005E3DF7" w:rsidRPr="00053AC6" w:rsidRDefault="005E3DF7" w:rsidP="00053AC6">
            <w:pPr>
              <w:rPr>
                <w:rFonts w:ascii="Times New Roman" w:hAnsi="Times New Roman" w:cs="Times New Roman"/>
                <w:sz w:val="28"/>
                <w:szCs w:val="28"/>
              </w:rPr>
            </w:pPr>
          </w:p>
        </w:tc>
        <w:tc>
          <w:tcPr>
            <w:tcW w:w="10661" w:type="dxa"/>
            <w:gridSpan w:val="3"/>
          </w:tcPr>
          <w:p w:rsidR="005E3DF7" w:rsidRPr="00053AC6" w:rsidRDefault="009F1C6B" w:rsidP="008E0446">
            <w:pPr>
              <w:jc w:val="both"/>
              <w:rPr>
                <w:rFonts w:ascii="Times New Roman" w:hAnsi="Times New Roman" w:cs="Times New Roman"/>
                <w:sz w:val="28"/>
                <w:szCs w:val="28"/>
              </w:rPr>
            </w:pPr>
            <w:r w:rsidRPr="00053AC6">
              <w:rPr>
                <w:rFonts w:ascii="Times New Roman" w:hAnsi="Times New Roman" w:cs="Times New Roman"/>
                <w:sz w:val="28"/>
                <w:szCs w:val="28"/>
              </w:rPr>
              <w:t>Теория электролитической диссоциации. Реакции ионного обмена. Составление реакций ионного обмена путем составления их полных и сокращенных ионных уравнений.</w:t>
            </w:r>
          </w:p>
          <w:p w:rsidR="005E3DF7" w:rsidRPr="00053AC6" w:rsidRDefault="009F1C6B" w:rsidP="008E0446">
            <w:pPr>
              <w:jc w:val="both"/>
              <w:rPr>
                <w:rFonts w:ascii="Times New Roman" w:hAnsi="Times New Roman" w:cs="Times New Roman"/>
                <w:sz w:val="28"/>
                <w:szCs w:val="28"/>
              </w:rPr>
            </w:pPr>
            <w:r w:rsidRPr="00053AC6">
              <w:rPr>
                <w:rFonts w:ascii="Times New Roman" w:hAnsi="Times New Roman" w:cs="Times New Roman"/>
                <w:sz w:val="28"/>
                <w:szCs w:val="28"/>
              </w:rPr>
              <w:t>Гидролиз солей. Значение гидролиза в биологических обменных процессах. Применение гидролиза в</w:t>
            </w:r>
            <w:r w:rsidR="008E0446">
              <w:rPr>
                <w:rFonts w:ascii="Times New Roman" w:hAnsi="Times New Roman" w:cs="Times New Roman"/>
                <w:sz w:val="28"/>
                <w:szCs w:val="28"/>
              </w:rPr>
              <w:t xml:space="preserve"> </w:t>
            </w:r>
            <w:r w:rsidRPr="00053AC6">
              <w:rPr>
                <w:rFonts w:ascii="Times New Roman" w:hAnsi="Times New Roman" w:cs="Times New Roman"/>
                <w:sz w:val="28"/>
                <w:szCs w:val="28"/>
              </w:rPr>
              <w:t>промышленности.</w:t>
            </w:r>
          </w:p>
        </w:tc>
        <w:tc>
          <w:tcPr>
            <w:tcW w:w="991" w:type="dxa"/>
            <w:gridSpan w:val="3"/>
          </w:tcPr>
          <w:p w:rsidR="005E3DF7" w:rsidRPr="00053AC6" w:rsidRDefault="005E3DF7" w:rsidP="008C761A">
            <w:pPr>
              <w:jc w:val="center"/>
              <w:rPr>
                <w:rFonts w:ascii="Times New Roman" w:hAnsi="Times New Roman" w:cs="Times New Roman"/>
                <w:sz w:val="28"/>
                <w:szCs w:val="28"/>
              </w:rPr>
            </w:pPr>
          </w:p>
        </w:tc>
        <w:tc>
          <w:tcPr>
            <w:tcW w:w="1843" w:type="dxa"/>
            <w:gridSpan w:val="3"/>
            <w:vMerge w:val="restart"/>
            <w:tcBorders>
              <w:top w:val="single" w:sz="4" w:space="0" w:color="000000"/>
              <w:bottom w:val="single" w:sz="4" w:space="0" w:color="000000"/>
              <w:right w:val="single" w:sz="4" w:space="0" w:color="000000"/>
            </w:tcBorders>
          </w:tcPr>
          <w:p w:rsidR="005E3DF7" w:rsidRPr="00053AC6" w:rsidRDefault="005E3DF7" w:rsidP="008C761A">
            <w:pPr>
              <w:jc w:val="center"/>
              <w:rPr>
                <w:rFonts w:ascii="Times New Roman" w:hAnsi="Times New Roman" w:cs="Times New Roman"/>
                <w:sz w:val="28"/>
                <w:szCs w:val="28"/>
              </w:rPr>
            </w:pPr>
          </w:p>
        </w:tc>
      </w:tr>
      <w:tr w:rsidR="00627347" w:rsidRPr="00053AC6" w:rsidTr="008E044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53" w:type="dxa"/>
          <w:trHeight w:val="318"/>
        </w:trPr>
        <w:tc>
          <w:tcPr>
            <w:tcW w:w="1978" w:type="dxa"/>
            <w:gridSpan w:val="2"/>
            <w:vMerge/>
            <w:tcBorders>
              <w:top w:val="nil"/>
            </w:tcBorders>
          </w:tcPr>
          <w:p w:rsidR="005E3DF7" w:rsidRPr="00053AC6" w:rsidRDefault="005E3DF7" w:rsidP="00053AC6">
            <w:pPr>
              <w:rPr>
                <w:rFonts w:ascii="Times New Roman" w:hAnsi="Times New Roman" w:cs="Times New Roman"/>
                <w:sz w:val="28"/>
                <w:szCs w:val="28"/>
              </w:rPr>
            </w:pPr>
          </w:p>
        </w:tc>
        <w:tc>
          <w:tcPr>
            <w:tcW w:w="10661" w:type="dxa"/>
            <w:gridSpan w:val="3"/>
          </w:tcPr>
          <w:p w:rsidR="005E3DF7" w:rsidRPr="00053AC6" w:rsidRDefault="009F1C6B" w:rsidP="008C761A">
            <w:pPr>
              <w:rPr>
                <w:rFonts w:ascii="Times New Roman" w:hAnsi="Times New Roman" w:cs="Times New Roman"/>
                <w:sz w:val="28"/>
                <w:szCs w:val="28"/>
              </w:rPr>
            </w:pPr>
            <w:r w:rsidRPr="00053AC6">
              <w:rPr>
                <w:rFonts w:ascii="Times New Roman" w:hAnsi="Times New Roman" w:cs="Times New Roman"/>
                <w:sz w:val="28"/>
                <w:szCs w:val="28"/>
              </w:rPr>
              <w:t>Лабораторные занятия</w:t>
            </w:r>
          </w:p>
        </w:tc>
        <w:tc>
          <w:tcPr>
            <w:tcW w:w="991" w:type="dxa"/>
            <w:gridSpan w:val="3"/>
          </w:tcPr>
          <w:p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43" w:type="dxa"/>
            <w:gridSpan w:val="3"/>
            <w:vMerge/>
            <w:tcBorders>
              <w:top w:val="nil"/>
              <w:bottom w:val="single" w:sz="4" w:space="0" w:color="000000"/>
              <w:right w:val="single" w:sz="4" w:space="0" w:color="000000"/>
            </w:tcBorders>
          </w:tcPr>
          <w:p w:rsidR="005E3DF7" w:rsidRPr="00053AC6" w:rsidRDefault="005E3DF7" w:rsidP="008C761A">
            <w:pPr>
              <w:jc w:val="center"/>
              <w:rPr>
                <w:rFonts w:ascii="Times New Roman" w:hAnsi="Times New Roman" w:cs="Times New Roman"/>
                <w:sz w:val="28"/>
                <w:szCs w:val="28"/>
              </w:rPr>
            </w:pPr>
          </w:p>
        </w:tc>
      </w:tr>
      <w:tr w:rsidR="00627347" w:rsidRPr="00053AC6" w:rsidTr="008E044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53" w:type="dxa"/>
          <w:trHeight w:val="405"/>
        </w:trPr>
        <w:tc>
          <w:tcPr>
            <w:tcW w:w="1978" w:type="dxa"/>
            <w:gridSpan w:val="2"/>
            <w:vMerge/>
            <w:tcBorders>
              <w:top w:val="nil"/>
            </w:tcBorders>
          </w:tcPr>
          <w:p w:rsidR="005E3DF7" w:rsidRPr="00053AC6" w:rsidRDefault="005E3DF7" w:rsidP="00053AC6">
            <w:pPr>
              <w:rPr>
                <w:rFonts w:ascii="Times New Roman" w:hAnsi="Times New Roman" w:cs="Times New Roman"/>
                <w:sz w:val="28"/>
                <w:szCs w:val="28"/>
              </w:rPr>
            </w:pPr>
          </w:p>
        </w:tc>
        <w:tc>
          <w:tcPr>
            <w:tcW w:w="10661" w:type="dxa"/>
            <w:gridSpan w:val="3"/>
          </w:tcPr>
          <w:p w:rsidR="005E3DF7" w:rsidRPr="00053AC6" w:rsidRDefault="009F1C6B" w:rsidP="008C761A">
            <w:pPr>
              <w:rPr>
                <w:rFonts w:ascii="Times New Roman" w:hAnsi="Times New Roman" w:cs="Times New Roman"/>
                <w:sz w:val="28"/>
                <w:szCs w:val="28"/>
              </w:rPr>
            </w:pPr>
            <w:r w:rsidRPr="00053AC6">
              <w:rPr>
                <w:rFonts w:ascii="Times New Roman" w:hAnsi="Times New Roman" w:cs="Times New Roman"/>
                <w:sz w:val="28"/>
                <w:szCs w:val="28"/>
              </w:rPr>
              <w:t>Лабораторная работа «Реакции гидролиза».</w:t>
            </w:r>
          </w:p>
          <w:p w:rsidR="005E3DF7" w:rsidRPr="00053AC6" w:rsidRDefault="009F1C6B" w:rsidP="008C761A">
            <w:pPr>
              <w:rPr>
                <w:rFonts w:ascii="Times New Roman" w:hAnsi="Times New Roman" w:cs="Times New Roman"/>
                <w:sz w:val="28"/>
                <w:szCs w:val="28"/>
              </w:rPr>
            </w:pPr>
            <w:r w:rsidRPr="00053AC6">
              <w:rPr>
                <w:rFonts w:ascii="Times New Roman" w:hAnsi="Times New Roman" w:cs="Times New Roman"/>
                <w:sz w:val="28"/>
                <w:szCs w:val="28"/>
              </w:rPr>
              <w:t xml:space="preserve">Исследование среды растворов солей, образованных сильными и слабыми </w:t>
            </w:r>
            <w:proofErr w:type="spellStart"/>
            <w:r w:rsidRPr="00053AC6">
              <w:rPr>
                <w:rFonts w:ascii="Times New Roman" w:hAnsi="Times New Roman" w:cs="Times New Roman"/>
                <w:sz w:val="28"/>
                <w:szCs w:val="28"/>
              </w:rPr>
              <w:t>протолитами</w:t>
            </w:r>
            <w:proofErr w:type="spellEnd"/>
            <w:r w:rsidRPr="00053AC6">
              <w:rPr>
                <w:rFonts w:ascii="Times New Roman" w:hAnsi="Times New Roman" w:cs="Times New Roman"/>
                <w:sz w:val="28"/>
                <w:szCs w:val="28"/>
              </w:rPr>
              <w:t xml:space="preserve">, и их реакций с растворами щелочи и карбоната натрия. Составление реакций гидролиза </w:t>
            </w:r>
            <w:r w:rsidRPr="00053AC6">
              <w:rPr>
                <w:rFonts w:ascii="Times New Roman" w:hAnsi="Times New Roman" w:cs="Times New Roman"/>
                <w:sz w:val="28"/>
                <w:szCs w:val="28"/>
              </w:rPr>
              <w:lastRenderedPageBreak/>
              <w:t>солей.</w:t>
            </w:r>
          </w:p>
        </w:tc>
        <w:tc>
          <w:tcPr>
            <w:tcW w:w="991" w:type="dxa"/>
            <w:gridSpan w:val="3"/>
          </w:tcPr>
          <w:p w:rsidR="005E3DF7" w:rsidRPr="00053AC6" w:rsidRDefault="005E3DF7" w:rsidP="008C761A">
            <w:pPr>
              <w:jc w:val="center"/>
              <w:rPr>
                <w:rFonts w:ascii="Times New Roman" w:hAnsi="Times New Roman" w:cs="Times New Roman"/>
                <w:sz w:val="28"/>
                <w:szCs w:val="28"/>
              </w:rPr>
            </w:pPr>
          </w:p>
          <w:p w:rsidR="005E3DF7" w:rsidRPr="00053AC6" w:rsidRDefault="005E3DF7" w:rsidP="008C761A">
            <w:pPr>
              <w:jc w:val="cente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rsidR="005E3DF7" w:rsidRPr="00053AC6" w:rsidRDefault="005E3DF7" w:rsidP="008C761A">
            <w:pPr>
              <w:jc w:val="center"/>
              <w:rPr>
                <w:rFonts w:ascii="Times New Roman" w:hAnsi="Times New Roman" w:cs="Times New Roman"/>
                <w:sz w:val="28"/>
                <w:szCs w:val="28"/>
              </w:rPr>
            </w:pPr>
          </w:p>
        </w:tc>
      </w:tr>
      <w:tr w:rsidR="00627347" w:rsidRPr="00053AC6" w:rsidTr="008E044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53" w:type="dxa"/>
          <w:trHeight w:val="623"/>
        </w:trPr>
        <w:tc>
          <w:tcPr>
            <w:tcW w:w="1978" w:type="dxa"/>
            <w:gridSpan w:val="2"/>
          </w:tcPr>
          <w:p w:rsidR="005E3DF7" w:rsidRPr="009E761F" w:rsidRDefault="009F1C6B" w:rsidP="00053AC6">
            <w:pPr>
              <w:rPr>
                <w:rFonts w:ascii="Times New Roman" w:hAnsi="Times New Roman" w:cs="Times New Roman"/>
                <w:sz w:val="28"/>
                <w:szCs w:val="28"/>
              </w:rPr>
            </w:pPr>
            <w:r w:rsidRPr="009E761F">
              <w:rPr>
                <w:rFonts w:ascii="Times New Roman" w:hAnsi="Times New Roman" w:cs="Times New Roman"/>
                <w:sz w:val="28"/>
                <w:szCs w:val="28"/>
              </w:rPr>
              <w:lastRenderedPageBreak/>
              <w:t>Контрольная</w:t>
            </w:r>
          </w:p>
          <w:p w:rsidR="005E3DF7" w:rsidRPr="009E761F" w:rsidRDefault="009F1C6B" w:rsidP="00053AC6">
            <w:pPr>
              <w:rPr>
                <w:rFonts w:ascii="Times New Roman" w:hAnsi="Times New Roman" w:cs="Times New Roman"/>
                <w:sz w:val="28"/>
                <w:szCs w:val="28"/>
              </w:rPr>
            </w:pPr>
            <w:r w:rsidRPr="009E761F">
              <w:rPr>
                <w:rFonts w:ascii="Times New Roman" w:hAnsi="Times New Roman" w:cs="Times New Roman"/>
                <w:sz w:val="28"/>
                <w:szCs w:val="28"/>
              </w:rPr>
              <w:t>работа 1</w:t>
            </w:r>
          </w:p>
        </w:tc>
        <w:tc>
          <w:tcPr>
            <w:tcW w:w="10661" w:type="dxa"/>
            <w:gridSpan w:val="3"/>
          </w:tcPr>
          <w:p w:rsidR="005E3DF7" w:rsidRPr="009E761F" w:rsidRDefault="009F1C6B" w:rsidP="008C761A">
            <w:pPr>
              <w:rPr>
                <w:rFonts w:ascii="Times New Roman" w:hAnsi="Times New Roman" w:cs="Times New Roman"/>
                <w:sz w:val="28"/>
                <w:szCs w:val="28"/>
              </w:rPr>
            </w:pPr>
            <w:r w:rsidRPr="009E761F">
              <w:rPr>
                <w:rFonts w:ascii="Times New Roman" w:hAnsi="Times New Roman" w:cs="Times New Roman"/>
                <w:sz w:val="28"/>
                <w:szCs w:val="28"/>
              </w:rPr>
              <w:t>Строение вещества и химические реакции.</w:t>
            </w:r>
          </w:p>
        </w:tc>
        <w:tc>
          <w:tcPr>
            <w:tcW w:w="991" w:type="dxa"/>
            <w:gridSpan w:val="3"/>
          </w:tcPr>
          <w:p w:rsidR="005E3DF7" w:rsidRPr="00053AC6" w:rsidRDefault="00D9094F" w:rsidP="008C761A">
            <w:pPr>
              <w:jc w:val="center"/>
              <w:rPr>
                <w:rFonts w:ascii="Times New Roman" w:hAnsi="Times New Roman" w:cs="Times New Roman"/>
                <w:sz w:val="28"/>
                <w:szCs w:val="28"/>
              </w:rPr>
            </w:pPr>
            <w:r w:rsidRPr="00053AC6">
              <w:rPr>
                <w:rFonts w:ascii="Times New Roman" w:hAnsi="Times New Roman" w:cs="Times New Roman"/>
                <w:sz w:val="28"/>
                <w:szCs w:val="28"/>
              </w:rPr>
              <w:t>1</w:t>
            </w:r>
          </w:p>
        </w:tc>
        <w:tc>
          <w:tcPr>
            <w:tcW w:w="1843" w:type="dxa"/>
            <w:gridSpan w:val="3"/>
            <w:vMerge/>
            <w:tcBorders>
              <w:top w:val="nil"/>
              <w:bottom w:val="single" w:sz="4" w:space="0" w:color="000000"/>
              <w:right w:val="single" w:sz="4" w:space="0" w:color="000000"/>
            </w:tcBorders>
          </w:tcPr>
          <w:p w:rsidR="005E3DF7" w:rsidRPr="00053AC6" w:rsidRDefault="005E3DF7" w:rsidP="008C761A">
            <w:pPr>
              <w:jc w:val="center"/>
              <w:rPr>
                <w:rFonts w:ascii="Times New Roman" w:hAnsi="Times New Roman" w:cs="Times New Roman"/>
                <w:sz w:val="28"/>
                <w:szCs w:val="28"/>
              </w:rPr>
            </w:pPr>
          </w:p>
        </w:tc>
      </w:tr>
      <w:tr w:rsidR="008E0446" w:rsidRPr="00053AC6" w:rsidTr="008E044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53" w:type="dxa"/>
          <w:trHeight w:val="320"/>
        </w:trPr>
        <w:tc>
          <w:tcPr>
            <w:tcW w:w="12639" w:type="dxa"/>
            <w:gridSpan w:val="5"/>
          </w:tcPr>
          <w:p w:rsidR="008E0446" w:rsidRPr="00053AC6" w:rsidRDefault="008E0446" w:rsidP="008C761A">
            <w:pPr>
              <w:rPr>
                <w:rFonts w:ascii="Times New Roman" w:hAnsi="Times New Roman" w:cs="Times New Roman"/>
                <w:sz w:val="28"/>
                <w:szCs w:val="28"/>
              </w:rPr>
            </w:pPr>
            <w:r w:rsidRPr="00053AC6">
              <w:rPr>
                <w:rFonts w:ascii="Times New Roman" w:hAnsi="Times New Roman" w:cs="Times New Roman"/>
                <w:sz w:val="28"/>
                <w:szCs w:val="28"/>
              </w:rPr>
              <w:t>Раздел 3.Строение и свойства неорганических веществ</w:t>
            </w:r>
          </w:p>
        </w:tc>
        <w:tc>
          <w:tcPr>
            <w:tcW w:w="991" w:type="dxa"/>
            <w:gridSpan w:val="3"/>
          </w:tcPr>
          <w:p w:rsidR="008E0446" w:rsidRPr="00053AC6" w:rsidRDefault="008E0446" w:rsidP="008C761A">
            <w:pPr>
              <w:jc w:val="center"/>
              <w:rPr>
                <w:rFonts w:ascii="Times New Roman" w:hAnsi="Times New Roman" w:cs="Times New Roman"/>
                <w:sz w:val="28"/>
                <w:szCs w:val="28"/>
              </w:rPr>
            </w:pPr>
            <w:r w:rsidRPr="00053AC6">
              <w:rPr>
                <w:rFonts w:ascii="Times New Roman" w:hAnsi="Times New Roman" w:cs="Times New Roman"/>
                <w:sz w:val="28"/>
                <w:szCs w:val="28"/>
              </w:rPr>
              <w:t>9</w:t>
            </w:r>
          </w:p>
        </w:tc>
        <w:tc>
          <w:tcPr>
            <w:tcW w:w="1843" w:type="dxa"/>
            <w:gridSpan w:val="3"/>
            <w:tcBorders>
              <w:top w:val="single" w:sz="4" w:space="0" w:color="000000"/>
              <w:bottom w:val="single" w:sz="4" w:space="0" w:color="000000"/>
              <w:right w:val="single" w:sz="4" w:space="0" w:color="000000"/>
            </w:tcBorders>
          </w:tcPr>
          <w:p w:rsidR="008E0446" w:rsidRPr="00053AC6" w:rsidRDefault="008E0446" w:rsidP="008C761A">
            <w:pPr>
              <w:jc w:val="center"/>
              <w:rPr>
                <w:rFonts w:ascii="Times New Roman" w:hAnsi="Times New Roman" w:cs="Times New Roman"/>
                <w:sz w:val="28"/>
                <w:szCs w:val="28"/>
              </w:rPr>
            </w:pPr>
          </w:p>
        </w:tc>
      </w:tr>
      <w:tr w:rsidR="00C506CE" w:rsidRPr="00053AC6" w:rsidTr="008E044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53" w:type="dxa"/>
          <w:trHeight w:val="316"/>
        </w:trPr>
        <w:tc>
          <w:tcPr>
            <w:tcW w:w="1978" w:type="dxa"/>
            <w:gridSpan w:val="2"/>
            <w:vMerge w:val="restart"/>
          </w:tcPr>
          <w:p w:rsidR="00C506CE" w:rsidRPr="00053AC6" w:rsidRDefault="00C506CE" w:rsidP="00053AC6">
            <w:pPr>
              <w:rPr>
                <w:rFonts w:ascii="Times New Roman" w:hAnsi="Times New Roman" w:cs="Times New Roman"/>
                <w:sz w:val="28"/>
                <w:szCs w:val="28"/>
              </w:rPr>
            </w:pPr>
            <w:r w:rsidRPr="00053AC6">
              <w:rPr>
                <w:rFonts w:ascii="Times New Roman" w:hAnsi="Times New Roman" w:cs="Times New Roman"/>
                <w:sz w:val="28"/>
                <w:szCs w:val="28"/>
              </w:rPr>
              <w:t>Тема 3.1. Классификация, номенклатура и строение неорганических веществ</w:t>
            </w:r>
          </w:p>
        </w:tc>
        <w:tc>
          <w:tcPr>
            <w:tcW w:w="10661" w:type="dxa"/>
            <w:gridSpan w:val="3"/>
            <w:tcBorders>
              <w:bottom w:val="single" w:sz="4" w:space="0" w:color="000000"/>
            </w:tcBorders>
          </w:tcPr>
          <w:p w:rsidR="00C506CE" w:rsidRPr="00053AC6" w:rsidRDefault="00C506CE" w:rsidP="008C761A">
            <w:pPr>
              <w:rPr>
                <w:rFonts w:ascii="Times New Roman" w:hAnsi="Times New Roman" w:cs="Times New Roman"/>
                <w:sz w:val="28"/>
                <w:szCs w:val="28"/>
              </w:rPr>
            </w:pPr>
            <w:r w:rsidRPr="00053AC6">
              <w:rPr>
                <w:rFonts w:ascii="Times New Roman" w:hAnsi="Times New Roman" w:cs="Times New Roman"/>
                <w:sz w:val="28"/>
                <w:szCs w:val="28"/>
              </w:rPr>
              <w:t>Основное содержание</w:t>
            </w:r>
          </w:p>
        </w:tc>
        <w:tc>
          <w:tcPr>
            <w:tcW w:w="991" w:type="dxa"/>
            <w:gridSpan w:val="3"/>
          </w:tcPr>
          <w:p w:rsidR="00C506CE" w:rsidRPr="00053AC6" w:rsidRDefault="00C506CE" w:rsidP="008C761A">
            <w:pPr>
              <w:jc w:val="center"/>
              <w:rPr>
                <w:rFonts w:ascii="Times New Roman" w:hAnsi="Times New Roman" w:cs="Times New Roman"/>
                <w:sz w:val="28"/>
                <w:szCs w:val="28"/>
              </w:rPr>
            </w:pPr>
            <w:r w:rsidRPr="00053AC6">
              <w:rPr>
                <w:rFonts w:ascii="Times New Roman" w:hAnsi="Times New Roman" w:cs="Times New Roman"/>
                <w:sz w:val="28"/>
                <w:szCs w:val="28"/>
              </w:rPr>
              <w:t>3</w:t>
            </w:r>
          </w:p>
        </w:tc>
        <w:tc>
          <w:tcPr>
            <w:tcW w:w="1843" w:type="dxa"/>
            <w:gridSpan w:val="3"/>
            <w:vMerge w:val="restart"/>
            <w:tcBorders>
              <w:top w:val="single" w:sz="4" w:space="0" w:color="000000"/>
              <w:bottom w:val="single" w:sz="4" w:space="0" w:color="000000"/>
              <w:right w:val="single" w:sz="4" w:space="0" w:color="000000"/>
            </w:tcBorders>
          </w:tcPr>
          <w:p w:rsidR="00C506CE" w:rsidRPr="00053AC6" w:rsidRDefault="00C506CE" w:rsidP="008C761A">
            <w:pPr>
              <w:jc w:val="center"/>
              <w:rPr>
                <w:rFonts w:ascii="Times New Roman" w:hAnsi="Times New Roman" w:cs="Times New Roman"/>
                <w:sz w:val="28"/>
                <w:szCs w:val="28"/>
              </w:rPr>
            </w:pPr>
            <w:r w:rsidRPr="00053AC6">
              <w:rPr>
                <w:rFonts w:ascii="Times New Roman" w:hAnsi="Times New Roman" w:cs="Times New Roman"/>
                <w:sz w:val="28"/>
                <w:szCs w:val="28"/>
              </w:rPr>
              <w:t>ОК 01</w:t>
            </w:r>
          </w:p>
          <w:p w:rsidR="00C506CE" w:rsidRPr="00053AC6" w:rsidRDefault="00C506CE" w:rsidP="008C761A">
            <w:pPr>
              <w:jc w:val="center"/>
              <w:rPr>
                <w:rFonts w:ascii="Times New Roman" w:hAnsi="Times New Roman" w:cs="Times New Roman"/>
                <w:sz w:val="28"/>
                <w:szCs w:val="28"/>
              </w:rPr>
            </w:pPr>
            <w:r w:rsidRPr="00053AC6">
              <w:rPr>
                <w:rFonts w:ascii="Times New Roman" w:hAnsi="Times New Roman" w:cs="Times New Roman"/>
                <w:sz w:val="28"/>
                <w:szCs w:val="28"/>
              </w:rPr>
              <w:t>ОК 02</w:t>
            </w:r>
          </w:p>
        </w:tc>
      </w:tr>
      <w:tr w:rsidR="00C506CE" w:rsidRPr="00053AC6" w:rsidTr="008E044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53" w:type="dxa"/>
          <w:trHeight w:val="323"/>
        </w:trPr>
        <w:tc>
          <w:tcPr>
            <w:tcW w:w="1978" w:type="dxa"/>
            <w:gridSpan w:val="2"/>
            <w:vMerge/>
          </w:tcPr>
          <w:p w:rsidR="00C506CE" w:rsidRPr="00053AC6" w:rsidRDefault="00C506CE" w:rsidP="00053AC6">
            <w:pPr>
              <w:rPr>
                <w:rFonts w:ascii="Times New Roman" w:hAnsi="Times New Roman" w:cs="Times New Roman"/>
                <w:sz w:val="28"/>
                <w:szCs w:val="28"/>
              </w:rPr>
            </w:pPr>
          </w:p>
        </w:tc>
        <w:tc>
          <w:tcPr>
            <w:tcW w:w="10661" w:type="dxa"/>
            <w:gridSpan w:val="3"/>
            <w:tcBorders>
              <w:top w:val="single" w:sz="4" w:space="0" w:color="000000"/>
            </w:tcBorders>
          </w:tcPr>
          <w:p w:rsidR="00C506CE" w:rsidRPr="00053AC6" w:rsidRDefault="00C506CE" w:rsidP="00053AC6">
            <w:pPr>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991" w:type="dxa"/>
            <w:gridSpan w:val="3"/>
          </w:tcPr>
          <w:p w:rsidR="00C506CE" w:rsidRPr="00053AC6" w:rsidRDefault="00C506CE"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43" w:type="dxa"/>
            <w:gridSpan w:val="3"/>
            <w:vMerge/>
            <w:tcBorders>
              <w:top w:val="nil"/>
              <w:bottom w:val="single" w:sz="4" w:space="0" w:color="000000"/>
              <w:right w:val="single" w:sz="4" w:space="0" w:color="000000"/>
            </w:tcBorders>
          </w:tcPr>
          <w:p w:rsidR="00C506CE" w:rsidRPr="00053AC6" w:rsidRDefault="00C506CE" w:rsidP="00053AC6">
            <w:pPr>
              <w:rPr>
                <w:rFonts w:ascii="Times New Roman" w:hAnsi="Times New Roman" w:cs="Times New Roman"/>
                <w:sz w:val="28"/>
                <w:szCs w:val="28"/>
              </w:rPr>
            </w:pPr>
          </w:p>
        </w:tc>
      </w:tr>
      <w:tr w:rsidR="00C506CE" w:rsidRPr="00053AC6" w:rsidTr="008E044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53" w:type="dxa"/>
          <w:trHeight w:val="3121"/>
        </w:trPr>
        <w:tc>
          <w:tcPr>
            <w:tcW w:w="1978" w:type="dxa"/>
            <w:gridSpan w:val="2"/>
            <w:vMerge/>
          </w:tcPr>
          <w:p w:rsidR="00C506CE" w:rsidRPr="00053AC6" w:rsidRDefault="00C506CE" w:rsidP="00053AC6">
            <w:pPr>
              <w:rPr>
                <w:rFonts w:ascii="Times New Roman" w:hAnsi="Times New Roman" w:cs="Times New Roman"/>
                <w:sz w:val="28"/>
                <w:szCs w:val="28"/>
              </w:rPr>
            </w:pPr>
          </w:p>
        </w:tc>
        <w:tc>
          <w:tcPr>
            <w:tcW w:w="10661" w:type="dxa"/>
            <w:gridSpan w:val="3"/>
          </w:tcPr>
          <w:p w:rsidR="00C506CE" w:rsidRPr="00053AC6" w:rsidRDefault="00C506CE" w:rsidP="008E0446">
            <w:pPr>
              <w:jc w:val="both"/>
              <w:rPr>
                <w:rFonts w:ascii="Times New Roman" w:hAnsi="Times New Roman" w:cs="Times New Roman"/>
                <w:sz w:val="28"/>
                <w:szCs w:val="28"/>
              </w:rPr>
            </w:pPr>
            <w:r w:rsidRPr="00053AC6">
              <w:rPr>
                <w:rFonts w:ascii="Times New Roman" w:hAnsi="Times New Roman" w:cs="Times New Roman"/>
                <w:sz w:val="28"/>
                <w:szCs w:val="28"/>
              </w:rPr>
              <w:t>Предмет неорганической химии. Взаимосвязь неорганических веществ. Классификация неорганических веществ. Простые и сложные вещества. Основные классы сложных веществ (оксиды, гидроксиды, кислоты, соли). Номенклатура и название неорганических веществ исходя из их химической формулы или составление химической формулы исходя из названия вещества по международной или тривиальной номенклатуре.</w:t>
            </w:r>
          </w:p>
          <w:p w:rsidR="00C506CE" w:rsidRPr="00053AC6" w:rsidRDefault="00C506CE" w:rsidP="008E0446">
            <w:pPr>
              <w:jc w:val="both"/>
              <w:rPr>
                <w:rFonts w:ascii="Times New Roman" w:hAnsi="Times New Roman" w:cs="Times New Roman"/>
                <w:sz w:val="28"/>
                <w:szCs w:val="28"/>
              </w:rPr>
            </w:pPr>
            <w:r w:rsidRPr="00053AC6">
              <w:rPr>
                <w:rFonts w:ascii="Times New Roman" w:hAnsi="Times New Roman" w:cs="Times New Roman"/>
                <w:sz w:val="28"/>
                <w:szCs w:val="28"/>
              </w:rPr>
              <w:t>Межмолекулярные взаимодействия. Кристаллогидраты. Агрегатные состояния вещества. Кристаллические и аморфные вещества. Типы кристаллических решеток (атомная, молекулярная, ионная, металлическая). Зависимость физических свойств вещества от типа кристаллической решетки. Причины многообразия веществ.</w:t>
            </w:r>
          </w:p>
          <w:p w:rsidR="00C506CE" w:rsidRPr="00053AC6" w:rsidRDefault="00C506CE" w:rsidP="008E0446">
            <w:pPr>
              <w:jc w:val="both"/>
              <w:rPr>
                <w:rFonts w:ascii="Times New Roman" w:hAnsi="Times New Roman" w:cs="Times New Roman"/>
                <w:sz w:val="28"/>
                <w:szCs w:val="28"/>
              </w:rPr>
            </w:pPr>
            <w:r w:rsidRPr="00053AC6">
              <w:rPr>
                <w:rFonts w:ascii="Times New Roman" w:hAnsi="Times New Roman" w:cs="Times New Roman"/>
                <w:sz w:val="28"/>
                <w:szCs w:val="28"/>
              </w:rPr>
              <w:t>Современные представления о строении твердых, жидких и газообразных веществ. Жидкие кристаллы.</w:t>
            </w:r>
          </w:p>
        </w:tc>
        <w:tc>
          <w:tcPr>
            <w:tcW w:w="991" w:type="dxa"/>
            <w:gridSpan w:val="3"/>
          </w:tcPr>
          <w:p w:rsidR="00C506CE" w:rsidRPr="00053AC6" w:rsidRDefault="00C506CE" w:rsidP="008C761A">
            <w:pPr>
              <w:jc w:val="center"/>
              <w:rPr>
                <w:rFonts w:ascii="Times New Roman" w:hAnsi="Times New Roman" w:cs="Times New Roman"/>
                <w:sz w:val="28"/>
                <w:szCs w:val="28"/>
              </w:rPr>
            </w:pPr>
          </w:p>
          <w:p w:rsidR="00C506CE" w:rsidRPr="00053AC6" w:rsidRDefault="00C506CE" w:rsidP="008C761A">
            <w:pPr>
              <w:jc w:val="center"/>
              <w:rPr>
                <w:rFonts w:ascii="Times New Roman" w:hAnsi="Times New Roman" w:cs="Times New Roman"/>
                <w:sz w:val="28"/>
                <w:szCs w:val="28"/>
              </w:rPr>
            </w:pPr>
          </w:p>
          <w:p w:rsidR="00C506CE" w:rsidRPr="00053AC6" w:rsidRDefault="00C506CE" w:rsidP="008C761A">
            <w:pPr>
              <w:jc w:val="center"/>
              <w:rPr>
                <w:rFonts w:ascii="Times New Roman" w:hAnsi="Times New Roman" w:cs="Times New Roman"/>
                <w:sz w:val="28"/>
                <w:szCs w:val="28"/>
              </w:rPr>
            </w:pPr>
          </w:p>
          <w:p w:rsidR="00C506CE" w:rsidRPr="00053AC6" w:rsidRDefault="00C506CE" w:rsidP="008C761A">
            <w:pPr>
              <w:jc w:val="center"/>
              <w:rPr>
                <w:rFonts w:ascii="Times New Roman" w:hAnsi="Times New Roman" w:cs="Times New Roman"/>
                <w:sz w:val="28"/>
                <w:szCs w:val="28"/>
              </w:rPr>
            </w:pPr>
          </w:p>
          <w:p w:rsidR="00C506CE" w:rsidRPr="00053AC6" w:rsidRDefault="00C506CE" w:rsidP="008C761A">
            <w:pPr>
              <w:jc w:val="center"/>
              <w:rPr>
                <w:rFonts w:ascii="Times New Roman" w:hAnsi="Times New Roman" w:cs="Times New Roman"/>
                <w:sz w:val="28"/>
                <w:szCs w:val="28"/>
              </w:rPr>
            </w:pPr>
          </w:p>
          <w:p w:rsidR="00C506CE" w:rsidRPr="00053AC6" w:rsidRDefault="00C506CE" w:rsidP="008C761A">
            <w:pPr>
              <w:jc w:val="cente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rsidR="00C506CE" w:rsidRPr="00053AC6" w:rsidRDefault="00C506CE" w:rsidP="00053AC6">
            <w:pPr>
              <w:rPr>
                <w:rFonts w:ascii="Times New Roman" w:hAnsi="Times New Roman" w:cs="Times New Roman"/>
                <w:sz w:val="28"/>
                <w:szCs w:val="28"/>
              </w:rPr>
            </w:pPr>
          </w:p>
        </w:tc>
      </w:tr>
      <w:tr w:rsidR="00C506CE" w:rsidRPr="00053AC6" w:rsidTr="008E044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53" w:type="dxa"/>
          <w:trHeight w:val="320"/>
        </w:trPr>
        <w:tc>
          <w:tcPr>
            <w:tcW w:w="1978" w:type="dxa"/>
            <w:gridSpan w:val="2"/>
            <w:vMerge/>
          </w:tcPr>
          <w:p w:rsidR="00C506CE" w:rsidRPr="00053AC6" w:rsidRDefault="00C506CE" w:rsidP="00053AC6">
            <w:pPr>
              <w:rPr>
                <w:rFonts w:ascii="Times New Roman" w:hAnsi="Times New Roman" w:cs="Times New Roman"/>
                <w:sz w:val="28"/>
                <w:szCs w:val="28"/>
              </w:rPr>
            </w:pPr>
          </w:p>
        </w:tc>
        <w:tc>
          <w:tcPr>
            <w:tcW w:w="10661" w:type="dxa"/>
            <w:gridSpan w:val="3"/>
          </w:tcPr>
          <w:p w:rsidR="00C506CE" w:rsidRPr="00053AC6" w:rsidRDefault="00C506CE" w:rsidP="00053AC6">
            <w:pPr>
              <w:rPr>
                <w:rFonts w:ascii="Times New Roman" w:hAnsi="Times New Roman" w:cs="Times New Roman"/>
                <w:sz w:val="28"/>
                <w:szCs w:val="28"/>
              </w:rPr>
            </w:pPr>
            <w:r w:rsidRPr="00053AC6">
              <w:rPr>
                <w:rFonts w:ascii="Times New Roman" w:hAnsi="Times New Roman" w:cs="Times New Roman"/>
                <w:sz w:val="28"/>
                <w:szCs w:val="28"/>
              </w:rPr>
              <w:t>Практические занятия</w:t>
            </w:r>
          </w:p>
        </w:tc>
        <w:tc>
          <w:tcPr>
            <w:tcW w:w="991" w:type="dxa"/>
            <w:gridSpan w:val="3"/>
          </w:tcPr>
          <w:p w:rsidR="00C506CE" w:rsidRPr="00053AC6" w:rsidRDefault="00C506CE" w:rsidP="008C761A">
            <w:pPr>
              <w:jc w:val="center"/>
              <w:rPr>
                <w:rFonts w:ascii="Times New Roman" w:hAnsi="Times New Roman" w:cs="Times New Roman"/>
                <w:sz w:val="28"/>
                <w:szCs w:val="28"/>
              </w:rPr>
            </w:pPr>
            <w:r w:rsidRPr="00053AC6">
              <w:rPr>
                <w:rFonts w:ascii="Times New Roman" w:hAnsi="Times New Roman" w:cs="Times New Roman"/>
                <w:sz w:val="28"/>
                <w:szCs w:val="28"/>
              </w:rPr>
              <w:t>1</w:t>
            </w:r>
          </w:p>
        </w:tc>
        <w:tc>
          <w:tcPr>
            <w:tcW w:w="1843" w:type="dxa"/>
            <w:gridSpan w:val="3"/>
            <w:vMerge/>
            <w:tcBorders>
              <w:top w:val="nil"/>
              <w:bottom w:val="single" w:sz="4" w:space="0" w:color="000000"/>
              <w:right w:val="single" w:sz="4" w:space="0" w:color="000000"/>
            </w:tcBorders>
          </w:tcPr>
          <w:p w:rsidR="00C506CE" w:rsidRPr="00053AC6" w:rsidRDefault="00C506CE" w:rsidP="00053AC6">
            <w:pPr>
              <w:rPr>
                <w:rFonts w:ascii="Times New Roman" w:hAnsi="Times New Roman" w:cs="Times New Roman"/>
                <w:sz w:val="28"/>
                <w:szCs w:val="28"/>
              </w:rPr>
            </w:pPr>
          </w:p>
        </w:tc>
      </w:tr>
      <w:tr w:rsidR="00C506CE" w:rsidRPr="00053AC6" w:rsidTr="008E044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53" w:type="dxa"/>
          <w:trHeight w:val="1249"/>
        </w:trPr>
        <w:tc>
          <w:tcPr>
            <w:tcW w:w="1978" w:type="dxa"/>
            <w:gridSpan w:val="2"/>
            <w:vMerge/>
          </w:tcPr>
          <w:p w:rsidR="00C506CE" w:rsidRPr="00053AC6" w:rsidRDefault="00C506CE" w:rsidP="00053AC6">
            <w:pPr>
              <w:rPr>
                <w:rFonts w:ascii="Times New Roman" w:hAnsi="Times New Roman" w:cs="Times New Roman"/>
                <w:sz w:val="28"/>
                <w:szCs w:val="28"/>
              </w:rPr>
            </w:pPr>
          </w:p>
        </w:tc>
        <w:tc>
          <w:tcPr>
            <w:tcW w:w="10661" w:type="dxa"/>
            <w:gridSpan w:val="3"/>
            <w:vMerge w:val="restart"/>
          </w:tcPr>
          <w:p w:rsidR="00C506CE" w:rsidRPr="00053AC6" w:rsidRDefault="00C506CE" w:rsidP="008E0446">
            <w:pPr>
              <w:jc w:val="both"/>
              <w:rPr>
                <w:rFonts w:ascii="Times New Roman" w:hAnsi="Times New Roman" w:cs="Times New Roman"/>
                <w:sz w:val="28"/>
                <w:szCs w:val="28"/>
              </w:rPr>
            </w:pPr>
            <w:r w:rsidRPr="00053AC6">
              <w:rPr>
                <w:rFonts w:ascii="Times New Roman" w:hAnsi="Times New Roman" w:cs="Times New Roman"/>
                <w:sz w:val="28"/>
                <w:szCs w:val="28"/>
              </w:rPr>
              <w:t>Решение задач на расчет массовой доли (массы) химического элемента (соединения) в молекуле (смеси). Решение практических заданий по классификации, номенклатуре и химическим формулам неорганических веществ различных классов (называть и составлять формулы химических веществ, определять</w:t>
            </w:r>
            <w:r w:rsidR="008E0446">
              <w:rPr>
                <w:rFonts w:ascii="Times New Roman" w:hAnsi="Times New Roman" w:cs="Times New Roman"/>
                <w:sz w:val="28"/>
                <w:szCs w:val="28"/>
              </w:rPr>
              <w:t xml:space="preserve"> </w:t>
            </w:r>
            <w:r w:rsidRPr="00053AC6">
              <w:rPr>
                <w:rFonts w:ascii="Times New Roman" w:hAnsi="Times New Roman" w:cs="Times New Roman"/>
                <w:sz w:val="28"/>
                <w:szCs w:val="28"/>
              </w:rPr>
              <w:t>принадлежность к классу).</w:t>
            </w:r>
          </w:p>
          <w:p w:rsidR="00C506CE" w:rsidRPr="00053AC6" w:rsidRDefault="00C506CE" w:rsidP="008E0446">
            <w:pPr>
              <w:jc w:val="both"/>
              <w:rPr>
                <w:rFonts w:ascii="Times New Roman" w:hAnsi="Times New Roman" w:cs="Times New Roman"/>
                <w:sz w:val="28"/>
                <w:szCs w:val="28"/>
              </w:rPr>
            </w:pPr>
            <w:r w:rsidRPr="00053AC6">
              <w:rPr>
                <w:rFonts w:ascii="Times New Roman" w:hAnsi="Times New Roman" w:cs="Times New Roman"/>
                <w:sz w:val="28"/>
                <w:szCs w:val="28"/>
              </w:rPr>
              <w:t>Источники химической информации (научная и учебно-научна</w:t>
            </w:r>
            <w:r w:rsidR="008E0446">
              <w:rPr>
                <w:rFonts w:ascii="Times New Roman" w:hAnsi="Times New Roman" w:cs="Times New Roman"/>
                <w:sz w:val="28"/>
                <w:szCs w:val="28"/>
              </w:rPr>
              <w:t xml:space="preserve">я литература, средства массовой </w:t>
            </w:r>
            <w:r w:rsidRPr="00053AC6">
              <w:rPr>
                <w:rFonts w:ascii="Times New Roman" w:hAnsi="Times New Roman" w:cs="Times New Roman"/>
                <w:sz w:val="28"/>
                <w:szCs w:val="28"/>
              </w:rPr>
              <w:t>информации, сеть Интернет и другие). Поиск информации по названиям, идентификаторам, структурным формулам.</w:t>
            </w:r>
          </w:p>
        </w:tc>
        <w:tc>
          <w:tcPr>
            <w:tcW w:w="991" w:type="dxa"/>
            <w:gridSpan w:val="3"/>
          </w:tcPr>
          <w:p w:rsidR="00C506CE" w:rsidRPr="00053AC6" w:rsidRDefault="00C506CE" w:rsidP="008C761A">
            <w:pPr>
              <w:jc w:val="center"/>
              <w:rPr>
                <w:rFonts w:ascii="Times New Roman" w:hAnsi="Times New Roman" w:cs="Times New Roman"/>
                <w:sz w:val="28"/>
                <w:szCs w:val="28"/>
              </w:rPr>
            </w:pPr>
          </w:p>
          <w:p w:rsidR="00C506CE" w:rsidRPr="00053AC6" w:rsidRDefault="00C506CE" w:rsidP="008C761A">
            <w:pPr>
              <w:jc w:val="cente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rsidR="00C506CE" w:rsidRPr="00053AC6" w:rsidRDefault="00C506CE" w:rsidP="00053AC6">
            <w:pPr>
              <w:rPr>
                <w:rFonts w:ascii="Times New Roman" w:hAnsi="Times New Roman" w:cs="Times New Roman"/>
                <w:sz w:val="28"/>
                <w:szCs w:val="28"/>
              </w:rPr>
            </w:pPr>
          </w:p>
        </w:tc>
      </w:tr>
      <w:tr w:rsidR="00C506CE" w:rsidRPr="00053AC6" w:rsidTr="008E044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53" w:type="dxa"/>
          <w:trHeight w:val="937"/>
        </w:trPr>
        <w:tc>
          <w:tcPr>
            <w:tcW w:w="1978" w:type="dxa"/>
            <w:gridSpan w:val="2"/>
            <w:vMerge/>
          </w:tcPr>
          <w:p w:rsidR="00C506CE" w:rsidRPr="00053AC6" w:rsidRDefault="00C506CE" w:rsidP="00053AC6">
            <w:pPr>
              <w:rPr>
                <w:rFonts w:ascii="Times New Roman" w:hAnsi="Times New Roman" w:cs="Times New Roman"/>
                <w:sz w:val="28"/>
                <w:szCs w:val="28"/>
              </w:rPr>
            </w:pPr>
          </w:p>
        </w:tc>
        <w:tc>
          <w:tcPr>
            <w:tcW w:w="10661" w:type="dxa"/>
            <w:gridSpan w:val="3"/>
            <w:vMerge/>
          </w:tcPr>
          <w:p w:rsidR="00C506CE" w:rsidRPr="00053AC6" w:rsidRDefault="00C506CE" w:rsidP="00053AC6">
            <w:pPr>
              <w:rPr>
                <w:rFonts w:ascii="Times New Roman" w:hAnsi="Times New Roman" w:cs="Times New Roman"/>
                <w:sz w:val="28"/>
                <w:szCs w:val="28"/>
              </w:rPr>
            </w:pPr>
          </w:p>
        </w:tc>
        <w:tc>
          <w:tcPr>
            <w:tcW w:w="991" w:type="dxa"/>
            <w:gridSpan w:val="3"/>
          </w:tcPr>
          <w:p w:rsidR="00C506CE" w:rsidRPr="00053AC6" w:rsidRDefault="00C506CE" w:rsidP="00053AC6">
            <w:pPr>
              <w:rPr>
                <w:rFonts w:ascii="Times New Roman" w:hAnsi="Times New Roman" w:cs="Times New Roman"/>
                <w:sz w:val="28"/>
                <w:szCs w:val="28"/>
              </w:rPr>
            </w:pPr>
          </w:p>
        </w:tc>
        <w:tc>
          <w:tcPr>
            <w:tcW w:w="1843" w:type="dxa"/>
            <w:gridSpan w:val="3"/>
            <w:tcBorders>
              <w:top w:val="single" w:sz="4" w:space="0" w:color="000000"/>
              <w:bottom w:val="single" w:sz="4" w:space="0" w:color="000000"/>
              <w:right w:val="single" w:sz="4" w:space="0" w:color="000000"/>
            </w:tcBorders>
          </w:tcPr>
          <w:p w:rsidR="00C506CE" w:rsidRPr="00053AC6" w:rsidRDefault="00C506CE" w:rsidP="00053AC6">
            <w:pPr>
              <w:rPr>
                <w:rFonts w:ascii="Times New Roman" w:hAnsi="Times New Roman" w:cs="Times New Roman"/>
                <w:sz w:val="28"/>
                <w:szCs w:val="28"/>
              </w:rPr>
            </w:pPr>
          </w:p>
        </w:tc>
      </w:tr>
      <w:tr w:rsidR="00627347" w:rsidRPr="00053AC6" w:rsidTr="008E044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53" w:type="dxa"/>
          <w:trHeight w:val="313"/>
        </w:trPr>
        <w:tc>
          <w:tcPr>
            <w:tcW w:w="1978" w:type="dxa"/>
            <w:gridSpan w:val="2"/>
            <w:vMerge w:val="restart"/>
          </w:tcPr>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 xml:space="preserve">Тема 3.2. Физико- </w:t>
            </w:r>
            <w:r w:rsidRPr="00053AC6">
              <w:rPr>
                <w:rFonts w:ascii="Times New Roman" w:hAnsi="Times New Roman" w:cs="Times New Roman"/>
                <w:sz w:val="28"/>
                <w:szCs w:val="28"/>
              </w:rPr>
              <w:lastRenderedPageBreak/>
              <w:t>химические свойства неорганических веществ</w:t>
            </w:r>
          </w:p>
        </w:tc>
        <w:tc>
          <w:tcPr>
            <w:tcW w:w="10661" w:type="dxa"/>
            <w:gridSpan w:val="3"/>
            <w:tcBorders>
              <w:bottom w:val="single" w:sz="4" w:space="0" w:color="000000"/>
            </w:tcBorders>
          </w:tcPr>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lastRenderedPageBreak/>
              <w:t>Основное содержание</w:t>
            </w:r>
          </w:p>
        </w:tc>
        <w:tc>
          <w:tcPr>
            <w:tcW w:w="991" w:type="dxa"/>
            <w:gridSpan w:val="3"/>
          </w:tcPr>
          <w:p w:rsidR="005E3DF7" w:rsidRPr="00053AC6" w:rsidRDefault="009E75B7" w:rsidP="008C761A">
            <w:pPr>
              <w:jc w:val="center"/>
              <w:rPr>
                <w:rFonts w:ascii="Times New Roman" w:hAnsi="Times New Roman" w:cs="Times New Roman"/>
                <w:sz w:val="28"/>
                <w:szCs w:val="28"/>
              </w:rPr>
            </w:pPr>
            <w:r w:rsidRPr="00053AC6">
              <w:rPr>
                <w:rFonts w:ascii="Times New Roman" w:hAnsi="Times New Roman" w:cs="Times New Roman"/>
                <w:sz w:val="28"/>
                <w:szCs w:val="28"/>
              </w:rPr>
              <w:t>4</w:t>
            </w:r>
          </w:p>
        </w:tc>
        <w:tc>
          <w:tcPr>
            <w:tcW w:w="1843" w:type="dxa"/>
            <w:gridSpan w:val="3"/>
            <w:vMerge w:val="restart"/>
            <w:tcBorders>
              <w:top w:val="single" w:sz="4" w:space="0" w:color="000000"/>
              <w:bottom w:val="single" w:sz="4" w:space="0" w:color="000000"/>
              <w:right w:val="single" w:sz="4" w:space="0" w:color="000000"/>
            </w:tcBorders>
          </w:tcPr>
          <w:p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ОК 01</w:t>
            </w:r>
          </w:p>
          <w:p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ОК 02</w:t>
            </w:r>
          </w:p>
        </w:tc>
      </w:tr>
      <w:tr w:rsidR="00627347" w:rsidRPr="00053AC6" w:rsidTr="008E044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53" w:type="dxa"/>
          <w:trHeight w:val="325"/>
        </w:trPr>
        <w:tc>
          <w:tcPr>
            <w:tcW w:w="1978" w:type="dxa"/>
            <w:gridSpan w:val="2"/>
            <w:vMerge/>
            <w:tcBorders>
              <w:top w:val="nil"/>
            </w:tcBorders>
          </w:tcPr>
          <w:p w:rsidR="005E3DF7" w:rsidRPr="00053AC6" w:rsidRDefault="005E3DF7" w:rsidP="00053AC6">
            <w:pPr>
              <w:rPr>
                <w:rFonts w:ascii="Times New Roman" w:hAnsi="Times New Roman" w:cs="Times New Roman"/>
                <w:sz w:val="28"/>
                <w:szCs w:val="28"/>
              </w:rPr>
            </w:pPr>
          </w:p>
        </w:tc>
        <w:tc>
          <w:tcPr>
            <w:tcW w:w="10661" w:type="dxa"/>
            <w:gridSpan w:val="3"/>
            <w:tcBorders>
              <w:top w:val="single" w:sz="4" w:space="0" w:color="000000"/>
            </w:tcBorders>
          </w:tcPr>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991" w:type="dxa"/>
            <w:gridSpan w:val="3"/>
          </w:tcPr>
          <w:p w:rsidR="005E3DF7" w:rsidRPr="00053AC6" w:rsidRDefault="009E75B7" w:rsidP="008C761A">
            <w:pPr>
              <w:jc w:val="center"/>
              <w:rPr>
                <w:rFonts w:ascii="Times New Roman" w:hAnsi="Times New Roman" w:cs="Times New Roman"/>
                <w:sz w:val="28"/>
                <w:szCs w:val="28"/>
              </w:rPr>
            </w:pPr>
            <w:r w:rsidRPr="00053AC6">
              <w:rPr>
                <w:rFonts w:ascii="Times New Roman" w:hAnsi="Times New Roman" w:cs="Times New Roman"/>
                <w:sz w:val="28"/>
                <w:szCs w:val="28"/>
              </w:rPr>
              <w:t>1</w:t>
            </w:r>
          </w:p>
        </w:tc>
        <w:tc>
          <w:tcPr>
            <w:tcW w:w="1843" w:type="dxa"/>
            <w:gridSpan w:val="3"/>
            <w:vMerge/>
            <w:tcBorders>
              <w:top w:val="nil"/>
              <w:bottom w:val="single" w:sz="4" w:space="0" w:color="000000"/>
              <w:right w:val="single" w:sz="4" w:space="0" w:color="000000"/>
            </w:tcBorders>
          </w:tcPr>
          <w:p w:rsidR="005E3DF7" w:rsidRPr="00053AC6" w:rsidRDefault="005E3DF7" w:rsidP="00053AC6">
            <w:pPr>
              <w:rPr>
                <w:rFonts w:ascii="Times New Roman" w:hAnsi="Times New Roman" w:cs="Times New Roman"/>
                <w:sz w:val="28"/>
                <w:szCs w:val="28"/>
              </w:rPr>
            </w:pPr>
          </w:p>
        </w:tc>
      </w:tr>
      <w:tr w:rsidR="00627347" w:rsidRPr="00053AC6" w:rsidTr="008E044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53" w:type="dxa"/>
          <w:trHeight w:val="2849"/>
        </w:trPr>
        <w:tc>
          <w:tcPr>
            <w:tcW w:w="1978" w:type="dxa"/>
            <w:gridSpan w:val="2"/>
            <w:vMerge/>
            <w:tcBorders>
              <w:top w:val="nil"/>
            </w:tcBorders>
          </w:tcPr>
          <w:p w:rsidR="002E4BE1" w:rsidRPr="00053AC6" w:rsidRDefault="002E4BE1" w:rsidP="00053AC6">
            <w:pPr>
              <w:rPr>
                <w:rFonts w:ascii="Times New Roman" w:hAnsi="Times New Roman" w:cs="Times New Roman"/>
                <w:sz w:val="28"/>
                <w:szCs w:val="28"/>
              </w:rPr>
            </w:pPr>
          </w:p>
        </w:tc>
        <w:tc>
          <w:tcPr>
            <w:tcW w:w="10661" w:type="dxa"/>
            <w:gridSpan w:val="3"/>
          </w:tcPr>
          <w:p w:rsidR="002E4BE1" w:rsidRPr="00053AC6" w:rsidRDefault="002E4BE1" w:rsidP="008E0446">
            <w:pPr>
              <w:ind w:left="181"/>
              <w:jc w:val="both"/>
              <w:rPr>
                <w:rFonts w:ascii="Times New Roman" w:hAnsi="Times New Roman" w:cs="Times New Roman"/>
                <w:sz w:val="28"/>
                <w:szCs w:val="28"/>
              </w:rPr>
            </w:pPr>
            <w:r w:rsidRPr="00053AC6">
              <w:rPr>
                <w:rFonts w:ascii="Times New Roman" w:hAnsi="Times New Roman" w:cs="Times New Roman"/>
                <w:sz w:val="28"/>
                <w:szCs w:val="28"/>
              </w:rPr>
              <w:t>Металлы. Общие физические и химические свойства металлов. Способы получения. Значение металлов и неметаллов в природе и жизнедеятельности человека и организмов. Ко</w:t>
            </w:r>
            <w:r w:rsidR="008E0446">
              <w:rPr>
                <w:rFonts w:ascii="Times New Roman" w:hAnsi="Times New Roman" w:cs="Times New Roman"/>
                <w:sz w:val="28"/>
                <w:szCs w:val="28"/>
              </w:rPr>
              <w:t xml:space="preserve">ррозия металлов: виды коррозии, </w:t>
            </w:r>
            <w:r w:rsidRPr="00053AC6">
              <w:rPr>
                <w:rFonts w:ascii="Times New Roman" w:hAnsi="Times New Roman" w:cs="Times New Roman"/>
                <w:sz w:val="28"/>
                <w:szCs w:val="28"/>
              </w:rPr>
              <w:t>способы защиты металлов от коррозии.</w:t>
            </w:r>
          </w:p>
          <w:p w:rsidR="002E4BE1" w:rsidRPr="00053AC6" w:rsidRDefault="002E4BE1" w:rsidP="008E0446">
            <w:pPr>
              <w:ind w:left="181"/>
              <w:jc w:val="both"/>
              <w:rPr>
                <w:rFonts w:ascii="Times New Roman" w:hAnsi="Times New Roman" w:cs="Times New Roman"/>
                <w:sz w:val="28"/>
                <w:szCs w:val="28"/>
              </w:rPr>
            </w:pPr>
            <w:r w:rsidRPr="00053AC6">
              <w:rPr>
                <w:rFonts w:ascii="Times New Roman" w:hAnsi="Times New Roman" w:cs="Times New Roman"/>
                <w:sz w:val="28"/>
                <w:szCs w:val="28"/>
              </w:rPr>
              <w:t>Неметаллы. Общие физические и химические свойства неметаллов. Типичные свойства металлов IY– YII групп. Классификация и номенклатура соединений неметаллов. Кр</w:t>
            </w:r>
            <w:r w:rsidR="008E0446">
              <w:rPr>
                <w:rFonts w:ascii="Times New Roman" w:hAnsi="Times New Roman" w:cs="Times New Roman"/>
                <w:sz w:val="28"/>
                <w:szCs w:val="28"/>
              </w:rPr>
              <w:t xml:space="preserve">уговороты биогенных элементов в </w:t>
            </w:r>
            <w:r w:rsidRPr="00053AC6">
              <w:rPr>
                <w:rFonts w:ascii="Times New Roman" w:hAnsi="Times New Roman" w:cs="Times New Roman"/>
                <w:sz w:val="28"/>
                <w:szCs w:val="28"/>
              </w:rPr>
              <w:t>природе.</w:t>
            </w:r>
          </w:p>
          <w:p w:rsidR="002E4BE1" w:rsidRPr="00053AC6" w:rsidRDefault="002E4BE1" w:rsidP="008E0446">
            <w:pPr>
              <w:ind w:left="181"/>
              <w:jc w:val="both"/>
              <w:rPr>
                <w:rFonts w:ascii="Times New Roman" w:hAnsi="Times New Roman" w:cs="Times New Roman"/>
                <w:sz w:val="28"/>
                <w:szCs w:val="28"/>
              </w:rPr>
            </w:pPr>
            <w:r w:rsidRPr="00053AC6">
              <w:rPr>
                <w:rFonts w:ascii="Times New Roman" w:hAnsi="Times New Roman" w:cs="Times New Roman"/>
                <w:sz w:val="28"/>
                <w:szCs w:val="28"/>
              </w:rPr>
              <w:t>Химические свойства основных классов неорганических веществ (оксидов, гидроксидов, кислот, солей и др.). Закономерности в изменении свойств простых веществ, водородн</w:t>
            </w:r>
            <w:r w:rsidR="008E0446">
              <w:rPr>
                <w:rFonts w:ascii="Times New Roman" w:hAnsi="Times New Roman" w:cs="Times New Roman"/>
                <w:sz w:val="28"/>
                <w:szCs w:val="28"/>
              </w:rPr>
              <w:t xml:space="preserve">ых соединений, высших оксидов и </w:t>
            </w:r>
            <w:r w:rsidRPr="00053AC6">
              <w:rPr>
                <w:rFonts w:ascii="Times New Roman" w:hAnsi="Times New Roman" w:cs="Times New Roman"/>
                <w:sz w:val="28"/>
                <w:szCs w:val="28"/>
              </w:rPr>
              <w:t>гидроксидов.</w:t>
            </w:r>
          </w:p>
        </w:tc>
        <w:tc>
          <w:tcPr>
            <w:tcW w:w="991" w:type="dxa"/>
            <w:gridSpan w:val="3"/>
          </w:tcPr>
          <w:p w:rsidR="002E4BE1" w:rsidRPr="00053AC6" w:rsidRDefault="002E4BE1" w:rsidP="008C761A">
            <w:pPr>
              <w:jc w:val="cente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rsidR="002E4BE1" w:rsidRPr="00053AC6" w:rsidRDefault="002E4BE1" w:rsidP="00053AC6">
            <w:pPr>
              <w:rPr>
                <w:rFonts w:ascii="Times New Roman" w:hAnsi="Times New Roman" w:cs="Times New Roman"/>
                <w:sz w:val="28"/>
                <w:szCs w:val="28"/>
              </w:rPr>
            </w:pPr>
          </w:p>
        </w:tc>
      </w:tr>
      <w:tr w:rsidR="00627347" w:rsidRPr="00053AC6" w:rsidTr="008E044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53" w:type="dxa"/>
          <w:trHeight w:val="318"/>
        </w:trPr>
        <w:tc>
          <w:tcPr>
            <w:tcW w:w="1978" w:type="dxa"/>
            <w:gridSpan w:val="2"/>
            <w:vMerge/>
            <w:tcBorders>
              <w:top w:val="nil"/>
            </w:tcBorders>
          </w:tcPr>
          <w:p w:rsidR="005E3DF7" w:rsidRPr="00053AC6" w:rsidRDefault="005E3DF7" w:rsidP="00053AC6">
            <w:pPr>
              <w:rPr>
                <w:rFonts w:ascii="Times New Roman" w:hAnsi="Times New Roman" w:cs="Times New Roman"/>
                <w:sz w:val="28"/>
                <w:szCs w:val="28"/>
              </w:rPr>
            </w:pPr>
          </w:p>
        </w:tc>
        <w:tc>
          <w:tcPr>
            <w:tcW w:w="10661" w:type="dxa"/>
            <w:gridSpan w:val="3"/>
          </w:tcPr>
          <w:p w:rsidR="005E3DF7" w:rsidRPr="00053AC6" w:rsidRDefault="009F1C6B" w:rsidP="008C761A">
            <w:pPr>
              <w:ind w:left="181"/>
              <w:jc w:val="both"/>
              <w:rPr>
                <w:rFonts w:ascii="Times New Roman" w:hAnsi="Times New Roman" w:cs="Times New Roman"/>
                <w:sz w:val="28"/>
                <w:szCs w:val="28"/>
              </w:rPr>
            </w:pPr>
            <w:r w:rsidRPr="00053AC6">
              <w:rPr>
                <w:rFonts w:ascii="Times New Roman" w:hAnsi="Times New Roman" w:cs="Times New Roman"/>
                <w:sz w:val="28"/>
                <w:szCs w:val="28"/>
              </w:rPr>
              <w:t>Практические занятия</w:t>
            </w:r>
          </w:p>
        </w:tc>
        <w:tc>
          <w:tcPr>
            <w:tcW w:w="991" w:type="dxa"/>
            <w:gridSpan w:val="3"/>
          </w:tcPr>
          <w:p w:rsidR="005E3DF7" w:rsidRPr="00053AC6" w:rsidRDefault="002E4BE1" w:rsidP="008C761A">
            <w:pPr>
              <w:jc w:val="center"/>
              <w:rPr>
                <w:rFonts w:ascii="Times New Roman" w:hAnsi="Times New Roman" w:cs="Times New Roman"/>
                <w:sz w:val="28"/>
                <w:szCs w:val="28"/>
              </w:rPr>
            </w:pPr>
            <w:r w:rsidRPr="00053AC6">
              <w:rPr>
                <w:rFonts w:ascii="Times New Roman" w:hAnsi="Times New Roman" w:cs="Times New Roman"/>
                <w:sz w:val="28"/>
                <w:szCs w:val="28"/>
              </w:rPr>
              <w:t>1</w:t>
            </w:r>
          </w:p>
        </w:tc>
        <w:tc>
          <w:tcPr>
            <w:tcW w:w="1843" w:type="dxa"/>
            <w:gridSpan w:val="3"/>
            <w:vMerge/>
            <w:tcBorders>
              <w:top w:val="nil"/>
              <w:bottom w:val="single" w:sz="4" w:space="0" w:color="000000"/>
              <w:right w:val="single" w:sz="4" w:space="0" w:color="000000"/>
            </w:tcBorders>
          </w:tcPr>
          <w:p w:rsidR="005E3DF7" w:rsidRPr="00053AC6" w:rsidRDefault="005E3DF7" w:rsidP="00053AC6">
            <w:pPr>
              <w:rPr>
                <w:rFonts w:ascii="Times New Roman" w:hAnsi="Times New Roman" w:cs="Times New Roman"/>
                <w:sz w:val="28"/>
                <w:szCs w:val="28"/>
              </w:rPr>
            </w:pPr>
          </w:p>
        </w:tc>
      </w:tr>
      <w:tr w:rsidR="00627347" w:rsidRPr="00053AC6" w:rsidTr="008E044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53" w:type="dxa"/>
          <w:trHeight w:val="1561"/>
        </w:trPr>
        <w:tc>
          <w:tcPr>
            <w:tcW w:w="1978" w:type="dxa"/>
            <w:gridSpan w:val="2"/>
            <w:vMerge/>
            <w:tcBorders>
              <w:top w:val="nil"/>
            </w:tcBorders>
          </w:tcPr>
          <w:p w:rsidR="005E3DF7" w:rsidRPr="00053AC6" w:rsidRDefault="005E3DF7" w:rsidP="00053AC6">
            <w:pPr>
              <w:rPr>
                <w:rFonts w:ascii="Times New Roman" w:hAnsi="Times New Roman" w:cs="Times New Roman"/>
                <w:sz w:val="28"/>
                <w:szCs w:val="28"/>
              </w:rPr>
            </w:pPr>
          </w:p>
        </w:tc>
        <w:tc>
          <w:tcPr>
            <w:tcW w:w="10661" w:type="dxa"/>
            <w:gridSpan w:val="3"/>
          </w:tcPr>
          <w:p w:rsidR="005E3DF7" w:rsidRPr="00053AC6" w:rsidRDefault="009F1C6B" w:rsidP="008C761A">
            <w:pPr>
              <w:ind w:left="181"/>
              <w:jc w:val="both"/>
              <w:rPr>
                <w:rFonts w:ascii="Times New Roman" w:hAnsi="Times New Roman" w:cs="Times New Roman"/>
                <w:sz w:val="28"/>
                <w:szCs w:val="28"/>
              </w:rPr>
            </w:pPr>
            <w:r w:rsidRPr="00053AC6">
              <w:rPr>
                <w:rFonts w:ascii="Times New Roman" w:hAnsi="Times New Roman" w:cs="Times New Roman"/>
                <w:sz w:val="28"/>
                <w:szCs w:val="28"/>
              </w:rPr>
              <w:t>Составление уравнений химических реакций с участием простых и сложных неорганических веществ: оксидов металлов, неметаллов и амфотерных элементов; неорганических кислот, оснований и амфотерных гидроксидов, неорганических солей, характеризующих их свойства.</w:t>
            </w:r>
          </w:p>
          <w:p w:rsidR="005E3DF7" w:rsidRPr="00053AC6" w:rsidRDefault="009F1C6B" w:rsidP="008E0446">
            <w:pPr>
              <w:ind w:left="181"/>
              <w:jc w:val="both"/>
              <w:rPr>
                <w:rFonts w:ascii="Times New Roman" w:hAnsi="Times New Roman" w:cs="Times New Roman"/>
                <w:sz w:val="28"/>
                <w:szCs w:val="28"/>
              </w:rPr>
            </w:pPr>
            <w:r w:rsidRPr="00053AC6">
              <w:rPr>
                <w:rFonts w:ascii="Times New Roman" w:hAnsi="Times New Roman" w:cs="Times New Roman"/>
                <w:sz w:val="28"/>
                <w:szCs w:val="28"/>
              </w:rPr>
              <w:t>Решение практико-ориентированных теоретических заданий на свойства и получение неорганических</w:t>
            </w:r>
            <w:r w:rsidR="008E0446">
              <w:rPr>
                <w:rFonts w:ascii="Times New Roman" w:hAnsi="Times New Roman" w:cs="Times New Roman"/>
                <w:sz w:val="28"/>
                <w:szCs w:val="28"/>
              </w:rPr>
              <w:t xml:space="preserve"> </w:t>
            </w:r>
            <w:r w:rsidRPr="00053AC6">
              <w:rPr>
                <w:rFonts w:ascii="Times New Roman" w:hAnsi="Times New Roman" w:cs="Times New Roman"/>
                <w:sz w:val="28"/>
                <w:szCs w:val="28"/>
              </w:rPr>
              <w:t>веществ.</w:t>
            </w:r>
          </w:p>
        </w:tc>
        <w:tc>
          <w:tcPr>
            <w:tcW w:w="991" w:type="dxa"/>
            <w:gridSpan w:val="3"/>
          </w:tcPr>
          <w:p w:rsidR="005E3DF7" w:rsidRPr="00053AC6" w:rsidRDefault="005E3DF7" w:rsidP="008C761A">
            <w:pPr>
              <w:jc w:val="center"/>
              <w:rPr>
                <w:rFonts w:ascii="Times New Roman" w:hAnsi="Times New Roman" w:cs="Times New Roman"/>
                <w:sz w:val="28"/>
                <w:szCs w:val="28"/>
              </w:rPr>
            </w:pPr>
          </w:p>
          <w:p w:rsidR="005E3DF7" w:rsidRPr="00053AC6" w:rsidRDefault="005E3DF7" w:rsidP="008C761A">
            <w:pPr>
              <w:jc w:val="center"/>
              <w:rPr>
                <w:rFonts w:ascii="Times New Roman" w:hAnsi="Times New Roman" w:cs="Times New Roman"/>
                <w:sz w:val="28"/>
                <w:szCs w:val="28"/>
              </w:rPr>
            </w:pPr>
          </w:p>
          <w:p w:rsidR="005E3DF7" w:rsidRPr="00053AC6" w:rsidRDefault="005E3DF7" w:rsidP="008C761A">
            <w:pPr>
              <w:jc w:val="cente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rsidR="005E3DF7" w:rsidRPr="00053AC6" w:rsidRDefault="005E3DF7" w:rsidP="00053AC6">
            <w:pPr>
              <w:rPr>
                <w:rFonts w:ascii="Times New Roman" w:hAnsi="Times New Roman" w:cs="Times New Roman"/>
                <w:sz w:val="28"/>
                <w:szCs w:val="28"/>
              </w:rPr>
            </w:pPr>
          </w:p>
        </w:tc>
      </w:tr>
      <w:tr w:rsidR="00627347" w:rsidRPr="00053AC6" w:rsidTr="008E044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53" w:type="dxa"/>
          <w:trHeight w:val="311"/>
        </w:trPr>
        <w:tc>
          <w:tcPr>
            <w:tcW w:w="1978" w:type="dxa"/>
            <w:gridSpan w:val="2"/>
            <w:vMerge/>
            <w:tcBorders>
              <w:top w:val="nil"/>
            </w:tcBorders>
          </w:tcPr>
          <w:p w:rsidR="005E3DF7" w:rsidRPr="00053AC6" w:rsidRDefault="005E3DF7" w:rsidP="00053AC6">
            <w:pPr>
              <w:rPr>
                <w:rFonts w:ascii="Times New Roman" w:hAnsi="Times New Roman" w:cs="Times New Roman"/>
                <w:sz w:val="28"/>
                <w:szCs w:val="28"/>
              </w:rPr>
            </w:pPr>
          </w:p>
        </w:tc>
        <w:tc>
          <w:tcPr>
            <w:tcW w:w="10661" w:type="dxa"/>
            <w:gridSpan w:val="3"/>
          </w:tcPr>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Лабораторные занятия</w:t>
            </w:r>
          </w:p>
        </w:tc>
        <w:tc>
          <w:tcPr>
            <w:tcW w:w="991" w:type="dxa"/>
            <w:gridSpan w:val="3"/>
          </w:tcPr>
          <w:p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43" w:type="dxa"/>
            <w:gridSpan w:val="3"/>
            <w:vMerge/>
            <w:tcBorders>
              <w:top w:val="nil"/>
              <w:bottom w:val="single" w:sz="4" w:space="0" w:color="000000"/>
              <w:right w:val="single" w:sz="4" w:space="0" w:color="000000"/>
            </w:tcBorders>
          </w:tcPr>
          <w:p w:rsidR="005E3DF7" w:rsidRPr="00053AC6" w:rsidRDefault="005E3DF7" w:rsidP="00053AC6">
            <w:pPr>
              <w:rPr>
                <w:rFonts w:ascii="Times New Roman" w:hAnsi="Times New Roman" w:cs="Times New Roman"/>
                <w:sz w:val="28"/>
                <w:szCs w:val="28"/>
              </w:rPr>
            </w:pPr>
          </w:p>
        </w:tc>
      </w:tr>
      <w:tr w:rsidR="00627347" w:rsidRPr="00053AC6" w:rsidTr="008E044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53" w:type="dxa"/>
          <w:trHeight w:val="1249"/>
        </w:trPr>
        <w:tc>
          <w:tcPr>
            <w:tcW w:w="1978" w:type="dxa"/>
            <w:gridSpan w:val="2"/>
            <w:vMerge/>
            <w:tcBorders>
              <w:top w:val="nil"/>
            </w:tcBorders>
          </w:tcPr>
          <w:p w:rsidR="005E3DF7" w:rsidRPr="00053AC6" w:rsidRDefault="005E3DF7" w:rsidP="00053AC6">
            <w:pPr>
              <w:rPr>
                <w:rFonts w:ascii="Times New Roman" w:hAnsi="Times New Roman" w:cs="Times New Roman"/>
                <w:sz w:val="28"/>
                <w:szCs w:val="28"/>
              </w:rPr>
            </w:pPr>
          </w:p>
        </w:tc>
        <w:tc>
          <w:tcPr>
            <w:tcW w:w="10661" w:type="dxa"/>
            <w:gridSpan w:val="3"/>
          </w:tcPr>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Лабораторная работа «Свойства металлов и неметаллов».</w:t>
            </w:r>
          </w:p>
          <w:p w:rsidR="005E3DF7" w:rsidRPr="00053AC6" w:rsidRDefault="009F1C6B" w:rsidP="008E0446">
            <w:pPr>
              <w:jc w:val="both"/>
              <w:rPr>
                <w:rFonts w:ascii="Times New Roman" w:hAnsi="Times New Roman" w:cs="Times New Roman"/>
                <w:sz w:val="28"/>
                <w:szCs w:val="28"/>
              </w:rPr>
            </w:pPr>
            <w:r w:rsidRPr="00053AC6">
              <w:rPr>
                <w:rFonts w:ascii="Times New Roman" w:hAnsi="Times New Roman" w:cs="Times New Roman"/>
                <w:sz w:val="28"/>
                <w:szCs w:val="28"/>
              </w:rPr>
              <w:t>Исследование физических и химических свойств металлов и неметаллов. Решение экспериментальных задач по свойствам химическим свойствам металлов и неметаллов, по распознаванию и получению соединений металлов и неметаллов.</w:t>
            </w:r>
          </w:p>
        </w:tc>
        <w:tc>
          <w:tcPr>
            <w:tcW w:w="991" w:type="dxa"/>
            <w:gridSpan w:val="3"/>
          </w:tcPr>
          <w:p w:rsidR="005E3DF7" w:rsidRPr="00053AC6" w:rsidRDefault="005E3DF7" w:rsidP="008C761A">
            <w:pPr>
              <w:jc w:val="center"/>
              <w:rPr>
                <w:rFonts w:ascii="Times New Roman" w:hAnsi="Times New Roman" w:cs="Times New Roman"/>
                <w:sz w:val="28"/>
                <w:szCs w:val="28"/>
              </w:rPr>
            </w:pPr>
          </w:p>
          <w:p w:rsidR="005E3DF7" w:rsidRPr="00053AC6" w:rsidRDefault="005E3DF7" w:rsidP="008C761A">
            <w:pPr>
              <w:jc w:val="cente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rsidR="005E3DF7" w:rsidRPr="00053AC6" w:rsidRDefault="005E3DF7" w:rsidP="00053AC6">
            <w:pPr>
              <w:rPr>
                <w:rFonts w:ascii="Times New Roman" w:hAnsi="Times New Roman" w:cs="Times New Roman"/>
                <w:sz w:val="28"/>
                <w:szCs w:val="28"/>
              </w:rPr>
            </w:pPr>
          </w:p>
        </w:tc>
      </w:tr>
      <w:tr w:rsidR="00627347" w:rsidRPr="00053AC6" w:rsidTr="008E044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53" w:type="dxa"/>
          <w:trHeight w:val="316"/>
        </w:trPr>
        <w:tc>
          <w:tcPr>
            <w:tcW w:w="1978" w:type="dxa"/>
            <w:gridSpan w:val="2"/>
            <w:vMerge w:val="restart"/>
          </w:tcPr>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Тема 3.3. Производство неорганических веществ. Значение и применение в</w:t>
            </w:r>
            <w:r w:rsidR="007A198D">
              <w:rPr>
                <w:rFonts w:ascii="Times New Roman" w:hAnsi="Times New Roman" w:cs="Times New Roman"/>
                <w:sz w:val="28"/>
                <w:szCs w:val="28"/>
              </w:rPr>
              <w:t xml:space="preserve"> </w:t>
            </w:r>
            <w:r w:rsidR="007A198D" w:rsidRPr="00053AC6">
              <w:rPr>
                <w:rFonts w:ascii="Times New Roman" w:hAnsi="Times New Roman" w:cs="Times New Roman"/>
                <w:sz w:val="28"/>
                <w:szCs w:val="28"/>
              </w:rPr>
              <w:t>быту и на производстве</w:t>
            </w:r>
          </w:p>
        </w:tc>
        <w:tc>
          <w:tcPr>
            <w:tcW w:w="10661" w:type="dxa"/>
            <w:gridSpan w:val="3"/>
            <w:tcBorders>
              <w:bottom w:val="single" w:sz="4" w:space="0" w:color="000000"/>
            </w:tcBorders>
          </w:tcPr>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Основное содержание</w:t>
            </w:r>
          </w:p>
        </w:tc>
        <w:tc>
          <w:tcPr>
            <w:tcW w:w="991" w:type="dxa"/>
            <w:gridSpan w:val="3"/>
          </w:tcPr>
          <w:p w:rsidR="005E3DF7" w:rsidRPr="00053AC6" w:rsidRDefault="00DD35F3"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43" w:type="dxa"/>
            <w:gridSpan w:val="3"/>
            <w:vMerge w:val="restart"/>
            <w:tcBorders>
              <w:top w:val="single" w:sz="4" w:space="0" w:color="000000"/>
              <w:bottom w:val="single" w:sz="4" w:space="0" w:color="000000"/>
              <w:right w:val="single" w:sz="4" w:space="0" w:color="000000"/>
            </w:tcBorders>
          </w:tcPr>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ОК 01</w:t>
            </w:r>
          </w:p>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ОК 02</w:t>
            </w:r>
          </w:p>
        </w:tc>
      </w:tr>
      <w:tr w:rsidR="00627347" w:rsidRPr="00053AC6" w:rsidTr="008E044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53" w:type="dxa"/>
          <w:trHeight w:val="323"/>
        </w:trPr>
        <w:tc>
          <w:tcPr>
            <w:tcW w:w="1978" w:type="dxa"/>
            <w:gridSpan w:val="2"/>
            <w:vMerge/>
            <w:tcBorders>
              <w:top w:val="nil"/>
            </w:tcBorders>
          </w:tcPr>
          <w:p w:rsidR="005E3DF7" w:rsidRPr="00053AC6" w:rsidRDefault="005E3DF7" w:rsidP="00053AC6">
            <w:pPr>
              <w:rPr>
                <w:rFonts w:ascii="Times New Roman" w:hAnsi="Times New Roman" w:cs="Times New Roman"/>
                <w:sz w:val="28"/>
                <w:szCs w:val="28"/>
              </w:rPr>
            </w:pPr>
          </w:p>
        </w:tc>
        <w:tc>
          <w:tcPr>
            <w:tcW w:w="10661" w:type="dxa"/>
            <w:gridSpan w:val="3"/>
            <w:tcBorders>
              <w:top w:val="single" w:sz="4" w:space="0" w:color="000000"/>
            </w:tcBorders>
          </w:tcPr>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991" w:type="dxa"/>
            <w:gridSpan w:val="3"/>
          </w:tcPr>
          <w:p w:rsidR="005E3DF7" w:rsidRPr="00053AC6" w:rsidRDefault="002E4BE1" w:rsidP="008C761A">
            <w:pPr>
              <w:jc w:val="center"/>
              <w:rPr>
                <w:rFonts w:ascii="Times New Roman" w:hAnsi="Times New Roman" w:cs="Times New Roman"/>
                <w:sz w:val="28"/>
                <w:szCs w:val="28"/>
              </w:rPr>
            </w:pPr>
            <w:r w:rsidRPr="00053AC6">
              <w:rPr>
                <w:rFonts w:ascii="Times New Roman" w:hAnsi="Times New Roman" w:cs="Times New Roman"/>
                <w:sz w:val="28"/>
                <w:szCs w:val="28"/>
              </w:rPr>
              <w:t>1</w:t>
            </w:r>
          </w:p>
        </w:tc>
        <w:tc>
          <w:tcPr>
            <w:tcW w:w="1843" w:type="dxa"/>
            <w:gridSpan w:val="3"/>
            <w:vMerge/>
            <w:tcBorders>
              <w:top w:val="nil"/>
              <w:bottom w:val="single" w:sz="4" w:space="0" w:color="000000"/>
              <w:right w:val="single" w:sz="4" w:space="0" w:color="000000"/>
            </w:tcBorders>
          </w:tcPr>
          <w:p w:rsidR="005E3DF7" w:rsidRPr="00053AC6" w:rsidRDefault="005E3DF7" w:rsidP="00053AC6">
            <w:pPr>
              <w:rPr>
                <w:rFonts w:ascii="Times New Roman" w:hAnsi="Times New Roman" w:cs="Times New Roman"/>
                <w:sz w:val="28"/>
                <w:szCs w:val="28"/>
              </w:rPr>
            </w:pPr>
          </w:p>
        </w:tc>
      </w:tr>
      <w:tr w:rsidR="00627347" w:rsidRPr="00053AC6" w:rsidTr="008E044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53" w:type="dxa"/>
          <w:trHeight w:val="937"/>
        </w:trPr>
        <w:tc>
          <w:tcPr>
            <w:tcW w:w="1978" w:type="dxa"/>
            <w:gridSpan w:val="2"/>
            <w:vMerge/>
            <w:tcBorders>
              <w:top w:val="nil"/>
            </w:tcBorders>
          </w:tcPr>
          <w:p w:rsidR="005E3DF7" w:rsidRPr="00053AC6" w:rsidRDefault="005E3DF7" w:rsidP="00053AC6">
            <w:pPr>
              <w:rPr>
                <w:rFonts w:ascii="Times New Roman" w:hAnsi="Times New Roman" w:cs="Times New Roman"/>
                <w:sz w:val="28"/>
                <w:szCs w:val="28"/>
              </w:rPr>
            </w:pPr>
          </w:p>
        </w:tc>
        <w:tc>
          <w:tcPr>
            <w:tcW w:w="10661" w:type="dxa"/>
            <w:gridSpan w:val="3"/>
          </w:tcPr>
          <w:p w:rsidR="005E3DF7" w:rsidRPr="00053AC6" w:rsidRDefault="009F1C6B" w:rsidP="008E0446">
            <w:pPr>
              <w:jc w:val="both"/>
              <w:rPr>
                <w:rFonts w:ascii="Times New Roman" w:hAnsi="Times New Roman" w:cs="Times New Roman"/>
                <w:sz w:val="28"/>
                <w:szCs w:val="28"/>
              </w:rPr>
            </w:pPr>
            <w:r w:rsidRPr="00053AC6">
              <w:rPr>
                <w:rFonts w:ascii="Times New Roman" w:hAnsi="Times New Roman" w:cs="Times New Roman"/>
                <w:sz w:val="28"/>
                <w:szCs w:val="28"/>
              </w:rPr>
              <w:t>Общие представления о промышленных способах получения химических веществ (на примере производства аммиака, серной кислоты).</w:t>
            </w:r>
          </w:p>
          <w:p w:rsidR="005E3DF7" w:rsidRPr="00053AC6" w:rsidRDefault="009F1C6B" w:rsidP="008E0446">
            <w:pPr>
              <w:rPr>
                <w:rFonts w:ascii="Times New Roman" w:hAnsi="Times New Roman" w:cs="Times New Roman"/>
                <w:sz w:val="28"/>
                <w:szCs w:val="28"/>
              </w:rPr>
            </w:pPr>
            <w:r w:rsidRPr="00053AC6">
              <w:rPr>
                <w:rFonts w:ascii="Times New Roman" w:hAnsi="Times New Roman" w:cs="Times New Roman"/>
                <w:sz w:val="28"/>
                <w:szCs w:val="28"/>
              </w:rPr>
              <w:t>Черная и цветная металлургия. Практическое применение электролиза для получения щелочных,</w:t>
            </w:r>
            <w:r w:rsidR="008E0446" w:rsidRPr="00053AC6">
              <w:rPr>
                <w:rFonts w:ascii="Times New Roman" w:hAnsi="Times New Roman" w:cs="Times New Roman"/>
                <w:sz w:val="28"/>
                <w:szCs w:val="28"/>
              </w:rPr>
              <w:t xml:space="preserve"> щелочноземельных металлов и алюминия. Стекло и силикатная промышленность.</w:t>
            </w:r>
            <w:r w:rsidR="008E0446">
              <w:rPr>
                <w:rFonts w:ascii="Times New Roman" w:hAnsi="Times New Roman" w:cs="Times New Roman"/>
                <w:sz w:val="28"/>
                <w:szCs w:val="28"/>
              </w:rPr>
              <w:t xml:space="preserve"> </w:t>
            </w:r>
            <w:r w:rsidR="008E0446" w:rsidRPr="00053AC6">
              <w:rPr>
                <w:rFonts w:ascii="Times New Roman" w:hAnsi="Times New Roman" w:cs="Times New Roman"/>
                <w:sz w:val="28"/>
                <w:szCs w:val="28"/>
              </w:rPr>
              <w:t>Проблема отходов и побочных продуктов.</w:t>
            </w:r>
          </w:p>
        </w:tc>
        <w:tc>
          <w:tcPr>
            <w:tcW w:w="991" w:type="dxa"/>
            <w:gridSpan w:val="3"/>
          </w:tcPr>
          <w:p w:rsidR="005E3DF7" w:rsidRPr="00053AC6" w:rsidRDefault="005E3DF7" w:rsidP="008C761A">
            <w:pPr>
              <w:jc w:val="center"/>
              <w:rPr>
                <w:rFonts w:ascii="Times New Roman" w:hAnsi="Times New Roman" w:cs="Times New Roman"/>
                <w:sz w:val="28"/>
                <w:szCs w:val="28"/>
              </w:rPr>
            </w:pPr>
          </w:p>
          <w:p w:rsidR="005E3DF7" w:rsidRPr="00053AC6" w:rsidRDefault="005E3DF7" w:rsidP="008C761A">
            <w:pPr>
              <w:jc w:val="cente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rsidR="005E3DF7" w:rsidRPr="00053AC6" w:rsidRDefault="005E3DF7" w:rsidP="00053AC6">
            <w:pPr>
              <w:rPr>
                <w:rFonts w:ascii="Times New Roman" w:hAnsi="Times New Roman" w:cs="Times New Roman"/>
                <w:sz w:val="28"/>
                <w:szCs w:val="28"/>
              </w:rPr>
            </w:pPr>
          </w:p>
        </w:tc>
      </w:tr>
      <w:tr w:rsidR="00627347" w:rsidRPr="00053AC6" w:rsidTr="008E044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53" w:type="dxa"/>
          <w:trHeight w:val="121"/>
        </w:trPr>
        <w:tc>
          <w:tcPr>
            <w:tcW w:w="1978" w:type="dxa"/>
            <w:gridSpan w:val="2"/>
            <w:vMerge w:val="restart"/>
          </w:tcPr>
          <w:p w:rsidR="005E3DF7" w:rsidRPr="00053AC6" w:rsidRDefault="005E3DF7" w:rsidP="00053AC6">
            <w:pPr>
              <w:rPr>
                <w:rFonts w:ascii="Times New Roman" w:hAnsi="Times New Roman" w:cs="Times New Roman"/>
                <w:sz w:val="28"/>
                <w:szCs w:val="28"/>
              </w:rPr>
            </w:pPr>
          </w:p>
        </w:tc>
        <w:tc>
          <w:tcPr>
            <w:tcW w:w="10661" w:type="dxa"/>
            <w:gridSpan w:val="3"/>
          </w:tcPr>
          <w:p w:rsidR="005E3DF7" w:rsidRPr="00053AC6" w:rsidRDefault="008E0446" w:rsidP="00053AC6">
            <w:pPr>
              <w:rPr>
                <w:rFonts w:ascii="Times New Roman" w:hAnsi="Times New Roman" w:cs="Times New Roman"/>
                <w:sz w:val="28"/>
                <w:szCs w:val="28"/>
              </w:rPr>
            </w:pPr>
            <w:r w:rsidRPr="00053AC6">
              <w:rPr>
                <w:rFonts w:ascii="Times New Roman" w:hAnsi="Times New Roman" w:cs="Times New Roman"/>
                <w:sz w:val="28"/>
                <w:szCs w:val="28"/>
              </w:rPr>
              <w:t>Практические занятия</w:t>
            </w:r>
          </w:p>
        </w:tc>
        <w:tc>
          <w:tcPr>
            <w:tcW w:w="991" w:type="dxa"/>
            <w:gridSpan w:val="3"/>
          </w:tcPr>
          <w:p w:rsidR="005E3DF7" w:rsidRPr="00053AC6" w:rsidRDefault="008E0446" w:rsidP="008C761A">
            <w:pPr>
              <w:jc w:val="center"/>
              <w:rPr>
                <w:rFonts w:ascii="Times New Roman" w:hAnsi="Times New Roman" w:cs="Times New Roman"/>
                <w:sz w:val="28"/>
                <w:szCs w:val="28"/>
              </w:rPr>
            </w:pPr>
            <w:r w:rsidRPr="00053AC6">
              <w:rPr>
                <w:rFonts w:ascii="Times New Roman" w:hAnsi="Times New Roman" w:cs="Times New Roman"/>
                <w:sz w:val="28"/>
                <w:szCs w:val="28"/>
              </w:rPr>
              <w:t>1</w:t>
            </w:r>
          </w:p>
        </w:tc>
        <w:tc>
          <w:tcPr>
            <w:tcW w:w="1843" w:type="dxa"/>
            <w:gridSpan w:val="3"/>
            <w:vMerge w:val="restart"/>
            <w:tcBorders>
              <w:top w:val="single" w:sz="4" w:space="0" w:color="000000"/>
              <w:bottom w:val="single" w:sz="4" w:space="0" w:color="000000"/>
              <w:right w:val="single" w:sz="4" w:space="0" w:color="000000"/>
            </w:tcBorders>
          </w:tcPr>
          <w:p w:rsidR="005E3DF7" w:rsidRPr="00053AC6" w:rsidRDefault="005E3DF7" w:rsidP="00053AC6">
            <w:pPr>
              <w:rPr>
                <w:rFonts w:ascii="Times New Roman" w:hAnsi="Times New Roman" w:cs="Times New Roman"/>
                <w:sz w:val="28"/>
                <w:szCs w:val="28"/>
              </w:rPr>
            </w:pPr>
          </w:p>
        </w:tc>
      </w:tr>
      <w:tr w:rsidR="008E0446" w:rsidRPr="00053AC6" w:rsidTr="008E044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53" w:type="dxa"/>
          <w:trHeight w:val="1331"/>
        </w:trPr>
        <w:tc>
          <w:tcPr>
            <w:tcW w:w="1978" w:type="dxa"/>
            <w:gridSpan w:val="2"/>
            <w:vMerge/>
            <w:tcBorders>
              <w:top w:val="nil"/>
            </w:tcBorders>
          </w:tcPr>
          <w:p w:rsidR="008E0446" w:rsidRPr="00053AC6" w:rsidRDefault="008E0446" w:rsidP="00053AC6">
            <w:pPr>
              <w:rPr>
                <w:rFonts w:ascii="Times New Roman" w:hAnsi="Times New Roman" w:cs="Times New Roman"/>
                <w:sz w:val="28"/>
                <w:szCs w:val="28"/>
              </w:rPr>
            </w:pPr>
          </w:p>
        </w:tc>
        <w:tc>
          <w:tcPr>
            <w:tcW w:w="10661" w:type="dxa"/>
            <w:gridSpan w:val="3"/>
          </w:tcPr>
          <w:p w:rsidR="008E0446" w:rsidRPr="00053AC6" w:rsidRDefault="008E0446" w:rsidP="008E0446">
            <w:pPr>
              <w:jc w:val="both"/>
              <w:rPr>
                <w:rFonts w:ascii="Times New Roman" w:hAnsi="Times New Roman" w:cs="Times New Roman"/>
                <w:sz w:val="28"/>
                <w:szCs w:val="28"/>
              </w:rPr>
            </w:pPr>
            <w:r w:rsidRPr="00053AC6">
              <w:rPr>
                <w:rFonts w:ascii="Times New Roman" w:hAnsi="Times New Roman" w:cs="Times New Roman"/>
                <w:sz w:val="28"/>
                <w:szCs w:val="28"/>
              </w:rPr>
              <w:t>Решение практико-ориентированных заданий о роли неорганической химии в развитии медицины, создании новых материалов (в строительстве и др. отраслях промышленности), новых источников энергии (альтернативные источники энергии) в решении проблем экологической, энергетической и пищевой</w:t>
            </w:r>
            <w:r>
              <w:rPr>
                <w:rFonts w:ascii="Times New Roman" w:hAnsi="Times New Roman" w:cs="Times New Roman"/>
                <w:sz w:val="28"/>
                <w:szCs w:val="28"/>
              </w:rPr>
              <w:t xml:space="preserve"> </w:t>
            </w:r>
            <w:r w:rsidRPr="00053AC6">
              <w:rPr>
                <w:rFonts w:ascii="Times New Roman" w:hAnsi="Times New Roman" w:cs="Times New Roman"/>
                <w:sz w:val="28"/>
                <w:szCs w:val="28"/>
              </w:rPr>
              <w:t>безопасности.</w:t>
            </w:r>
          </w:p>
        </w:tc>
        <w:tc>
          <w:tcPr>
            <w:tcW w:w="991" w:type="dxa"/>
            <w:gridSpan w:val="3"/>
          </w:tcPr>
          <w:p w:rsidR="008E0446" w:rsidRPr="00053AC6" w:rsidRDefault="008E0446" w:rsidP="008C761A">
            <w:pPr>
              <w:jc w:val="center"/>
              <w:rPr>
                <w:rFonts w:ascii="Times New Roman" w:hAnsi="Times New Roman" w:cs="Times New Roman"/>
                <w:sz w:val="28"/>
                <w:szCs w:val="28"/>
              </w:rPr>
            </w:pPr>
          </w:p>
          <w:p w:rsidR="008E0446" w:rsidRPr="00053AC6" w:rsidRDefault="008E0446" w:rsidP="008C761A">
            <w:pPr>
              <w:jc w:val="cente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rsidR="008E0446" w:rsidRPr="00053AC6" w:rsidRDefault="008E0446" w:rsidP="00053AC6">
            <w:pPr>
              <w:rPr>
                <w:rFonts w:ascii="Times New Roman" w:hAnsi="Times New Roman" w:cs="Times New Roman"/>
                <w:sz w:val="28"/>
                <w:szCs w:val="28"/>
              </w:rPr>
            </w:pPr>
          </w:p>
        </w:tc>
      </w:tr>
      <w:tr w:rsidR="00627347" w:rsidRPr="00053AC6" w:rsidTr="008E044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53" w:type="dxa"/>
          <w:trHeight w:val="623"/>
        </w:trPr>
        <w:tc>
          <w:tcPr>
            <w:tcW w:w="1978" w:type="dxa"/>
            <w:gridSpan w:val="2"/>
          </w:tcPr>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Контрольная</w:t>
            </w:r>
          </w:p>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работа 2</w:t>
            </w:r>
          </w:p>
        </w:tc>
        <w:tc>
          <w:tcPr>
            <w:tcW w:w="10661" w:type="dxa"/>
            <w:gridSpan w:val="3"/>
          </w:tcPr>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Свойства неорганических веществ.</w:t>
            </w:r>
          </w:p>
        </w:tc>
        <w:tc>
          <w:tcPr>
            <w:tcW w:w="991" w:type="dxa"/>
            <w:gridSpan w:val="3"/>
          </w:tcPr>
          <w:p w:rsidR="005E3DF7" w:rsidRPr="00053AC6" w:rsidRDefault="00B874CF" w:rsidP="008C761A">
            <w:pPr>
              <w:jc w:val="center"/>
              <w:rPr>
                <w:rFonts w:ascii="Times New Roman" w:hAnsi="Times New Roman" w:cs="Times New Roman"/>
                <w:sz w:val="28"/>
                <w:szCs w:val="28"/>
              </w:rPr>
            </w:pPr>
            <w:r w:rsidRPr="00053AC6">
              <w:rPr>
                <w:rFonts w:ascii="Times New Roman" w:hAnsi="Times New Roman" w:cs="Times New Roman"/>
                <w:sz w:val="28"/>
                <w:szCs w:val="28"/>
              </w:rPr>
              <w:t>1</w:t>
            </w:r>
          </w:p>
        </w:tc>
        <w:tc>
          <w:tcPr>
            <w:tcW w:w="1843" w:type="dxa"/>
            <w:gridSpan w:val="3"/>
            <w:vMerge/>
            <w:tcBorders>
              <w:top w:val="nil"/>
              <w:bottom w:val="single" w:sz="4" w:space="0" w:color="000000"/>
              <w:right w:val="single" w:sz="4" w:space="0" w:color="000000"/>
            </w:tcBorders>
          </w:tcPr>
          <w:p w:rsidR="005E3DF7" w:rsidRPr="00053AC6" w:rsidRDefault="005E3DF7" w:rsidP="00053AC6">
            <w:pPr>
              <w:rPr>
                <w:rFonts w:ascii="Times New Roman" w:hAnsi="Times New Roman" w:cs="Times New Roman"/>
                <w:sz w:val="28"/>
                <w:szCs w:val="28"/>
              </w:rPr>
            </w:pPr>
          </w:p>
        </w:tc>
      </w:tr>
      <w:tr w:rsidR="008E0446" w:rsidRPr="00053AC6" w:rsidTr="008E044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53" w:type="dxa"/>
          <w:trHeight w:val="320"/>
        </w:trPr>
        <w:tc>
          <w:tcPr>
            <w:tcW w:w="12639" w:type="dxa"/>
            <w:gridSpan w:val="5"/>
          </w:tcPr>
          <w:p w:rsidR="008E0446" w:rsidRPr="00053AC6" w:rsidRDefault="008E0446" w:rsidP="00053AC6">
            <w:pPr>
              <w:rPr>
                <w:rFonts w:ascii="Times New Roman" w:hAnsi="Times New Roman" w:cs="Times New Roman"/>
                <w:sz w:val="28"/>
                <w:szCs w:val="28"/>
              </w:rPr>
            </w:pPr>
            <w:r w:rsidRPr="00053AC6">
              <w:rPr>
                <w:rFonts w:ascii="Times New Roman" w:hAnsi="Times New Roman" w:cs="Times New Roman"/>
                <w:sz w:val="28"/>
                <w:szCs w:val="28"/>
              </w:rPr>
              <w:t>Раздел 4.</w:t>
            </w:r>
            <w:r>
              <w:rPr>
                <w:rFonts w:ascii="Times New Roman" w:hAnsi="Times New Roman" w:cs="Times New Roman"/>
                <w:sz w:val="28"/>
                <w:szCs w:val="28"/>
              </w:rPr>
              <w:t xml:space="preserve"> </w:t>
            </w:r>
            <w:r w:rsidRPr="00053AC6">
              <w:rPr>
                <w:rFonts w:ascii="Times New Roman" w:hAnsi="Times New Roman" w:cs="Times New Roman"/>
                <w:sz w:val="28"/>
                <w:szCs w:val="28"/>
              </w:rPr>
              <w:t>Строение и свойства органических веществ</w:t>
            </w:r>
          </w:p>
        </w:tc>
        <w:tc>
          <w:tcPr>
            <w:tcW w:w="991" w:type="dxa"/>
            <w:gridSpan w:val="3"/>
          </w:tcPr>
          <w:p w:rsidR="008E0446" w:rsidRPr="00053AC6" w:rsidRDefault="008E0446" w:rsidP="008C761A">
            <w:pPr>
              <w:jc w:val="center"/>
              <w:rPr>
                <w:rFonts w:ascii="Times New Roman" w:hAnsi="Times New Roman" w:cs="Times New Roman"/>
                <w:sz w:val="28"/>
                <w:szCs w:val="28"/>
              </w:rPr>
            </w:pPr>
            <w:r w:rsidRPr="00053AC6">
              <w:rPr>
                <w:rFonts w:ascii="Times New Roman" w:hAnsi="Times New Roman" w:cs="Times New Roman"/>
                <w:sz w:val="28"/>
                <w:szCs w:val="28"/>
              </w:rPr>
              <w:t>9</w:t>
            </w:r>
          </w:p>
        </w:tc>
        <w:tc>
          <w:tcPr>
            <w:tcW w:w="1843" w:type="dxa"/>
            <w:gridSpan w:val="3"/>
            <w:tcBorders>
              <w:top w:val="single" w:sz="4" w:space="0" w:color="000000"/>
              <w:bottom w:val="single" w:sz="4" w:space="0" w:color="000000"/>
              <w:right w:val="single" w:sz="4" w:space="0" w:color="000000"/>
            </w:tcBorders>
          </w:tcPr>
          <w:p w:rsidR="008E0446" w:rsidRPr="00053AC6" w:rsidRDefault="008E0446" w:rsidP="00053AC6">
            <w:pPr>
              <w:rPr>
                <w:rFonts w:ascii="Times New Roman" w:hAnsi="Times New Roman" w:cs="Times New Roman"/>
                <w:sz w:val="28"/>
                <w:szCs w:val="28"/>
              </w:rPr>
            </w:pPr>
          </w:p>
        </w:tc>
      </w:tr>
      <w:tr w:rsidR="00627347" w:rsidRPr="00053AC6" w:rsidTr="008E044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53" w:type="dxa"/>
          <w:trHeight w:val="315"/>
        </w:trPr>
        <w:tc>
          <w:tcPr>
            <w:tcW w:w="1978" w:type="dxa"/>
            <w:gridSpan w:val="2"/>
            <w:vMerge w:val="restart"/>
          </w:tcPr>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Тема 4.1. Классификация, строение и номенклатура органических веществ</w:t>
            </w:r>
          </w:p>
        </w:tc>
        <w:tc>
          <w:tcPr>
            <w:tcW w:w="10661" w:type="dxa"/>
            <w:gridSpan w:val="3"/>
            <w:tcBorders>
              <w:bottom w:val="single" w:sz="4" w:space="0" w:color="000000"/>
            </w:tcBorders>
          </w:tcPr>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Основное содержание</w:t>
            </w:r>
          </w:p>
        </w:tc>
        <w:tc>
          <w:tcPr>
            <w:tcW w:w="991" w:type="dxa"/>
            <w:gridSpan w:val="3"/>
          </w:tcPr>
          <w:p w:rsidR="005E3DF7" w:rsidRPr="00053AC6" w:rsidRDefault="00DD35F3" w:rsidP="008C761A">
            <w:pPr>
              <w:jc w:val="center"/>
              <w:rPr>
                <w:rFonts w:ascii="Times New Roman" w:hAnsi="Times New Roman" w:cs="Times New Roman"/>
                <w:sz w:val="28"/>
                <w:szCs w:val="28"/>
              </w:rPr>
            </w:pPr>
            <w:r w:rsidRPr="00053AC6">
              <w:rPr>
                <w:rFonts w:ascii="Times New Roman" w:hAnsi="Times New Roman" w:cs="Times New Roman"/>
                <w:sz w:val="28"/>
                <w:szCs w:val="28"/>
              </w:rPr>
              <w:t>3</w:t>
            </w:r>
          </w:p>
        </w:tc>
        <w:tc>
          <w:tcPr>
            <w:tcW w:w="1843" w:type="dxa"/>
            <w:gridSpan w:val="3"/>
            <w:vMerge w:val="restart"/>
            <w:tcBorders>
              <w:top w:val="single" w:sz="4" w:space="0" w:color="000000"/>
              <w:bottom w:val="single" w:sz="4" w:space="0" w:color="000000"/>
              <w:right w:val="single" w:sz="4" w:space="0" w:color="000000"/>
            </w:tcBorders>
          </w:tcPr>
          <w:p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ОК 01</w:t>
            </w:r>
          </w:p>
        </w:tc>
      </w:tr>
      <w:tr w:rsidR="00627347" w:rsidRPr="00053AC6" w:rsidTr="008E044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53" w:type="dxa"/>
          <w:trHeight w:val="323"/>
        </w:trPr>
        <w:tc>
          <w:tcPr>
            <w:tcW w:w="1978" w:type="dxa"/>
            <w:gridSpan w:val="2"/>
            <w:vMerge/>
            <w:tcBorders>
              <w:top w:val="nil"/>
            </w:tcBorders>
          </w:tcPr>
          <w:p w:rsidR="005E3DF7" w:rsidRPr="00053AC6" w:rsidRDefault="005E3DF7" w:rsidP="00053AC6">
            <w:pPr>
              <w:rPr>
                <w:rFonts w:ascii="Times New Roman" w:hAnsi="Times New Roman" w:cs="Times New Roman"/>
                <w:sz w:val="28"/>
                <w:szCs w:val="28"/>
              </w:rPr>
            </w:pPr>
          </w:p>
        </w:tc>
        <w:tc>
          <w:tcPr>
            <w:tcW w:w="10661" w:type="dxa"/>
            <w:gridSpan w:val="3"/>
            <w:tcBorders>
              <w:top w:val="single" w:sz="4" w:space="0" w:color="000000"/>
            </w:tcBorders>
          </w:tcPr>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991" w:type="dxa"/>
            <w:gridSpan w:val="3"/>
          </w:tcPr>
          <w:p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43" w:type="dxa"/>
            <w:gridSpan w:val="3"/>
            <w:vMerge/>
            <w:tcBorders>
              <w:top w:val="nil"/>
              <w:bottom w:val="single" w:sz="4" w:space="0" w:color="000000"/>
              <w:right w:val="single" w:sz="4" w:space="0" w:color="000000"/>
            </w:tcBorders>
          </w:tcPr>
          <w:p w:rsidR="005E3DF7" w:rsidRPr="00053AC6" w:rsidRDefault="005E3DF7" w:rsidP="00053AC6">
            <w:pPr>
              <w:rPr>
                <w:rFonts w:ascii="Times New Roman" w:hAnsi="Times New Roman" w:cs="Times New Roman"/>
                <w:sz w:val="28"/>
                <w:szCs w:val="28"/>
              </w:rPr>
            </w:pPr>
          </w:p>
        </w:tc>
      </w:tr>
      <w:tr w:rsidR="00627347" w:rsidRPr="00053AC6" w:rsidTr="008E044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53" w:type="dxa"/>
          <w:trHeight w:val="2497"/>
        </w:trPr>
        <w:tc>
          <w:tcPr>
            <w:tcW w:w="1978" w:type="dxa"/>
            <w:gridSpan w:val="2"/>
            <w:vMerge/>
            <w:tcBorders>
              <w:top w:val="nil"/>
            </w:tcBorders>
          </w:tcPr>
          <w:p w:rsidR="005E3DF7" w:rsidRPr="00053AC6" w:rsidRDefault="005E3DF7" w:rsidP="00053AC6">
            <w:pPr>
              <w:rPr>
                <w:rFonts w:ascii="Times New Roman" w:hAnsi="Times New Roman" w:cs="Times New Roman"/>
                <w:sz w:val="28"/>
                <w:szCs w:val="28"/>
              </w:rPr>
            </w:pPr>
          </w:p>
        </w:tc>
        <w:tc>
          <w:tcPr>
            <w:tcW w:w="10661" w:type="dxa"/>
            <w:gridSpan w:val="3"/>
          </w:tcPr>
          <w:p w:rsidR="005E3DF7" w:rsidRPr="00053AC6" w:rsidRDefault="009F1C6B" w:rsidP="008E0446">
            <w:pPr>
              <w:jc w:val="both"/>
              <w:rPr>
                <w:rFonts w:ascii="Times New Roman" w:hAnsi="Times New Roman" w:cs="Times New Roman"/>
                <w:sz w:val="28"/>
                <w:szCs w:val="28"/>
              </w:rPr>
            </w:pPr>
            <w:r w:rsidRPr="00053AC6">
              <w:rPr>
                <w:rFonts w:ascii="Times New Roman" w:hAnsi="Times New Roman" w:cs="Times New Roman"/>
                <w:sz w:val="28"/>
                <w:szCs w:val="28"/>
              </w:rPr>
              <w:t>Предмет органической химии. Взаимосвязь неорганических и органических веществ.</w:t>
            </w:r>
          </w:p>
          <w:p w:rsidR="005E3DF7" w:rsidRPr="00053AC6" w:rsidRDefault="009F1C6B" w:rsidP="008E0446">
            <w:pPr>
              <w:jc w:val="both"/>
              <w:rPr>
                <w:rFonts w:ascii="Times New Roman" w:hAnsi="Times New Roman" w:cs="Times New Roman"/>
                <w:sz w:val="28"/>
                <w:szCs w:val="28"/>
              </w:rPr>
            </w:pPr>
            <w:r w:rsidRPr="00053AC6">
              <w:rPr>
                <w:rFonts w:ascii="Times New Roman" w:hAnsi="Times New Roman" w:cs="Times New Roman"/>
                <w:sz w:val="28"/>
                <w:szCs w:val="28"/>
              </w:rPr>
              <w:t>Химическое строение как порядок соединения атомов в молекуле согласно их валентности. Основные положения теории химического строения органических соединений А.М. Бутлерова. Углеродный скелет органической молекулы. Молекулярные и структурные (развернутые, сокращенные) химические формулы. Зависимость свойств веществ от химического строения молекул. Изомерия и изомеры (структурная, геометрическая (</w:t>
            </w:r>
            <w:proofErr w:type="spellStart"/>
            <w:r w:rsidRPr="00053AC6">
              <w:rPr>
                <w:rFonts w:ascii="Times New Roman" w:hAnsi="Times New Roman" w:cs="Times New Roman"/>
                <w:sz w:val="28"/>
                <w:szCs w:val="28"/>
              </w:rPr>
              <w:t>цис</w:t>
            </w:r>
            <w:proofErr w:type="spellEnd"/>
            <w:r w:rsidRPr="00053AC6">
              <w:rPr>
                <w:rFonts w:ascii="Times New Roman" w:hAnsi="Times New Roman" w:cs="Times New Roman"/>
                <w:sz w:val="28"/>
                <w:szCs w:val="28"/>
              </w:rPr>
              <w:t>-транс-изомерия). Кратность химической связи.</w:t>
            </w:r>
          </w:p>
          <w:p w:rsidR="005E3DF7" w:rsidRPr="00053AC6" w:rsidRDefault="009F1C6B" w:rsidP="008E0446">
            <w:pPr>
              <w:jc w:val="both"/>
              <w:rPr>
                <w:rFonts w:ascii="Times New Roman" w:hAnsi="Times New Roman" w:cs="Times New Roman"/>
                <w:sz w:val="28"/>
                <w:szCs w:val="28"/>
              </w:rPr>
            </w:pPr>
            <w:r w:rsidRPr="00053AC6">
              <w:rPr>
                <w:rFonts w:ascii="Times New Roman" w:hAnsi="Times New Roman" w:cs="Times New Roman"/>
                <w:sz w:val="28"/>
                <w:szCs w:val="28"/>
              </w:rPr>
              <w:t>Понятие о функциональной группе. Принципы классификации органических соединений. Международная</w:t>
            </w:r>
            <w:r w:rsidR="008E0446">
              <w:rPr>
                <w:rFonts w:ascii="Times New Roman" w:hAnsi="Times New Roman" w:cs="Times New Roman"/>
                <w:sz w:val="28"/>
                <w:szCs w:val="28"/>
              </w:rPr>
              <w:t xml:space="preserve"> </w:t>
            </w:r>
            <w:r w:rsidRPr="00053AC6">
              <w:rPr>
                <w:rFonts w:ascii="Times New Roman" w:hAnsi="Times New Roman" w:cs="Times New Roman"/>
                <w:sz w:val="28"/>
                <w:szCs w:val="28"/>
              </w:rPr>
              <w:t>номенклатура и принципы номенклатуры органических соединений.</w:t>
            </w:r>
          </w:p>
        </w:tc>
        <w:tc>
          <w:tcPr>
            <w:tcW w:w="991" w:type="dxa"/>
            <w:gridSpan w:val="3"/>
          </w:tcPr>
          <w:p w:rsidR="005E3DF7" w:rsidRPr="00053AC6" w:rsidRDefault="005E3DF7" w:rsidP="008C761A">
            <w:pPr>
              <w:jc w:val="center"/>
              <w:rPr>
                <w:rFonts w:ascii="Times New Roman" w:hAnsi="Times New Roman" w:cs="Times New Roman"/>
                <w:sz w:val="28"/>
                <w:szCs w:val="28"/>
              </w:rPr>
            </w:pPr>
          </w:p>
          <w:p w:rsidR="005E3DF7" w:rsidRPr="00053AC6" w:rsidRDefault="005E3DF7" w:rsidP="008C761A">
            <w:pPr>
              <w:jc w:val="center"/>
              <w:rPr>
                <w:rFonts w:ascii="Times New Roman" w:hAnsi="Times New Roman" w:cs="Times New Roman"/>
                <w:sz w:val="28"/>
                <w:szCs w:val="28"/>
              </w:rPr>
            </w:pPr>
          </w:p>
          <w:p w:rsidR="005E3DF7" w:rsidRPr="00053AC6" w:rsidRDefault="005E3DF7" w:rsidP="008C761A">
            <w:pPr>
              <w:jc w:val="center"/>
              <w:rPr>
                <w:rFonts w:ascii="Times New Roman" w:hAnsi="Times New Roman" w:cs="Times New Roman"/>
                <w:sz w:val="28"/>
                <w:szCs w:val="28"/>
              </w:rPr>
            </w:pPr>
          </w:p>
          <w:p w:rsidR="005E3DF7" w:rsidRPr="00053AC6" w:rsidRDefault="005E3DF7" w:rsidP="008C761A">
            <w:pPr>
              <w:jc w:val="center"/>
              <w:rPr>
                <w:rFonts w:ascii="Times New Roman" w:hAnsi="Times New Roman" w:cs="Times New Roman"/>
                <w:sz w:val="28"/>
                <w:szCs w:val="28"/>
              </w:rPr>
            </w:pPr>
          </w:p>
          <w:p w:rsidR="005E3DF7" w:rsidRPr="00053AC6" w:rsidRDefault="005E3DF7" w:rsidP="008C761A">
            <w:pPr>
              <w:jc w:val="cente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rsidR="005E3DF7" w:rsidRPr="00053AC6" w:rsidRDefault="005E3DF7" w:rsidP="00053AC6">
            <w:pPr>
              <w:rPr>
                <w:rFonts w:ascii="Times New Roman" w:hAnsi="Times New Roman" w:cs="Times New Roman"/>
                <w:sz w:val="28"/>
                <w:szCs w:val="28"/>
              </w:rPr>
            </w:pPr>
          </w:p>
        </w:tc>
      </w:tr>
      <w:tr w:rsidR="00627347" w:rsidRPr="00053AC6" w:rsidTr="008E044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53" w:type="dxa"/>
          <w:trHeight w:val="320"/>
        </w:trPr>
        <w:tc>
          <w:tcPr>
            <w:tcW w:w="1978" w:type="dxa"/>
            <w:gridSpan w:val="2"/>
            <w:vMerge/>
            <w:tcBorders>
              <w:top w:val="nil"/>
            </w:tcBorders>
          </w:tcPr>
          <w:p w:rsidR="005E3DF7" w:rsidRPr="00053AC6" w:rsidRDefault="005E3DF7" w:rsidP="00053AC6">
            <w:pPr>
              <w:rPr>
                <w:rFonts w:ascii="Times New Roman" w:hAnsi="Times New Roman" w:cs="Times New Roman"/>
                <w:sz w:val="28"/>
                <w:szCs w:val="28"/>
              </w:rPr>
            </w:pPr>
          </w:p>
        </w:tc>
        <w:tc>
          <w:tcPr>
            <w:tcW w:w="10661" w:type="dxa"/>
            <w:gridSpan w:val="3"/>
          </w:tcPr>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Практические занятия</w:t>
            </w:r>
          </w:p>
        </w:tc>
        <w:tc>
          <w:tcPr>
            <w:tcW w:w="991" w:type="dxa"/>
            <w:gridSpan w:val="3"/>
          </w:tcPr>
          <w:p w:rsidR="005E3DF7" w:rsidRPr="00053AC6" w:rsidRDefault="00DD35F3" w:rsidP="00053AC6">
            <w:pPr>
              <w:rPr>
                <w:rFonts w:ascii="Times New Roman" w:hAnsi="Times New Roman" w:cs="Times New Roman"/>
                <w:sz w:val="28"/>
                <w:szCs w:val="28"/>
              </w:rPr>
            </w:pPr>
            <w:r w:rsidRPr="00053AC6">
              <w:rPr>
                <w:rFonts w:ascii="Times New Roman" w:hAnsi="Times New Roman" w:cs="Times New Roman"/>
                <w:sz w:val="28"/>
                <w:szCs w:val="28"/>
              </w:rPr>
              <w:t>1</w:t>
            </w:r>
          </w:p>
        </w:tc>
        <w:tc>
          <w:tcPr>
            <w:tcW w:w="1843" w:type="dxa"/>
            <w:gridSpan w:val="3"/>
            <w:vMerge/>
            <w:tcBorders>
              <w:top w:val="nil"/>
              <w:bottom w:val="single" w:sz="4" w:space="0" w:color="000000"/>
              <w:right w:val="single" w:sz="4" w:space="0" w:color="000000"/>
            </w:tcBorders>
          </w:tcPr>
          <w:p w:rsidR="005E3DF7" w:rsidRPr="00053AC6" w:rsidRDefault="005E3DF7" w:rsidP="00053AC6">
            <w:pPr>
              <w:rPr>
                <w:rFonts w:ascii="Times New Roman" w:hAnsi="Times New Roman" w:cs="Times New Roman"/>
                <w:sz w:val="28"/>
                <w:szCs w:val="28"/>
              </w:rPr>
            </w:pPr>
          </w:p>
        </w:tc>
      </w:tr>
      <w:tr w:rsidR="00627347" w:rsidRPr="00053AC6" w:rsidTr="008E044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53" w:type="dxa"/>
          <w:trHeight w:val="1561"/>
        </w:trPr>
        <w:tc>
          <w:tcPr>
            <w:tcW w:w="1978" w:type="dxa"/>
            <w:gridSpan w:val="2"/>
            <w:vMerge/>
            <w:tcBorders>
              <w:top w:val="nil"/>
            </w:tcBorders>
          </w:tcPr>
          <w:p w:rsidR="005E3DF7" w:rsidRPr="00053AC6" w:rsidRDefault="005E3DF7" w:rsidP="00053AC6">
            <w:pPr>
              <w:rPr>
                <w:rFonts w:ascii="Times New Roman" w:hAnsi="Times New Roman" w:cs="Times New Roman"/>
                <w:sz w:val="28"/>
                <w:szCs w:val="28"/>
              </w:rPr>
            </w:pPr>
          </w:p>
        </w:tc>
        <w:tc>
          <w:tcPr>
            <w:tcW w:w="10661" w:type="dxa"/>
            <w:gridSpan w:val="3"/>
          </w:tcPr>
          <w:p w:rsidR="005E3DF7" w:rsidRPr="00053AC6" w:rsidRDefault="009F1C6B" w:rsidP="008E0446">
            <w:pPr>
              <w:jc w:val="both"/>
              <w:rPr>
                <w:rFonts w:ascii="Times New Roman" w:hAnsi="Times New Roman" w:cs="Times New Roman"/>
                <w:sz w:val="28"/>
                <w:szCs w:val="28"/>
              </w:rPr>
            </w:pPr>
            <w:r w:rsidRPr="00053AC6">
              <w:rPr>
                <w:rFonts w:ascii="Times New Roman" w:hAnsi="Times New Roman" w:cs="Times New Roman"/>
                <w:sz w:val="28"/>
                <w:szCs w:val="28"/>
              </w:rPr>
              <w:t>Номенклатура органических соединений отдельных классов (насыщенные, ненасыщенные и ароматические углеводороды, спирты, фенолы, альдегиды, кетоны, карбоновые кислоты и др.) Составление полных и сокращенных структурных формул органических веществ отдельных классов, используя их названия по систематической номенклатуре. Расчеты простейшей формулы органической молекулы,</w:t>
            </w:r>
            <w:r w:rsidR="008E0446">
              <w:rPr>
                <w:rFonts w:ascii="Times New Roman" w:hAnsi="Times New Roman" w:cs="Times New Roman"/>
                <w:sz w:val="28"/>
                <w:szCs w:val="28"/>
              </w:rPr>
              <w:t xml:space="preserve"> </w:t>
            </w:r>
            <w:r w:rsidRPr="00053AC6">
              <w:rPr>
                <w:rFonts w:ascii="Times New Roman" w:hAnsi="Times New Roman" w:cs="Times New Roman"/>
                <w:sz w:val="28"/>
                <w:szCs w:val="28"/>
              </w:rPr>
              <w:t>исходя из элементного состава (в %).</w:t>
            </w:r>
          </w:p>
        </w:tc>
        <w:tc>
          <w:tcPr>
            <w:tcW w:w="991" w:type="dxa"/>
            <w:gridSpan w:val="3"/>
          </w:tcPr>
          <w:p w:rsidR="005E3DF7" w:rsidRPr="00053AC6" w:rsidRDefault="005E3DF7" w:rsidP="008C761A">
            <w:pPr>
              <w:jc w:val="center"/>
              <w:rPr>
                <w:rFonts w:ascii="Times New Roman" w:hAnsi="Times New Roman" w:cs="Times New Roman"/>
                <w:sz w:val="28"/>
                <w:szCs w:val="28"/>
              </w:rPr>
            </w:pPr>
          </w:p>
          <w:p w:rsidR="005E3DF7" w:rsidRPr="00053AC6" w:rsidRDefault="005E3DF7" w:rsidP="008C761A">
            <w:pPr>
              <w:jc w:val="center"/>
              <w:rPr>
                <w:rFonts w:ascii="Times New Roman" w:hAnsi="Times New Roman" w:cs="Times New Roman"/>
                <w:sz w:val="28"/>
                <w:szCs w:val="28"/>
              </w:rPr>
            </w:pPr>
          </w:p>
          <w:p w:rsidR="005E3DF7" w:rsidRPr="00053AC6" w:rsidRDefault="005E3DF7" w:rsidP="008C761A">
            <w:pPr>
              <w:jc w:val="cente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rsidR="005E3DF7" w:rsidRPr="00053AC6" w:rsidRDefault="005E3DF7" w:rsidP="00053AC6">
            <w:pPr>
              <w:rPr>
                <w:rFonts w:ascii="Times New Roman" w:hAnsi="Times New Roman" w:cs="Times New Roman"/>
                <w:sz w:val="28"/>
                <w:szCs w:val="28"/>
              </w:rPr>
            </w:pPr>
          </w:p>
        </w:tc>
      </w:tr>
      <w:tr w:rsidR="008E0446" w:rsidRPr="00053AC6" w:rsidTr="008E044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53" w:type="dxa"/>
          <w:trHeight w:val="332"/>
        </w:trPr>
        <w:tc>
          <w:tcPr>
            <w:tcW w:w="1978" w:type="dxa"/>
            <w:gridSpan w:val="2"/>
            <w:vMerge w:val="restart"/>
          </w:tcPr>
          <w:p w:rsidR="008E0446" w:rsidRPr="00053AC6" w:rsidRDefault="008E0446" w:rsidP="00053AC6">
            <w:pPr>
              <w:rPr>
                <w:rFonts w:ascii="Times New Roman" w:hAnsi="Times New Roman" w:cs="Times New Roman"/>
                <w:sz w:val="28"/>
                <w:szCs w:val="28"/>
              </w:rPr>
            </w:pPr>
            <w:r w:rsidRPr="00053AC6">
              <w:rPr>
                <w:rFonts w:ascii="Times New Roman" w:hAnsi="Times New Roman" w:cs="Times New Roman"/>
                <w:sz w:val="28"/>
                <w:szCs w:val="28"/>
              </w:rPr>
              <w:t xml:space="preserve">Тема 4.2. Свойства </w:t>
            </w:r>
            <w:r w:rsidRPr="00053AC6">
              <w:rPr>
                <w:rFonts w:ascii="Times New Roman" w:hAnsi="Times New Roman" w:cs="Times New Roman"/>
                <w:sz w:val="28"/>
                <w:szCs w:val="28"/>
              </w:rPr>
              <w:lastRenderedPageBreak/>
              <w:t>органических соединений</w:t>
            </w:r>
          </w:p>
        </w:tc>
        <w:tc>
          <w:tcPr>
            <w:tcW w:w="10661" w:type="dxa"/>
            <w:gridSpan w:val="3"/>
            <w:tcBorders>
              <w:bottom w:val="single" w:sz="4" w:space="0" w:color="000000"/>
            </w:tcBorders>
          </w:tcPr>
          <w:p w:rsidR="008E0446" w:rsidRPr="00053AC6" w:rsidRDefault="008E0446" w:rsidP="00053AC6">
            <w:pPr>
              <w:rPr>
                <w:rFonts w:ascii="Times New Roman" w:hAnsi="Times New Roman" w:cs="Times New Roman"/>
                <w:sz w:val="28"/>
                <w:szCs w:val="28"/>
              </w:rPr>
            </w:pPr>
            <w:r w:rsidRPr="00053AC6">
              <w:rPr>
                <w:rFonts w:ascii="Times New Roman" w:hAnsi="Times New Roman" w:cs="Times New Roman"/>
                <w:sz w:val="28"/>
                <w:szCs w:val="28"/>
              </w:rPr>
              <w:lastRenderedPageBreak/>
              <w:t>Основное содержание</w:t>
            </w:r>
          </w:p>
        </w:tc>
        <w:tc>
          <w:tcPr>
            <w:tcW w:w="991" w:type="dxa"/>
            <w:gridSpan w:val="3"/>
          </w:tcPr>
          <w:p w:rsidR="008E0446" w:rsidRPr="00053AC6" w:rsidRDefault="008E0446" w:rsidP="008C761A">
            <w:pPr>
              <w:jc w:val="center"/>
              <w:rPr>
                <w:rFonts w:ascii="Times New Roman" w:hAnsi="Times New Roman" w:cs="Times New Roman"/>
                <w:sz w:val="28"/>
                <w:szCs w:val="28"/>
              </w:rPr>
            </w:pPr>
            <w:r w:rsidRPr="00053AC6">
              <w:rPr>
                <w:rFonts w:ascii="Times New Roman" w:hAnsi="Times New Roman" w:cs="Times New Roman"/>
                <w:sz w:val="28"/>
                <w:szCs w:val="28"/>
              </w:rPr>
              <w:t>4</w:t>
            </w:r>
          </w:p>
        </w:tc>
        <w:tc>
          <w:tcPr>
            <w:tcW w:w="1843" w:type="dxa"/>
            <w:gridSpan w:val="3"/>
            <w:vMerge w:val="restart"/>
            <w:tcBorders>
              <w:top w:val="single" w:sz="4" w:space="0" w:color="000000"/>
              <w:bottom w:val="single" w:sz="4" w:space="0" w:color="000000"/>
              <w:right w:val="single" w:sz="4" w:space="0" w:color="000000"/>
            </w:tcBorders>
          </w:tcPr>
          <w:p w:rsidR="008E0446" w:rsidRPr="00053AC6" w:rsidRDefault="008E0446" w:rsidP="008C761A">
            <w:pPr>
              <w:jc w:val="center"/>
              <w:rPr>
                <w:rFonts w:ascii="Times New Roman" w:hAnsi="Times New Roman" w:cs="Times New Roman"/>
                <w:sz w:val="28"/>
                <w:szCs w:val="28"/>
              </w:rPr>
            </w:pPr>
            <w:r w:rsidRPr="00053AC6">
              <w:rPr>
                <w:rFonts w:ascii="Times New Roman" w:hAnsi="Times New Roman" w:cs="Times New Roman"/>
                <w:sz w:val="28"/>
                <w:szCs w:val="28"/>
              </w:rPr>
              <w:t>ОК 01</w:t>
            </w:r>
          </w:p>
          <w:p w:rsidR="008E0446" w:rsidRPr="00053AC6" w:rsidRDefault="008E0446" w:rsidP="008C761A">
            <w:pPr>
              <w:jc w:val="center"/>
              <w:rPr>
                <w:rFonts w:ascii="Times New Roman" w:hAnsi="Times New Roman" w:cs="Times New Roman"/>
                <w:sz w:val="28"/>
                <w:szCs w:val="28"/>
              </w:rPr>
            </w:pPr>
            <w:r w:rsidRPr="00053AC6">
              <w:rPr>
                <w:rFonts w:ascii="Times New Roman" w:hAnsi="Times New Roman" w:cs="Times New Roman"/>
                <w:sz w:val="28"/>
                <w:szCs w:val="28"/>
              </w:rPr>
              <w:t>ОК 02</w:t>
            </w:r>
          </w:p>
        </w:tc>
      </w:tr>
      <w:tr w:rsidR="008E0446" w:rsidRPr="00053AC6" w:rsidTr="008E044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53" w:type="dxa"/>
          <w:trHeight w:val="337"/>
        </w:trPr>
        <w:tc>
          <w:tcPr>
            <w:tcW w:w="1978" w:type="dxa"/>
            <w:gridSpan w:val="2"/>
            <w:vMerge/>
          </w:tcPr>
          <w:p w:rsidR="008E0446" w:rsidRPr="00053AC6" w:rsidRDefault="008E0446" w:rsidP="00053AC6">
            <w:pPr>
              <w:rPr>
                <w:rFonts w:ascii="Times New Roman" w:hAnsi="Times New Roman" w:cs="Times New Roman"/>
                <w:sz w:val="28"/>
                <w:szCs w:val="28"/>
              </w:rPr>
            </w:pPr>
          </w:p>
        </w:tc>
        <w:tc>
          <w:tcPr>
            <w:tcW w:w="10661" w:type="dxa"/>
            <w:gridSpan w:val="3"/>
            <w:tcBorders>
              <w:top w:val="single" w:sz="4" w:space="0" w:color="000000"/>
              <w:bottom w:val="single" w:sz="4" w:space="0" w:color="000000"/>
            </w:tcBorders>
          </w:tcPr>
          <w:p w:rsidR="008E0446" w:rsidRPr="00053AC6" w:rsidRDefault="008E0446" w:rsidP="00053AC6">
            <w:pPr>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991" w:type="dxa"/>
            <w:gridSpan w:val="3"/>
          </w:tcPr>
          <w:p w:rsidR="008E0446" w:rsidRPr="00053AC6" w:rsidRDefault="008E0446" w:rsidP="008C761A">
            <w:pPr>
              <w:jc w:val="center"/>
              <w:rPr>
                <w:rFonts w:ascii="Times New Roman" w:hAnsi="Times New Roman" w:cs="Times New Roman"/>
                <w:sz w:val="28"/>
                <w:szCs w:val="28"/>
              </w:rPr>
            </w:pPr>
            <w:r w:rsidRPr="00053AC6">
              <w:rPr>
                <w:rFonts w:ascii="Times New Roman" w:hAnsi="Times New Roman" w:cs="Times New Roman"/>
                <w:sz w:val="28"/>
                <w:szCs w:val="28"/>
              </w:rPr>
              <w:t>1</w:t>
            </w:r>
          </w:p>
        </w:tc>
        <w:tc>
          <w:tcPr>
            <w:tcW w:w="1843" w:type="dxa"/>
            <w:gridSpan w:val="3"/>
            <w:vMerge/>
            <w:tcBorders>
              <w:top w:val="nil"/>
              <w:bottom w:val="single" w:sz="4" w:space="0" w:color="000000"/>
              <w:right w:val="single" w:sz="4" w:space="0" w:color="000000"/>
            </w:tcBorders>
          </w:tcPr>
          <w:p w:rsidR="008E0446" w:rsidRPr="00053AC6" w:rsidRDefault="008E0446" w:rsidP="00053AC6">
            <w:pPr>
              <w:rPr>
                <w:rFonts w:ascii="Times New Roman" w:hAnsi="Times New Roman" w:cs="Times New Roman"/>
                <w:sz w:val="28"/>
                <w:szCs w:val="28"/>
              </w:rPr>
            </w:pPr>
          </w:p>
        </w:tc>
      </w:tr>
      <w:tr w:rsidR="008E0446" w:rsidRPr="00053AC6" w:rsidTr="008E044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53" w:type="dxa"/>
          <w:trHeight w:val="4976"/>
        </w:trPr>
        <w:tc>
          <w:tcPr>
            <w:tcW w:w="1978" w:type="dxa"/>
            <w:gridSpan w:val="2"/>
            <w:vMerge/>
          </w:tcPr>
          <w:p w:rsidR="008E0446" w:rsidRPr="00053AC6" w:rsidRDefault="008E0446" w:rsidP="00053AC6">
            <w:pPr>
              <w:rPr>
                <w:rFonts w:ascii="Times New Roman" w:hAnsi="Times New Roman" w:cs="Times New Roman"/>
                <w:sz w:val="28"/>
                <w:szCs w:val="28"/>
              </w:rPr>
            </w:pPr>
          </w:p>
        </w:tc>
        <w:tc>
          <w:tcPr>
            <w:tcW w:w="10661" w:type="dxa"/>
            <w:gridSpan w:val="3"/>
          </w:tcPr>
          <w:p w:rsidR="008E0446" w:rsidRPr="00053AC6" w:rsidRDefault="008E0446" w:rsidP="008E0446">
            <w:pPr>
              <w:jc w:val="both"/>
              <w:rPr>
                <w:rFonts w:ascii="Times New Roman" w:hAnsi="Times New Roman" w:cs="Times New Roman"/>
                <w:sz w:val="28"/>
                <w:szCs w:val="28"/>
              </w:rPr>
            </w:pPr>
            <w:r w:rsidRPr="00053AC6">
              <w:rPr>
                <w:rFonts w:ascii="Times New Roman" w:hAnsi="Times New Roman" w:cs="Times New Roman"/>
                <w:sz w:val="28"/>
                <w:szCs w:val="28"/>
              </w:rPr>
              <w:t>Физико-химические свойства органических соединений отдельных кла</w:t>
            </w:r>
            <w:r>
              <w:rPr>
                <w:rFonts w:ascii="Times New Roman" w:hAnsi="Times New Roman" w:cs="Times New Roman"/>
                <w:sz w:val="28"/>
                <w:szCs w:val="28"/>
              </w:rPr>
              <w:t xml:space="preserve">ссов (особенности классификации </w:t>
            </w:r>
            <w:r w:rsidRPr="00053AC6">
              <w:rPr>
                <w:rFonts w:ascii="Times New Roman" w:hAnsi="Times New Roman" w:cs="Times New Roman"/>
                <w:sz w:val="28"/>
                <w:szCs w:val="28"/>
              </w:rPr>
              <w:t>и номенклатуры внутри класса; гомологический ряд и общая формула; изомерия; физические свойства; химические свойства; способы получения):</w:t>
            </w:r>
          </w:p>
          <w:p w:rsidR="008E0446" w:rsidRPr="00053AC6" w:rsidRDefault="008E0446" w:rsidP="008E0446">
            <w:pPr>
              <w:jc w:val="both"/>
              <w:rPr>
                <w:rFonts w:ascii="Times New Roman" w:hAnsi="Times New Roman" w:cs="Times New Roman"/>
                <w:sz w:val="28"/>
                <w:szCs w:val="28"/>
              </w:rPr>
            </w:pPr>
            <w:r w:rsidRPr="00053AC6">
              <w:rPr>
                <w:rFonts w:ascii="Times New Roman" w:hAnsi="Times New Roman" w:cs="Times New Roman"/>
                <w:sz w:val="28"/>
                <w:szCs w:val="28"/>
              </w:rPr>
              <w:t xml:space="preserve">– предельные углеводороды. Горение метана как один из основных источников тепла в промышленности и быту. Свойства природных углеводородов, нахождение в природе и применение </w:t>
            </w:r>
            <w:proofErr w:type="spellStart"/>
            <w:r w:rsidRPr="00053AC6">
              <w:rPr>
                <w:rFonts w:ascii="Times New Roman" w:hAnsi="Times New Roman" w:cs="Times New Roman"/>
                <w:sz w:val="28"/>
                <w:szCs w:val="28"/>
              </w:rPr>
              <w:t>алканов</w:t>
            </w:r>
            <w:proofErr w:type="spellEnd"/>
            <w:r w:rsidRPr="00053AC6">
              <w:rPr>
                <w:rFonts w:ascii="Times New Roman" w:hAnsi="Times New Roman" w:cs="Times New Roman"/>
                <w:sz w:val="28"/>
                <w:szCs w:val="28"/>
              </w:rPr>
              <w:t>;</w:t>
            </w:r>
          </w:p>
          <w:p w:rsidR="008E0446" w:rsidRPr="00053AC6" w:rsidRDefault="008E0446" w:rsidP="008E0446">
            <w:pPr>
              <w:jc w:val="both"/>
              <w:rPr>
                <w:rFonts w:ascii="Times New Roman" w:hAnsi="Times New Roman" w:cs="Times New Roman"/>
                <w:sz w:val="28"/>
                <w:szCs w:val="28"/>
              </w:rPr>
            </w:pPr>
            <w:r w:rsidRPr="00053AC6">
              <w:rPr>
                <w:rFonts w:ascii="Times New Roman" w:hAnsi="Times New Roman" w:cs="Times New Roman"/>
                <w:sz w:val="28"/>
                <w:szCs w:val="28"/>
              </w:rPr>
              <w:t>– непредельные и ароматические углеводороды. Полимеризация этилена как основное направление его использования. Горение ацетилена как источник высокотемператур</w:t>
            </w:r>
            <w:r>
              <w:rPr>
                <w:rFonts w:ascii="Times New Roman" w:hAnsi="Times New Roman" w:cs="Times New Roman"/>
                <w:sz w:val="28"/>
                <w:szCs w:val="28"/>
              </w:rPr>
              <w:t xml:space="preserve">ного пламени для сварки и резки </w:t>
            </w:r>
            <w:r w:rsidRPr="00053AC6">
              <w:rPr>
                <w:rFonts w:ascii="Times New Roman" w:hAnsi="Times New Roman" w:cs="Times New Roman"/>
                <w:sz w:val="28"/>
                <w:szCs w:val="28"/>
              </w:rPr>
              <w:t>металлов;</w:t>
            </w:r>
          </w:p>
          <w:p w:rsidR="008E0446" w:rsidRPr="00053AC6" w:rsidRDefault="008E0446" w:rsidP="008E0446">
            <w:pPr>
              <w:jc w:val="both"/>
              <w:rPr>
                <w:rFonts w:ascii="Times New Roman" w:hAnsi="Times New Roman" w:cs="Times New Roman"/>
                <w:sz w:val="28"/>
                <w:szCs w:val="28"/>
              </w:rPr>
            </w:pPr>
            <w:r w:rsidRPr="00053AC6">
              <w:rPr>
                <w:rFonts w:ascii="Times New Roman" w:hAnsi="Times New Roman" w:cs="Times New Roman"/>
                <w:sz w:val="28"/>
                <w:szCs w:val="28"/>
              </w:rPr>
              <w:t>– кислородсодержащие соединения (спирты и простые эфиры, фенолы, альдегиды и кетоны, карбоновые кислоты и их производные). Практическое применение этиленгликоля, глицерина, фенола. Применение формальдегида, ацетальдегида, уксусной кислоты. Мыла как соли высших карбоновы</w:t>
            </w:r>
            <w:r>
              <w:rPr>
                <w:rFonts w:ascii="Times New Roman" w:hAnsi="Times New Roman" w:cs="Times New Roman"/>
                <w:sz w:val="28"/>
                <w:szCs w:val="28"/>
              </w:rPr>
              <w:t xml:space="preserve">х кислот. Моющие </w:t>
            </w:r>
            <w:r w:rsidRPr="00053AC6">
              <w:rPr>
                <w:rFonts w:ascii="Times New Roman" w:hAnsi="Times New Roman" w:cs="Times New Roman"/>
                <w:sz w:val="28"/>
                <w:szCs w:val="28"/>
              </w:rPr>
              <w:t>свойства мыла;</w:t>
            </w:r>
          </w:p>
          <w:p w:rsidR="008E0446" w:rsidRPr="00053AC6" w:rsidRDefault="008E0446" w:rsidP="008E0446">
            <w:pPr>
              <w:jc w:val="both"/>
              <w:rPr>
                <w:rFonts w:ascii="Times New Roman" w:hAnsi="Times New Roman" w:cs="Times New Roman"/>
                <w:sz w:val="28"/>
                <w:szCs w:val="28"/>
              </w:rPr>
            </w:pPr>
            <w:r w:rsidRPr="00053AC6">
              <w:rPr>
                <w:rFonts w:ascii="Times New Roman" w:hAnsi="Times New Roman" w:cs="Times New Roman"/>
                <w:sz w:val="28"/>
                <w:szCs w:val="28"/>
              </w:rPr>
              <w:t>– азотсодержащие соединения (амины и аминокислоты, белки).</w:t>
            </w:r>
          </w:p>
          <w:p w:rsidR="008E0446" w:rsidRPr="00053AC6" w:rsidRDefault="008E0446" w:rsidP="008E0446">
            <w:pPr>
              <w:jc w:val="both"/>
              <w:rPr>
                <w:rFonts w:ascii="Times New Roman" w:hAnsi="Times New Roman" w:cs="Times New Roman"/>
                <w:sz w:val="28"/>
                <w:szCs w:val="28"/>
              </w:rPr>
            </w:pPr>
            <w:r w:rsidRPr="00053AC6">
              <w:rPr>
                <w:rFonts w:ascii="Times New Roman" w:hAnsi="Times New Roman" w:cs="Times New Roman"/>
                <w:sz w:val="28"/>
                <w:szCs w:val="28"/>
              </w:rPr>
              <w:t>Классификация и особенности органических реакций. Реакционные ц</w:t>
            </w:r>
            <w:r>
              <w:rPr>
                <w:rFonts w:ascii="Times New Roman" w:hAnsi="Times New Roman" w:cs="Times New Roman"/>
                <w:sz w:val="28"/>
                <w:szCs w:val="28"/>
              </w:rPr>
              <w:t xml:space="preserve">ентры. Радикалы. Первоначальные </w:t>
            </w:r>
            <w:r w:rsidRPr="00053AC6">
              <w:rPr>
                <w:rFonts w:ascii="Times New Roman" w:hAnsi="Times New Roman" w:cs="Times New Roman"/>
                <w:sz w:val="28"/>
                <w:szCs w:val="28"/>
              </w:rPr>
              <w:t>понятия о типах и механизмах органических реакций.</w:t>
            </w:r>
          </w:p>
        </w:tc>
        <w:tc>
          <w:tcPr>
            <w:tcW w:w="991" w:type="dxa"/>
            <w:gridSpan w:val="3"/>
          </w:tcPr>
          <w:p w:rsidR="008E0446" w:rsidRPr="00053AC6" w:rsidRDefault="008E0446" w:rsidP="00053AC6">
            <w:pPr>
              <w:rPr>
                <w:rFonts w:ascii="Times New Roman" w:hAnsi="Times New Roman" w:cs="Times New Roman"/>
                <w:sz w:val="28"/>
                <w:szCs w:val="28"/>
              </w:rPr>
            </w:pPr>
          </w:p>
        </w:tc>
        <w:tc>
          <w:tcPr>
            <w:tcW w:w="1843" w:type="dxa"/>
            <w:gridSpan w:val="3"/>
            <w:vMerge w:val="restart"/>
            <w:tcBorders>
              <w:top w:val="single" w:sz="4" w:space="0" w:color="000000"/>
              <w:bottom w:val="single" w:sz="4" w:space="0" w:color="000000"/>
              <w:right w:val="single" w:sz="4" w:space="0" w:color="000000"/>
            </w:tcBorders>
          </w:tcPr>
          <w:p w:rsidR="008E0446" w:rsidRPr="00053AC6" w:rsidRDefault="008E0446" w:rsidP="00053AC6">
            <w:pPr>
              <w:rPr>
                <w:rFonts w:ascii="Times New Roman" w:hAnsi="Times New Roman" w:cs="Times New Roman"/>
                <w:sz w:val="28"/>
                <w:szCs w:val="28"/>
              </w:rPr>
            </w:pPr>
          </w:p>
        </w:tc>
      </w:tr>
      <w:tr w:rsidR="008E0446" w:rsidRPr="00053AC6" w:rsidTr="008E044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53" w:type="dxa"/>
          <w:trHeight w:val="318"/>
        </w:trPr>
        <w:tc>
          <w:tcPr>
            <w:tcW w:w="1978" w:type="dxa"/>
            <w:gridSpan w:val="2"/>
            <w:vMerge/>
          </w:tcPr>
          <w:p w:rsidR="008E0446" w:rsidRPr="00053AC6" w:rsidRDefault="008E0446" w:rsidP="00053AC6">
            <w:pPr>
              <w:rPr>
                <w:rFonts w:ascii="Times New Roman" w:hAnsi="Times New Roman" w:cs="Times New Roman"/>
                <w:sz w:val="28"/>
                <w:szCs w:val="28"/>
              </w:rPr>
            </w:pPr>
          </w:p>
        </w:tc>
        <w:tc>
          <w:tcPr>
            <w:tcW w:w="10661" w:type="dxa"/>
            <w:gridSpan w:val="3"/>
          </w:tcPr>
          <w:p w:rsidR="008E0446" w:rsidRPr="00053AC6" w:rsidRDefault="008E0446" w:rsidP="00053AC6">
            <w:pPr>
              <w:rPr>
                <w:rFonts w:ascii="Times New Roman" w:hAnsi="Times New Roman" w:cs="Times New Roman"/>
                <w:sz w:val="28"/>
                <w:szCs w:val="28"/>
              </w:rPr>
            </w:pPr>
            <w:r w:rsidRPr="00053AC6">
              <w:rPr>
                <w:rFonts w:ascii="Times New Roman" w:hAnsi="Times New Roman" w:cs="Times New Roman"/>
                <w:sz w:val="28"/>
                <w:szCs w:val="28"/>
              </w:rPr>
              <w:t>Практические занятия</w:t>
            </w:r>
          </w:p>
        </w:tc>
        <w:tc>
          <w:tcPr>
            <w:tcW w:w="991" w:type="dxa"/>
            <w:gridSpan w:val="3"/>
          </w:tcPr>
          <w:p w:rsidR="008E0446" w:rsidRPr="00053AC6" w:rsidRDefault="008E0446" w:rsidP="008C761A">
            <w:pPr>
              <w:jc w:val="center"/>
              <w:rPr>
                <w:rFonts w:ascii="Times New Roman" w:hAnsi="Times New Roman" w:cs="Times New Roman"/>
                <w:sz w:val="28"/>
                <w:szCs w:val="28"/>
              </w:rPr>
            </w:pPr>
            <w:r w:rsidRPr="00053AC6">
              <w:rPr>
                <w:rFonts w:ascii="Times New Roman" w:hAnsi="Times New Roman" w:cs="Times New Roman"/>
                <w:sz w:val="28"/>
                <w:szCs w:val="28"/>
              </w:rPr>
              <w:t>1</w:t>
            </w:r>
          </w:p>
        </w:tc>
        <w:tc>
          <w:tcPr>
            <w:tcW w:w="1843" w:type="dxa"/>
            <w:gridSpan w:val="3"/>
            <w:vMerge/>
            <w:tcBorders>
              <w:top w:val="nil"/>
              <w:bottom w:val="single" w:sz="4" w:space="0" w:color="000000"/>
              <w:right w:val="single" w:sz="4" w:space="0" w:color="000000"/>
            </w:tcBorders>
          </w:tcPr>
          <w:p w:rsidR="008E0446" w:rsidRPr="00053AC6" w:rsidRDefault="008E0446" w:rsidP="00053AC6">
            <w:pPr>
              <w:rPr>
                <w:rFonts w:ascii="Times New Roman" w:hAnsi="Times New Roman" w:cs="Times New Roman"/>
                <w:sz w:val="28"/>
                <w:szCs w:val="28"/>
              </w:rPr>
            </w:pPr>
          </w:p>
        </w:tc>
      </w:tr>
      <w:tr w:rsidR="008E0446" w:rsidRPr="00053AC6" w:rsidTr="008E044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53" w:type="dxa"/>
          <w:trHeight w:val="937"/>
        </w:trPr>
        <w:tc>
          <w:tcPr>
            <w:tcW w:w="1978" w:type="dxa"/>
            <w:gridSpan w:val="2"/>
            <w:vMerge/>
          </w:tcPr>
          <w:p w:rsidR="008E0446" w:rsidRPr="00053AC6" w:rsidRDefault="008E0446" w:rsidP="00053AC6">
            <w:pPr>
              <w:rPr>
                <w:rFonts w:ascii="Times New Roman" w:hAnsi="Times New Roman" w:cs="Times New Roman"/>
                <w:sz w:val="28"/>
                <w:szCs w:val="28"/>
              </w:rPr>
            </w:pPr>
          </w:p>
        </w:tc>
        <w:tc>
          <w:tcPr>
            <w:tcW w:w="10661" w:type="dxa"/>
            <w:gridSpan w:val="3"/>
          </w:tcPr>
          <w:p w:rsidR="008E0446" w:rsidRPr="00053AC6" w:rsidRDefault="008E0446" w:rsidP="008E0446">
            <w:pPr>
              <w:jc w:val="both"/>
              <w:rPr>
                <w:rFonts w:ascii="Times New Roman" w:hAnsi="Times New Roman" w:cs="Times New Roman"/>
                <w:sz w:val="28"/>
                <w:szCs w:val="28"/>
              </w:rPr>
            </w:pPr>
            <w:r w:rsidRPr="00053AC6">
              <w:rPr>
                <w:rFonts w:ascii="Times New Roman" w:hAnsi="Times New Roman" w:cs="Times New Roman"/>
                <w:sz w:val="28"/>
                <w:szCs w:val="28"/>
              </w:rPr>
              <w:t>Решение цепочек превращений на генетическую связь между классами органических соединений с составлением названий органических соединений по тривиальной или международной систематической</w:t>
            </w:r>
            <w:r>
              <w:rPr>
                <w:rFonts w:ascii="Times New Roman" w:hAnsi="Times New Roman" w:cs="Times New Roman"/>
                <w:sz w:val="28"/>
                <w:szCs w:val="28"/>
              </w:rPr>
              <w:t xml:space="preserve"> </w:t>
            </w:r>
            <w:r w:rsidRPr="00053AC6">
              <w:rPr>
                <w:rFonts w:ascii="Times New Roman" w:hAnsi="Times New Roman" w:cs="Times New Roman"/>
                <w:sz w:val="28"/>
                <w:szCs w:val="28"/>
              </w:rPr>
              <w:t>номенклатуре. Решение расчетных задач по уравнениям реакций с участием органических веществ.</w:t>
            </w:r>
          </w:p>
        </w:tc>
        <w:tc>
          <w:tcPr>
            <w:tcW w:w="991" w:type="dxa"/>
            <w:gridSpan w:val="3"/>
          </w:tcPr>
          <w:p w:rsidR="008E0446" w:rsidRPr="00053AC6" w:rsidRDefault="008E0446" w:rsidP="008C761A">
            <w:pPr>
              <w:jc w:val="center"/>
              <w:rPr>
                <w:rFonts w:ascii="Times New Roman" w:hAnsi="Times New Roman" w:cs="Times New Roman"/>
                <w:sz w:val="28"/>
                <w:szCs w:val="28"/>
              </w:rPr>
            </w:pPr>
          </w:p>
          <w:p w:rsidR="008E0446" w:rsidRPr="00053AC6" w:rsidRDefault="008E0446" w:rsidP="008C761A">
            <w:pPr>
              <w:jc w:val="cente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rsidR="008E0446" w:rsidRPr="00053AC6" w:rsidRDefault="008E0446" w:rsidP="00053AC6">
            <w:pPr>
              <w:rPr>
                <w:rFonts w:ascii="Times New Roman" w:hAnsi="Times New Roman" w:cs="Times New Roman"/>
                <w:sz w:val="28"/>
                <w:szCs w:val="28"/>
              </w:rPr>
            </w:pPr>
          </w:p>
        </w:tc>
      </w:tr>
      <w:tr w:rsidR="008E0446" w:rsidRPr="00053AC6" w:rsidTr="008E044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53" w:type="dxa"/>
          <w:trHeight w:val="318"/>
        </w:trPr>
        <w:tc>
          <w:tcPr>
            <w:tcW w:w="1978" w:type="dxa"/>
            <w:gridSpan w:val="2"/>
            <w:vMerge/>
          </w:tcPr>
          <w:p w:rsidR="008E0446" w:rsidRPr="00053AC6" w:rsidRDefault="008E0446" w:rsidP="00053AC6">
            <w:pPr>
              <w:rPr>
                <w:rFonts w:ascii="Times New Roman" w:hAnsi="Times New Roman" w:cs="Times New Roman"/>
                <w:sz w:val="28"/>
                <w:szCs w:val="28"/>
              </w:rPr>
            </w:pPr>
          </w:p>
        </w:tc>
        <w:tc>
          <w:tcPr>
            <w:tcW w:w="10661" w:type="dxa"/>
            <w:gridSpan w:val="3"/>
          </w:tcPr>
          <w:p w:rsidR="008E0446" w:rsidRPr="00053AC6" w:rsidRDefault="008E0446" w:rsidP="008E0446">
            <w:pPr>
              <w:jc w:val="both"/>
              <w:rPr>
                <w:rFonts w:ascii="Times New Roman" w:hAnsi="Times New Roman" w:cs="Times New Roman"/>
                <w:sz w:val="28"/>
                <w:szCs w:val="28"/>
              </w:rPr>
            </w:pPr>
            <w:r w:rsidRPr="00053AC6">
              <w:rPr>
                <w:rFonts w:ascii="Times New Roman" w:hAnsi="Times New Roman" w:cs="Times New Roman"/>
                <w:sz w:val="28"/>
                <w:szCs w:val="28"/>
              </w:rPr>
              <w:t>Лабораторные занятия</w:t>
            </w:r>
          </w:p>
        </w:tc>
        <w:tc>
          <w:tcPr>
            <w:tcW w:w="991" w:type="dxa"/>
            <w:gridSpan w:val="3"/>
          </w:tcPr>
          <w:p w:rsidR="008E0446" w:rsidRPr="00053AC6" w:rsidRDefault="008E0446"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43" w:type="dxa"/>
            <w:gridSpan w:val="3"/>
            <w:vMerge/>
            <w:tcBorders>
              <w:top w:val="nil"/>
              <w:bottom w:val="single" w:sz="4" w:space="0" w:color="000000"/>
              <w:right w:val="single" w:sz="4" w:space="0" w:color="000000"/>
            </w:tcBorders>
          </w:tcPr>
          <w:p w:rsidR="008E0446" w:rsidRPr="00053AC6" w:rsidRDefault="008E0446" w:rsidP="00053AC6">
            <w:pPr>
              <w:rPr>
                <w:rFonts w:ascii="Times New Roman" w:hAnsi="Times New Roman" w:cs="Times New Roman"/>
                <w:sz w:val="28"/>
                <w:szCs w:val="28"/>
              </w:rPr>
            </w:pPr>
          </w:p>
        </w:tc>
      </w:tr>
      <w:tr w:rsidR="008E0446" w:rsidRPr="00053AC6" w:rsidTr="008E044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53" w:type="dxa"/>
          <w:trHeight w:val="1249"/>
        </w:trPr>
        <w:tc>
          <w:tcPr>
            <w:tcW w:w="1978" w:type="dxa"/>
            <w:gridSpan w:val="2"/>
            <w:vMerge/>
          </w:tcPr>
          <w:p w:rsidR="008E0446" w:rsidRPr="00053AC6" w:rsidRDefault="008E0446" w:rsidP="00053AC6">
            <w:pPr>
              <w:rPr>
                <w:rFonts w:ascii="Times New Roman" w:hAnsi="Times New Roman" w:cs="Times New Roman"/>
                <w:sz w:val="28"/>
                <w:szCs w:val="28"/>
              </w:rPr>
            </w:pPr>
          </w:p>
        </w:tc>
        <w:tc>
          <w:tcPr>
            <w:tcW w:w="10661" w:type="dxa"/>
            <w:gridSpan w:val="3"/>
          </w:tcPr>
          <w:p w:rsidR="008E0446" w:rsidRPr="00053AC6" w:rsidRDefault="008E0446" w:rsidP="00053AC6">
            <w:pPr>
              <w:rPr>
                <w:rFonts w:ascii="Times New Roman" w:hAnsi="Times New Roman" w:cs="Times New Roman"/>
                <w:sz w:val="28"/>
                <w:szCs w:val="28"/>
              </w:rPr>
            </w:pPr>
            <w:r w:rsidRPr="00053AC6">
              <w:rPr>
                <w:rFonts w:ascii="Times New Roman" w:hAnsi="Times New Roman" w:cs="Times New Roman"/>
                <w:sz w:val="28"/>
                <w:szCs w:val="28"/>
              </w:rPr>
              <w:t>Лабораторная работа «Получение этилена и изучение его свойств».</w:t>
            </w:r>
          </w:p>
          <w:p w:rsidR="008E0446" w:rsidRPr="00053AC6" w:rsidRDefault="008E0446" w:rsidP="00053AC6">
            <w:pPr>
              <w:rPr>
                <w:rFonts w:ascii="Times New Roman" w:hAnsi="Times New Roman" w:cs="Times New Roman"/>
                <w:sz w:val="28"/>
                <w:szCs w:val="28"/>
              </w:rPr>
            </w:pPr>
            <w:r w:rsidRPr="00053AC6">
              <w:rPr>
                <w:rFonts w:ascii="Times New Roman" w:hAnsi="Times New Roman" w:cs="Times New Roman"/>
                <w:sz w:val="28"/>
                <w:szCs w:val="28"/>
              </w:rPr>
              <w:t>Получение этилена из этанола в лаборатории и изучение его физических и химических свойств. Составление реакций присоединения и окисления на примере этилена. Решение расчетных задач с использованием плотности газов по водороду и воздуху.</w:t>
            </w:r>
          </w:p>
        </w:tc>
        <w:tc>
          <w:tcPr>
            <w:tcW w:w="991" w:type="dxa"/>
            <w:gridSpan w:val="3"/>
          </w:tcPr>
          <w:p w:rsidR="008E0446" w:rsidRPr="00053AC6" w:rsidRDefault="008E0446" w:rsidP="008C761A">
            <w:pPr>
              <w:jc w:val="center"/>
              <w:rPr>
                <w:rFonts w:ascii="Times New Roman" w:hAnsi="Times New Roman" w:cs="Times New Roman"/>
                <w:sz w:val="28"/>
                <w:szCs w:val="28"/>
              </w:rPr>
            </w:pPr>
          </w:p>
          <w:p w:rsidR="008E0446" w:rsidRPr="00053AC6" w:rsidRDefault="008E0446" w:rsidP="008C761A">
            <w:pPr>
              <w:jc w:val="cente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rsidR="008E0446" w:rsidRPr="00053AC6" w:rsidRDefault="008E0446" w:rsidP="00053AC6">
            <w:pPr>
              <w:rPr>
                <w:rFonts w:ascii="Times New Roman" w:hAnsi="Times New Roman" w:cs="Times New Roman"/>
                <w:sz w:val="28"/>
                <w:szCs w:val="28"/>
              </w:rPr>
            </w:pPr>
          </w:p>
        </w:tc>
      </w:tr>
      <w:tr w:rsidR="008E0446" w:rsidRPr="00053AC6" w:rsidTr="008E044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53" w:type="dxa"/>
          <w:trHeight w:val="315"/>
        </w:trPr>
        <w:tc>
          <w:tcPr>
            <w:tcW w:w="1978" w:type="dxa"/>
            <w:gridSpan w:val="2"/>
            <w:vMerge w:val="restart"/>
          </w:tcPr>
          <w:p w:rsidR="008E0446" w:rsidRPr="00053AC6" w:rsidRDefault="008E0446" w:rsidP="00053AC6">
            <w:pPr>
              <w:rPr>
                <w:rFonts w:ascii="Times New Roman" w:hAnsi="Times New Roman" w:cs="Times New Roman"/>
                <w:sz w:val="28"/>
                <w:szCs w:val="28"/>
              </w:rPr>
            </w:pPr>
            <w:r w:rsidRPr="00053AC6">
              <w:rPr>
                <w:rFonts w:ascii="Times New Roman" w:hAnsi="Times New Roman" w:cs="Times New Roman"/>
                <w:sz w:val="28"/>
                <w:szCs w:val="28"/>
              </w:rPr>
              <w:t xml:space="preserve">Тема 4.3. Органические </w:t>
            </w:r>
            <w:r w:rsidRPr="00053AC6">
              <w:rPr>
                <w:rFonts w:ascii="Times New Roman" w:hAnsi="Times New Roman" w:cs="Times New Roman"/>
                <w:sz w:val="28"/>
                <w:szCs w:val="28"/>
              </w:rPr>
              <w:lastRenderedPageBreak/>
              <w:t xml:space="preserve">вещества в </w:t>
            </w:r>
            <w:proofErr w:type="spellStart"/>
            <w:r w:rsidRPr="00053AC6">
              <w:rPr>
                <w:rFonts w:ascii="Times New Roman" w:hAnsi="Times New Roman" w:cs="Times New Roman"/>
                <w:sz w:val="28"/>
                <w:szCs w:val="28"/>
              </w:rPr>
              <w:t>жизнедеятельност</w:t>
            </w:r>
            <w:proofErr w:type="spellEnd"/>
            <w:r w:rsidRPr="00053AC6">
              <w:rPr>
                <w:rFonts w:ascii="Times New Roman" w:hAnsi="Times New Roman" w:cs="Times New Roman"/>
                <w:sz w:val="28"/>
                <w:szCs w:val="28"/>
              </w:rPr>
              <w:t xml:space="preserve"> и человека.</w:t>
            </w:r>
          </w:p>
          <w:p w:rsidR="008E0446" w:rsidRDefault="008E0446" w:rsidP="00053AC6">
            <w:pPr>
              <w:rPr>
                <w:rFonts w:ascii="Times New Roman" w:hAnsi="Times New Roman" w:cs="Times New Roman"/>
                <w:sz w:val="28"/>
                <w:szCs w:val="28"/>
              </w:rPr>
            </w:pPr>
            <w:r w:rsidRPr="00053AC6">
              <w:rPr>
                <w:rFonts w:ascii="Times New Roman" w:hAnsi="Times New Roman" w:cs="Times New Roman"/>
                <w:sz w:val="28"/>
                <w:szCs w:val="28"/>
              </w:rPr>
              <w:t>Производство и</w:t>
            </w:r>
          </w:p>
          <w:p w:rsidR="008E0446" w:rsidRPr="00053AC6" w:rsidRDefault="008E0446" w:rsidP="00053AC6">
            <w:pPr>
              <w:rPr>
                <w:rFonts w:ascii="Times New Roman" w:hAnsi="Times New Roman" w:cs="Times New Roman"/>
                <w:sz w:val="28"/>
                <w:szCs w:val="28"/>
              </w:rPr>
            </w:pPr>
            <w:r>
              <w:rPr>
                <w:rFonts w:ascii="Times New Roman" w:hAnsi="Times New Roman" w:cs="Times New Roman"/>
                <w:sz w:val="28"/>
                <w:szCs w:val="28"/>
              </w:rPr>
              <w:t xml:space="preserve"> </w:t>
            </w:r>
            <w:r w:rsidRPr="00053AC6">
              <w:rPr>
                <w:rFonts w:ascii="Times New Roman" w:hAnsi="Times New Roman" w:cs="Times New Roman"/>
                <w:sz w:val="28"/>
                <w:szCs w:val="28"/>
              </w:rPr>
              <w:t>применение органических веществ в промышленности</w:t>
            </w:r>
          </w:p>
        </w:tc>
        <w:tc>
          <w:tcPr>
            <w:tcW w:w="10661" w:type="dxa"/>
            <w:gridSpan w:val="3"/>
            <w:tcBorders>
              <w:bottom w:val="single" w:sz="4" w:space="0" w:color="000000"/>
            </w:tcBorders>
          </w:tcPr>
          <w:p w:rsidR="008E0446" w:rsidRPr="00053AC6" w:rsidRDefault="008E0446" w:rsidP="00053AC6">
            <w:pPr>
              <w:rPr>
                <w:rFonts w:ascii="Times New Roman" w:hAnsi="Times New Roman" w:cs="Times New Roman"/>
                <w:sz w:val="28"/>
                <w:szCs w:val="28"/>
              </w:rPr>
            </w:pPr>
            <w:r w:rsidRPr="00053AC6">
              <w:rPr>
                <w:rFonts w:ascii="Times New Roman" w:hAnsi="Times New Roman" w:cs="Times New Roman"/>
                <w:sz w:val="28"/>
                <w:szCs w:val="28"/>
              </w:rPr>
              <w:lastRenderedPageBreak/>
              <w:t>Основное содержание</w:t>
            </w:r>
          </w:p>
        </w:tc>
        <w:tc>
          <w:tcPr>
            <w:tcW w:w="991" w:type="dxa"/>
            <w:gridSpan w:val="3"/>
          </w:tcPr>
          <w:p w:rsidR="008E0446" w:rsidRPr="00053AC6" w:rsidRDefault="008E0446"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43" w:type="dxa"/>
            <w:gridSpan w:val="3"/>
            <w:vMerge w:val="restart"/>
            <w:tcBorders>
              <w:top w:val="single" w:sz="4" w:space="0" w:color="000000"/>
              <w:bottom w:val="single" w:sz="4" w:space="0" w:color="000000"/>
              <w:right w:val="single" w:sz="4" w:space="0" w:color="000000"/>
            </w:tcBorders>
          </w:tcPr>
          <w:p w:rsidR="008E0446" w:rsidRPr="00053AC6" w:rsidRDefault="008E0446" w:rsidP="008C761A">
            <w:pPr>
              <w:jc w:val="center"/>
              <w:rPr>
                <w:rFonts w:ascii="Times New Roman" w:hAnsi="Times New Roman" w:cs="Times New Roman"/>
                <w:sz w:val="28"/>
                <w:szCs w:val="28"/>
              </w:rPr>
            </w:pPr>
            <w:r w:rsidRPr="00053AC6">
              <w:rPr>
                <w:rFonts w:ascii="Times New Roman" w:hAnsi="Times New Roman" w:cs="Times New Roman"/>
                <w:sz w:val="28"/>
                <w:szCs w:val="28"/>
              </w:rPr>
              <w:t>ОК 01</w:t>
            </w:r>
          </w:p>
          <w:p w:rsidR="008E0446" w:rsidRPr="00053AC6" w:rsidRDefault="008E0446" w:rsidP="008C761A">
            <w:pPr>
              <w:jc w:val="center"/>
              <w:rPr>
                <w:rFonts w:ascii="Times New Roman" w:hAnsi="Times New Roman" w:cs="Times New Roman"/>
                <w:sz w:val="28"/>
                <w:szCs w:val="28"/>
              </w:rPr>
            </w:pPr>
            <w:r w:rsidRPr="00053AC6">
              <w:rPr>
                <w:rFonts w:ascii="Times New Roman" w:hAnsi="Times New Roman" w:cs="Times New Roman"/>
                <w:sz w:val="28"/>
                <w:szCs w:val="28"/>
              </w:rPr>
              <w:t>ОК 02</w:t>
            </w:r>
          </w:p>
        </w:tc>
      </w:tr>
      <w:tr w:rsidR="008E0446" w:rsidRPr="00053AC6" w:rsidTr="008E044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53" w:type="dxa"/>
          <w:trHeight w:val="318"/>
        </w:trPr>
        <w:tc>
          <w:tcPr>
            <w:tcW w:w="1978" w:type="dxa"/>
            <w:gridSpan w:val="2"/>
            <w:vMerge/>
          </w:tcPr>
          <w:p w:rsidR="008E0446" w:rsidRPr="00053AC6" w:rsidRDefault="008E0446" w:rsidP="00053AC6">
            <w:pPr>
              <w:rPr>
                <w:rFonts w:ascii="Times New Roman" w:hAnsi="Times New Roman" w:cs="Times New Roman"/>
                <w:sz w:val="28"/>
                <w:szCs w:val="28"/>
              </w:rPr>
            </w:pPr>
          </w:p>
        </w:tc>
        <w:tc>
          <w:tcPr>
            <w:tcW w:w="10661" w:type="dxa"/>
            <w:gridSpan w:val="3"/>
            <w:tcBorders>
              <w:top w:val="single" w:sz="4" w:space="0" w:color="000000"/>
              <w:bottom w:val="single" w:sz="4" w:space="0" w:color="000000"/>
            </w:tcBorders>
          </w:tcPr>
          <w:p w:rsidR="008E0446" w:rsidRPr="00053AC6" w:rsidRDefault="008E0446" w:rsidP="00053AC6">
            <w:pPr>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991" w:type="dxa"/>
            <w:gridSpan w:val="3"/>
          </w:tcPr>
          <w:p w:rsidR="008E0446" w:rsidRPr="00053AC6" w:rsidRDefault="008E0446" w:rsidP="00053AC6">
            <w:pPr>
              <w:rPr>
                <w:rFonts w:ascii="Times New Roman" w:hAnsi="Times New Roman" w:cs="Times New Roman"/>
                <w:sz w:val="28"/>
                <w:szCs w:val="28"/>
              </w:rPr>
            </w:pPr>
            <w:r w:rsidRPr="00053AC6">
              <w:rPr>
                <w:rFonts w:ascii="Times New Roman" w:hAnsi="Times New Roman" w:cs="Times New Roman"/>
                <w:sz w:val="28"/>
                <w:szCs w:val="28"/>
              </w:rPr>
              <w:t>1</w:t>
            </w:r>
          </w:p>
        </w:tc>
        <w:tc>
          <w:tcPr>
            <w:tcW w:w="1843" w:type="dxa"/>
            <w:gridSpan w:val="3"/>
            <w:vMerge/>
            <w:tcBorders>
              <w:top w:val="nil"/>
              <w:bottom w:val="single" w:sz="4" w:space="0" w:color="000000"/>
              <w:right w:val="single" w:sz="4" w:space="0" w:color="000000"/>
            </w:tcBorders>
          </w:tcPr>
          <w:p w:rsidR="008E0446" w:rsidRPr="00053AC6" w:rsidRDefault="008E0446" w:rsidP="00053AC6">
            <w:pPr>
              <w:rPr>
                <w:rFonts w:ascii="Times New Roman" w:hAnsi="Times New Roman" w:cs="Times New Roman"/>
                <w:sz w:val="28"/>
                <w:szCs w:val="28"/>
              </w:rPr>
            </w:pPr>
          </w:p>
        </w:tc>
      </w:tr>
      <w:tr w:rsidR="008E0446" w:rsidRPr="00053AC6" w:rsidTr="008E044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53" w:type="dxa"/>
          <w:trHeight w:val="1249"/>
        </w:trPr>
        <w:tc>
          <w:tcPr>
            <w:tcW w:w="1978" w:type="dxa"/>
            <w:gridSpan w:val="2"/>
            <w:vMerge/>
          </w:tcPr>
          <w:p w:rsidR="008E0446" w:rsidRPr="00053AC6" w:rsidRDefault="008E0446" w:rsidP="00053AC6">
            <w:pPr>
              <w:rPr>
                <w:rFonts w:ascii="Times New Roman" w:hAnsi="Times New Roman" w:cs="Times New Roman"/>
                <w:sz w:val="28"/>
                <w:szCs w:val="28"/>
              </w:rPr>
            </w:pPr>
          </w:p>
        </w:tc>
        <w:tc>
          <w:tcPr>
            <w:tcW w:w="10661" w:type="dxa"/>
            <w:gridSpan w:val="3"/>
            <w:tcBorders>
              <w:top w:val="single" w:sz="4" w:space="0" w:color="000000"/>
              <w:bottom w:val="single" w:sz="4" w:space="0" w:color="000000"/>
            </w:tcBorders>
          </w:tcPr>
          <w:p w:rsidR="008E0446" w:rsidRPr="00053AC6" w:rsidRDefault="008E0446" w:rsidP="00053AC6">
            <w:pPr>
              <w:rPr>
                <w:rFonts w:ascii="Times New Roman" w:hAnsi="Times New Roman" w:cs="Times New Roman"/>
                <w:sz w:val="28"/>
                <w:szCs w:val="28"/>
              </w:rPr>
            </w:pPr>
            <w:r w:rsidRPr="00053AC6">
              <w:rPr>
                <w:rFonts w:ascii="Times New Roman" w:hAnsi="Times New Roman" w:cs="Times New Roman"/>
                <w:sz w:val="28"/>
                <w:szCs w:val="28"/>
              </w:rPr>
              <w:t>Биоорганические соединения. Применение и биологическая роль углеводов. Окисление углеводов – источник энергии живых организмов. Области применения аминокислот. Превращения белков пищи в организме. Биологические функции белков. Биологические функции жиров. Роль органической химии в</w:t>
            </w:r>
            <w:r>
              <w:rPr>
                <w:rFonts w:ascii="Times New Roman" w:hAnsi="Times New Roman" w:cs="Times New Roman"/>
                <w:sz w:val="28"/>
                <w:szCs w:val="28"/>
              </w:rPr>
              <w:t xml:space="preserve"> </w:t>
            </w:r>
            <w:r w:rsidRPr="00053AC6">
              <w:rPr>
                <w:rFonts w:ascii="Times New Roman" w:hAnsi="Times New Roman" w:cs="Times New Roman"/>
                <w:sz w:val="28"/>
                <w:szCs w:val="28"/>
              </w:rPr>
              <w:t>решении проблем пищевой безопасности.</w:t>
            </w:r>
          </w:p>
        </w:tc>
        <w:tc>
          <w:tcPr>
            <w:tcW w:w="991" w:type="dxa"/>
            <w:gridSpan w:val="3"/>
          </w:tcPr>
          <w:p w:rsidR="008E0446" w:rsidRPr="00053AC6" w:rsidRDefault="008E0446" w:rsidP="00053AC6">
            <w:pPr>
              <w:rPr>
                <w:rFonts w:ascii="Times New Roman" w:hAnsi="Times New Roman" w:cs="Times New Roman"/>
                <w:sz w:val="28"/>
                <w:szCs w:val="28"/>
              </w:rPr>
            </w:pPr>
          </w:p>
          <w:p w:rsidR="008E0446" w:rsidRPr="00053AC6" w:rsidRDefault="008E0446" w:rsidP="00053AC6">
            <w:pP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rsidR="008E0446" w:rsidRPr="00053AC6" w:rsidRDefault="008E0446" w:rsidP="00053AC6">
            <w:pPr>
              <w:rPr>
                <w:rFonts w:ascii="Times New Roman" w:hAnsi="Times New Roman" w:cs="Times New Roman"/>
                <w:sz w:val="28"/>
                <w:szCs w:val="28"/>
              </w:rPr>
            </w:pPr>
          </w:p>
        </w:tc>
      </w:tr>
      <w:tr w:rsidR="008E0446" w:rsidRPr="00053AC6" w:rsidTr="008E044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53" w:type="dxa"/>
          <w:trHeight w:val="3781"/>
        </w:trPr>
        <w:tc>
          <w:tcPr>
            <w:tcW w:w="1978" w:type="dxa"/>
            <w:gridSpan w:val="2"/>
            <w:vMerge/>
          </w:tcPr>
          <w:p w:rsidR="008E0446" w:rsidRPr="00053AC6" w:rsidRDefault="008E0446" w:rsidP="00053AC6">
            <w:pPr>
              <w:rPr>
                <w:rFonts w:ascii="Times New Roman" w:hAnsi="Times New Roman" w:cs="Times New Roman"/>
                <w:sz w:val="28"/>
                <w:szCs w:val="28"/>
              </w:rPr>
            </w:pPr>
          </w:p>
        </w:tc>
        <w:tc>
          <w:tcPr>
            <w:tcW w:w="10661" w:type="dxa"/>
            <w:gridSpan w:val="3"/>
            <w:tcBorders>
              <w:top w:val="single" w:sz="4" w:space="0" w:color="000000"/>
            </w:tcBorders>
          </w:tcPr>
          <w:p w:rsidR="008E0446" w:rsidRPr="00053AC6" w:rsidRDefault="008E0446" w:rsidP="008E0446">
            <w:pPr>
              <w:jc w:val="both"/>
              <w:rPr>
                <w:rFonts w:ascii="Times New Roman" w:hAnsi="Times New Roman" w:cs="Times New Roman"/>
                <w:sz w:val="28"/>
                <w:szCs w:val="28"/>
              </w:rPr>
            </w:pPr>
            <w:r w:rsidRPr="00053AC6">
              <w:rPr>
                <w:rFonts w:ascii="Times New Roman" w:hAnsi="Times New Roman" w:cs="Times New Roman"/>
                <w:sz w:val="28"/>
                <w:szCs w:val="28"/>
              </w:rPr>
              <w:t>Нуклеиновые кислоты: состав и строение. Строение нуклеотидов. Состав нуклеиновых кислот (ДНК, РНК). Роль нуклеиновых кислот в жизнедеятельности организмов.</w:t>
            </w:r>
          </w:p>
          <w:p w:rsidR="008E0446" w:rsidRPr="00053AC6" w:rsidRDefault="008E0446" w:rsidP="008E0446">
            <w:pPr>
              <w:jc w:val="both"/>
              <w:rPr>
                <w:rFonts w:ascii="Times New Roman" w:hAnsi="Times New Roman" w:cs="Times New Roman"/>
                <w:sz w:val="28"/>
                <w:szCs w:val="28"/>
              </w:rPr>
            </w:pPr>
            <w:r w:rsidRPr="00053AC6">
              <w:rPr>
                <w:rFonts w:ascii="Times New Roman" w:hAnsi="Times New Roman" w:cs="Times New Roman"/>
                <w:sz w:val="28"/>
                <w:szCs w:val="28"/>
              </w:rPr>
              <w:t>Производство органических веществ: производство метанола, переработка нефти. Полиэтилен как крупнотоннажный продукт химического производства. Применение этилена. Производство и применение каучука и резины.</w:t>
            </w:r>
          </w:p>
          <w:p w:rsidR="008E0446" w:rsidRPr="00053AC6" w:rsidRDefault="008E0446" w:rsidP="008E0446">
            <w:pPr>
              <w:jc w:val="both"/>
              <w:rPr>
                <w:rFonts w:ascii="Times New Roman" w:hAnsi="Times New Roman" w:cs="Times New Roman"/>
                <w:sz w:val="28"/>
                <w:szCs w:val="28"/>
              </w:rPr>
            </w:pPr>
            <w:r w:rsidRPr="00053AC6">
              <w:rPr>
                <w:rFonts w:ascii="Times New Roman" w:hAnsi="Times New Roman" w:cs="Times New Roman"/>
                <w:sz w:val="28"/>
                <w:szCs w:val="28"/>
              </w:rPr>
              <w:t>Синтетические и искусственные волокна, их строение, свойства. Практическое использование волокон. Синтетические пленки: изоляция для проводов, мембраны для опреснения воды, защитные пленки для автомобилей, пластыри, хирургические повязки. Новые технологии дальнейшего совершенствования полимерных материалов.</w:t>
            </w:r>
          </w:p>
          <w:p w:rsidR="008E0446" w:rsidRPr="00053AC6" w:rsidRDefault="008E0446" w:rsidP="008E0446">
            <w:pPr>
              <w:jc w:val="both"/>
              <w:rPr>
                <w:rFonts w:ascii="Times New Roman" w:hAnsi="Times New Roman" w:cs="Times New Roman"/>
                <w:sz w:val="28"/>
                <w:szCs w:val="28"/>
              </w:rPr>
            </w:pPr>
            <w:r w:rsidRPr="00053AC6">
              <w:rPr>
                <w:rFonts w:ascii="Times New Roman" w:hAnsi="Times New Roman" w:cs="Times New Roman"/>
                <w:sz w:val="28"/>
                <w:szCs w:val="28"/>
              </w:rPr>
              <w:t>Роль органической химии в решении проблем энергетической без</w:t>
            </w:r>
            <w:r>
              <w:rPr>
                <w:rFonts w:ascii="Times New Roman" w:hAnsi="Times New Roman" w:cs="Times New Roman"/>
                <w:sz w:val="28"/>
                <w:szCs w:val="28"/>
              </w:rPr>
              <w:t xml:space="preserve">опасности, в развитии медицины, </w:t>
            </w:r>
            <w:r w:rsidRPr="00053AC6">
              <w:rPr>
                <w:rFonts w:ascii="Times New Roman" w:hAnsi="Times New Roman" w:cs="Times New Roman"/>
                <w:sz w:val="28"/>
                <w:szCs w:val="28"/>
              </w:rPr>
              <w:t>создании новых материалов, новых источников энергии (альтернативные источники энергии).</w:t>
            </w:r>
          </w:p>
        </w:tc>
        <w:tc>
          <w:tcPr>
            <w:tcW w:w="991" w:type="dxa"/>
            <w:gridSpan w:val="3"/>
          </w:tcPr>
          <w:p w:rsidR="008E0446" w:rsidRPr="00053AC6" w:rsidRDefault="008E0446" w:rsidP="00053AC6">
            <w:pPr>
              <w:rPr>
                <w:rFonts w:ascii="Times New Roman" w:hAnsi="Times New Roman" w:cs="Times New Roman"/>
                <w:sz w:val="28"/>
                <w:szCs w:val="28"/>
              </w:rPr>
            </w:pPr>
          </w:p>
          <w:p w:rsidR="008E0446" w:rsidRPr="00053AC6" w:rsidRDefault="008E0446" w:rsidP="00053AC6">
            <w:pPr>
              <w:rPr>
                <w:rFonts w:ascii="Times New Roman" w:hAnsi="Times New Roman" w:cs="Times New Roman"/>
                <w:sz w:val="28"/>
                <w:szCs w:val="28"/>
              </w:rPr>
            </w:pPr>
          </w:p>
          <w:p w:rsidR="008E0446" w:rsidRPr="00053AC6" w:rsidRDefault="008E0446" w:rsidP="00053AC6">
            <w:pPr>
              <w:rPr>
                <w:rFonts w:ascii="Times New Roman" w:hAnsi="Times New Roman" w:cs="Times New Roman"/>
                <w:sz w:val="28"/>
                <w:szCs w:val="28"/>
              </w:rPr>
            </w:pPr>
          </w:p>
          <w:p w:rsidR="008E0446" w:rsidRPr="00053AC6" w:rsidRDefault="008E0446" w:rsidP="00053AC6">
            <w:pPr>
              <w:rPr>
                <w:rFonts w:ascii="Times New Roman" w:hAnsi="Times New Roman" w:cs="Times New Roman"/>
                <w:sz w:val="28"/>
                <w:szCs w:val="28"/>
              </w:rPr>
            </w:pPr>
          </w:p>
          <w:p w:rsidR="008E0446" w:rsidRPr="00053AC6" w:rsidRDefault="008E0446" w:rsidP="00053AC6">
            <w:pPr>
              <w:rPr>
                <w:rFonts w:ascii="Times New Roman" w:hAnsi="Times New Roman" w:cs="Times New Roman"/>
                <w:sz w:val="28"/>
                <w:szCs w:val="28"/>
              </w:rPr>
            </w:pPr>
          </w:p>
        </w:tc>
        <w:tc>
          <w:tcPr>
            <w:tcW w:w="1843" w:type="dxa"/>
            <w:gridSpan w:val="3"/>
            <w:vMerge w:val="restart"/>
            <w:tcBorders>
              <w:top w:val="single" w:sz="4" w:space="0" w:color="000000"/>
              <w:bottom w:val="single" w:sz="4" w:space="0" w:color="000000"/>
              <w:right w:val="single" w:sz="4" w:space="0" w:color="000000"/>
            </w:tcBorders>
          </w:tcPr>
          <w:p w:rsidR="008E0446" w:rsidRPr="00053AC6" w:rsidRDefault="008E0446" w:rsidP="00053AC6">
            <w:pPr>
              <w:rPr>
                <w:rFonts w:ascii="Times New Roman" w:hAnsi="Times New Roman" w:cs="Times New Roman"/>
                <w:sz w:val="28"/>
                <w:szCs w:val="28"/>
              </w:rPr>
            </w:pPr>
          </w:p>
        </w:tc>
      </w:tr>
      <w:tr w:rsidR="008E0446" w:rsidRPr="00053AC6" w:rsidTr="008E044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53" w:type="dxa"/>
          <w:trHeight w:val="320"/>
        </w:trPr>
        <w:tc>
          <w:tcPr>
            <w:tcW w:w="1978" w:type="dxa"/>
            <w:gridSpan w:val="2"/>
            <w:vMerge/>
          </w:tcPr>
          <w:p w:rsidR="008E0446" w:rsidRPr="00053AC6" w:rsidRDefault="008E0446" w:rsidP="00053AC6">
            <w:pPr>
              <w:rPr>
                <w:rFonts w:ascii="Times New Roman" w:hAnsi="Times New Roman" w:cs="Times New Roman"/>
                <w:sz w:val="28"/>
                <w:szCs w:val="28"/>
              </w:rPr>
            </w:pPr>
          </w:p>
        </w:tc>
        <w:tc>
          <w:tcPr>
            <w:tcW w:w="10661" w:type="dxa"/>
            <w:gridSpan w:val="3"/>
          </w:tcPr>
          <w:p w:rsidR="008E0446" w:rsidRPr="00053AC6" w:rsidRDefault="008E0446" w:rsidP="00053AC6">
            <w:pPr>
              <w:rPr>
                <w:rFonts w:ascii="Times New Roman" w:hAnsi="Times New Roman" w:cs="Times New Roman"/>
                <w:sz w:val="28"/>
                <w:szCs w:val="28"/>
              </w:rPr>
            </w:pPr>
            <w:r w:rsidRPr="00053AC6">
              <w:rPr>
                <w:rFonts w:ascii="Times New Roman" w:hAnsi="Times New Roman" w:cs="Times New Roman"/>
                <w:sz w:val="28"/>
                <w:szCs w:val="28"/>
              </w:rPr>
              <w:t>Практические занятия</w:t>
            </w:r>
          </w:p>
        </w:tc>
        <w:tc>
          <w:tcPr>
            <w:tcW w:w="991" w:type="dxa"/>
            <w:gridSpan w:val="3"/>
          </w:tcPr>
          <w:p w:rsidR="008E0446" w:rsidRPr="00053AC6" w:rsidRDefault="008E0446" w:rsidP="008C761A">
            <w:pPr>
              <w:jc w:val="center"/>
              <w:rPr>
                <w:rFonts w:ascii="Times New Roman" w:hAnsi="Times New Roman" w:cs="Times New Roman"/>
                <w:sz w:val="28"/>
                <w:szCs w:val="28"/>
              </w:rPr>
            </w:pPr>
            <w:r w:rsidRPr="00053AC6">
              <w:rPr>
                <w:rFonts w:ascii="Times New Roman" w:hAnsi="Times New Roman" w:cs="Times New Roman"/>
                <w:sz w:val="28"/>
                <w:szCs w:val="28"/>
              </w:rPr>
              <w:t>1</w:t>
            </w:r>
          </w:p>
        </w:tc>
        <w:tc>
          <w:tcPr>
            <w:tcW w:w="1843" w:type="dxa"/>
            <w:gridSpan w:val="3"/>
            <w:vMerge/>
            <w:tcBorders>
              <w:top w:val="nil"/>
              <w:bottom w:val="single" w:sz="4" w:space="0" w:color="000000"/>
              <w:right w:val="single" w:sz="4" w:space="0" w:color="000000"/>
            </w:tcBorders>
          </w:tcPr>
          <w:p w:rsidR="008E0446" w:rsidRPr="00053AC6" w:rsidRDefault="008E0446" w:rsidP="00053AC6">
            <w:pPr>
              <w:rPr>
                <w:rFonts w:ascii="Times New Roman" w:hAnsi="Times New Roman" w:cs="Times New Roman"/>
                <w:sz w:val="28"/>
                <w:szCs w:val="28"/>
              </w:rPr>
            </w:pPr>
          </w:p>
        </w:tc>
      </w:tr>
      <w:tr w:rsidR="008E0446" w:rsidRPr="00053AC6" w:rsidTr="008E044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53" w:type="dxa"/>
          <w:trHeight w:val="935"/>
        </w:trPr>
        <w:tc>
          <w:tcPr>
            <w:tcW w:w="1978" w:type="dxa"/>
            <w:gridSpan w:val="2"/>
            <w:vMerge/>
          </w:tcPr>
          <w:p w:rsidR="008E0446" w:rsidRPr="00053AC6" w:rsidRDefault="008E0446" w:rsidP="00053AC6">
            <w:pPr>
              <w:rPr>
                <w:rFonts w:ascii="Times New Roman" w:hAnsi="Times New Roman" w:cs="Times New Roman"/>
                <w:sz w:val="28"/>
                <w:szCs w:val="28"/>
              </w:rPr>
            </w:pPr>
          </w:p>
        </w:tc>
        <w:tc>
          <w:tcPr>
            <w:tcW w:w="10661" w:type="dxa"/>
            <w:gridSpan w:val="3"/>
          </w:tcPr>
          <w:p w:rsidR="008E0446" w:rsidRPr="00053AC6" w:rsidRDefault="008E0446" w:rsidP="008E0446">
            <w:pPr>
              <w:jc w:val="both"/>
              <w:rPr>
                <w:rFonts w:ascii="Times New Roman" w:hAnsi="Times New Roman" w:cs="Times New Roman"/>
                <w:sz w:val="28"/>
                <w:szCs w:val="28"/>
              </w:rPr>
            </w:pPr>
            <w:r w:rsidRPr="00053AC6">
              <w:rPr>
                <w:rFonts w:ascii="Times New Roman" w:hAnsi="Times New Roman" w:cs="Times New Roman"/>
                <w:sz w:val="28"/>
                <w:szCs w:val="28"/>
              </w:rPr>
              <w:t>Решение практико-ориентированных заданий по составлению химических реакций, отражающих</w:t>
            </w:r>
            <w:r>
              <w:rPr>
                <w:rFonts w:ascii="Times New Roman" w:hAnsi="Times New Roman" w:cs="Times New Roman"/>
                <w:sz w:val="28"/>
                <w:szCs w:val="28"/>
              </w:rPr>
              <w:t xml:space="preserve"> </w:t>
            </w:r>
            <w:r w:rsidRPr="00053AC6">
              <w:rPr>
                <w:rFonts w:ascii="Times New Roman" w:hAnsi="Times New Roman" w:cs="Times New Roman"/>
                <w:sz w:val="28"/>
                <w:szCs w:val="28"/>
              </w:rPr>
              <w:t>химическую активность органических соединений в различных средах (природных, биологических, техногенных).</w:t>
            </w:r>
          </w:p>
        </w:tc>
        <w:tc>
          <w:tcPr>
            <w:tcW w:w="991" w:type="dxa"/>
            <w:gridSpan w:val="3"/>
          </w:tcPr>
          <w:p w:rsidR="008E0446" w:rsidRPr="00053AC6" w:rsidRDefault="008E0446" w:rsidP="008C761A">
            <w:pPr>
              <w:jc w:val="center"/>
              <w:rPr>
                <w:rFonts w:ascii="Times New Roman" w:hAnsi="Times New Roman" w:cs="Times New Roman"/>
                <w:sz w:val="28"/>
                <w:szCs w:val="28"/>
              </w:rPr>
            </w:pPr>
          </w:p>
          <w:p w:rsidR="008E0446" w:rsidRPr="00053AC6" w:rsidRDefault="008E0446" w:rsidP="008C761A">
            <w:pPr>
              <w:jc w:val="cente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rsidR="008E0446" w:rsidRPr="00053AC6" w:rsidRDefault="008E0446" w:rsidP="00053AC6">
            <w:pPr>
              <w:rPr>
                <w:rFonts w:ascii="Times New Roman" w:hAnsi="Times New Roman" w:cs="Times New Roman"/>
                <w:sz w:val="28"/>
                <w:szCs w:val="28"/>
              </w:rPr>
            </w:pPr>
          </w:p>
        </w:tc>
      </w:tr>
      <w:tr w:rsidR="00627347" w:rsidRPr="00053AC6" w:rsidTr="008E044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53" w:type="dxa"/>
          <w:trHeight w:val="625"/>
        </w:trPr>
        <w:tc>
          <w:tcPr>
            <w:tcW w:w="1978" w:type="dxa"/>
            <w:gridSpan w:val="2"/>
          </w:tcPr>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Контрольная</w:t>
            </w:r>
          </w:p>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работа 3</w:t>
            </w:r>
          </w:p>
        </w:tc>
        <w:tc>
          <w:tcPr>
            <w:tcW w:w="10661" w:type="dxa"/>
            <w:gridSpan w:val="3"/>
          </w:tcPr>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Структура и свойства органических веществ.</w:t>
            </w:r>
          </w:p>
        </w:tc>
        <w:tc>
          <w:tcPr>
            <w:tcW w:w="991" w:type="dxa"/>
            <w:gridSpan w:val="3"/>
          </w:tcPr>
          <w:p w:rsidR="005E3DF7" w:rsidRPr="00053AC6" w:rsidRDefault="00D9094F" w:rsidP="008C761A">
            <w:pPr>
              <w:jc w:val="center"/>
              <w:rPr>
                <w:rFonts w:ascii="Times New Roman" w:hAnsi="Times New Roman" w:cs="Times New Roman"/>
                <w:sz w:val="28"/>
                <w:szCs w:val="28"/>
              </w:rPr>
            </w:pPr>
            <w:r w:rsidRPr="00053AC6">
              <w:rPr>
                <w:rFonts w:ascii="Times New Roman" w:hAnsi="Times New Roman" w:cs="Times New Roman"/>
                <w:sz w:val="28"/>
                <w:szCs w:val="28"/>
              </w:rPr>
              <w:t>1</w:t>
            </w:r>
          </w:p>
        </w:tc>
        <w:tc>
          <w:tcPr>
            <w:tcW w:w="1843" w:type="dxa"/>
            <w:gridSpan w:val="3"/>
            <w:vMerge/>
            <w:tcBorders>
              <w:top w:val="nil"/>
              <w:bottom w:val="single" w:sz="4" w:space="0" w:color="000000"/>
              <w:right w:val="single" w:sz="4" w:space="0" w:color="000000"/>
            </w:tcBorders>
          </w:tcPr>
          <w:p w:rsidR="005E3DF7" w:rsidRPr="00053AC6" w:rsidRDefault="005E3DF7" w:rsidP="00053AC6">
            <w:pPr>
              <w:rPr>
                <w:rFonts w:ascii="Times New Roman" w:hAnsi="Times New Roman" w:cs="Times New Roman"/>
                <w:sz w:val="28"/>
                <w:szCs w:val="28"/>
              </w:rPr>
            </w:pPr>
          </w:p>
        </w:tc>
      </w:tr>
      <w:tr w:rsidR="008E0446" w:rsidRPr="00053AC6" w:rsidTr="008E044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53" w:type="dxa"/>
          <w:trHeight w:val="318"/>
        </w:trPr>
        <w:tc>
          <w:tcPr>
            <w:tcW w:w="12639" w:type="dxa"/>
            <w:gridSpan w:val="5"/>
          </w:tcPr>
          <w:p w:rsidR="008E0446" w:rsidRPr="00053AC6" w:rsidRDefault="008E0446" w:rsidP="00053AC6">
            <w:pPr>
              <w:rPr>
                <w:rFonts w:ascii="Times New Roman" w:hAnsi="Times New Roman" w:cs="Times New Roman"/>
                <w:sz w:val="28"/>
                <w:szCs w:val="28"/>
              </w:rPr>
            </w:pPr>
            <w:r w:rsidRPr="00053AC6">
              <w:rPr>
                <w:rFonts w:ascii="Times New Roman" w:hAnsi="Times New Roman" w:cs="Times New Roman"/>
                <w:sz w:val="28"/>
                <w:szCs w:val="28"/>
              </w:rPr>
              <w:t>Раздел 5.</w:t>
            </w:r>
            <w:r>
              <w:rPr>
                <w:rFonts w:ascii="Times New Roman" w:hAnsi="Times New Roman" w:cs="Times New Roman"/>
                <w:sz w:val="28"/>
                <w:szCs w:val="28"/>
              </w:rPr>
              <w:t xml:space="preserve"> </w:t>
            </w:r>
            <w:r w:rsidRPr="00053AC6">
              <w:rPr>
                <w:rFonts w:ascii="Times New Roman" w:hAnsi="Times New Roman" w:cs="Times New Roman"/>
                <w:sz w:val="28"/>
                <w:szCs w:val="28"/>
              </w:rPr>
              <w:t>Кинетические и термодинамические закономерности протекания химических реакций</w:t>
            </w:r>
          </w:p>
        </w:tc>
        <w:tc>
          <w:tcPr>
            <w:tcW w:w="991" w:type="dxa"/>
            <w:gridSpan w:val="3"/>
          </w:tcPr>
          <w:p w:rsidR="008E0446" w:rsidRPr="00053AC6" w:rsidRDefault="008E0446" w:rsidP="008C761A">
            <w:pPr>
              <w:jc w:val="center"/>
              <w:rPr>
                <w:rFonts w:ascii="Times New Roman" w:hAnsi="Times New Roman" w:cs="Times New Roman"/>
                <w:sz w:val="28"/>
                <w:szCs w:val="28"/>
              </w:rPr>
            </w:pPr>
            <w:r w:rsidRPr="00053AC6">
              <w:rPr>
                <w:rFonts w:ascii="Times New Roman" w:hAnsi="Times New Roman" w:cs="Times New Roman"/>
                <w:sz w:val="28"/>
                <w:szCs w:val="28"/>
              </w:rPr>
              <w:t>11</w:t>
            </w:r>
          </w:p>
        </w:tc>
        <w:tc>
          <w:tcPr>
            <w:tcW w:w="1843" w:type="dxa"/>
            <w:gridSpan w:val="3"/>
            <w:tcBorders>
              <w:top w:val="single" w:sz="4" w:space="0" w:color="000000"/>
              <w:bottom w:val="single" w:sz="4" w:space="0" w:color="000000"/>
              <w:right w:val="single" w:sz="4" w:space="0" w:color="000000"/>
            </w:tcBorders>
          </w:tcPr>
          <w:p w:rsidR="008E0446" w:rsidRPr="00053AC6" w:rsidRDefault="008E0446" w:rsidP="00053AC6">
            <w:pPr>
              <w:rPr>
                <w:rFonts w:ascii="Times New Roman" w:hAnsi="Times New Roman" w:cs="Times New Roman"/>
                <w:sz w:val="28"/>
                <w:szCs w:val="28"/>
              </w:rPr>
            </w:pPr>
          </w:p>
        </w:tc>
      </w:tr>
      <w:tr w:rsidR="008E0446" w:rsidRPr="00053AC6" w:rsidTr="008E044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53" w:type="dxa"/>
          <w:trHeight w:val="316"/>
        </w:trPr>
        <w:tc>
          <w:tcPr>
            <w:tcW w:w="1978" w:type="dxa"/>
            <w:gridSpan w:val="2"/>
            <w:vMerge w:val="restart"/>
          </w:tcPr>
          <w:p w:rsidR="008E0446" w:rsidRPr="00053AC6" w:rsidRDefault="008E0446" w:rsidP="00053AC6">
            <w:pPr>
              <w:rPr>
                <w:rFonts w:ascii="Times New Roman" w:hAnsi="Times New Roman" w:cs="Times New Roman"/>
                <w:sz w:val="28"/>
                <w:szCs w:val="28"/>
              </w:rPr>
            </w:pPr>
            <w:r w:rsidRPr="00053AC6">
              <w:rPr>
                <w:rFonts w:ascii="Times New Roman" w:hAnsi="Times New Roman" w:cs="Times New Roman"/>
                <w:sz w:val="28"/>
                <w:szCs w:val="28"/>
              </w:rPr>
              <w:t>Тема 5.1. Кинетические закономерности протекания химических реакций</w:t>
            </w:r>
          </w:p>
        </w:tc>
        <w:tc>
          <w:tcPr>
            <w:tcW w:w="10661" w:type="dxa"/>
            <w:gridSpan w:val="3"/>
            <w:tcBorders>
              <w:bottom w:val="single" w:sz="4" w:space="0" w:color="000000"/>
            </w:tcBorders>
          </w:tcPr>
          <w:p w:rsidR="008E0446" w:rsidRPr="00053AC6" w:rsidRDefault="008E0446" w:rsidP="00053AC6">
            <w:pPr>
              <w:rPr>
                <w:rFonts w:ascii="Times New Roman" w:hAnsi="Times New Roman" w:cs="Times New Roman"/>
                <w:sz w:val="28"/>
                <w:szCs w:val="28"/>
              </w:rPr>
            </w:pPr>
            <w:r w:rsidRPr="00053AC6">
              <w:rPr>
                <w:rFonts w:ascii="Times New Roman" w:hAnsi="Times New Roman" w:cs="Times New Roman"/>
                <w:sz w:val="28"/>
                <w:szCs w:val="28"/>
              </w:rPr>
              <w:t>Основное содержание</w:t>
            </w:r>
          </w:p>
        </w:tc>
        <w:tc>
          <w:tcPr>
            <w:tcW w:w="991" w:type="dxa"/>
            <w:gridSpan w:val="3"/>
          </w:tcPr>
          <w:p w:rsidR="008E0446" w:rsidRPr="00053AC6" w:rsidRDefault="008E0446" w:rsidP="008C761A">
            <w:pPr>
              <w:jc w:val="center"/>
              <w:rPr>
                <w:rFonts w:ascii="Times New Roman" w:hAnsi="Times New Roman" w:cs="Times New Roman"/>
                <w:sz w:val="28"/>
                <w:szCs w:val="28"/>
              </w:rPr>
            </w:pPr>
            <w:r w:rsidRPr="00053AC6">
              <w:rPr>
                <w:rFonts w:ascii="Times New Roman" w:hAnsi="Times New Roman" w:cs="Times New Roman"/>
                <w:sz w:val="28"/>
                <w:szCs w:val="28"/>
              </w:rPr>
              <w:t>6</w:t>
            </w:r>
          </w:p>
        </w:tc>
        <w:tc>
          <w:tcPr>
            <w:tcW w:w="1843" w:type="dxa"/>
            <w:gridSpan w:val="3"/>
            <w:vMerge w:val="restart"/>
            <w:tcBorders>
              <w:top w:val="single" w:sz="4" w:space="0" w:color="000000"/>
              <w:bottom w:val="single" w:sz="4" w:space="0" w:color="000000"/>
              <w:right w:val="single" w:sz="4" w:space="0" w:color="000000"/>
            </w:tcBorders>
          </w:tcPr>
          <w:p w:rsidR="008E0446" w:rsidRPr="00053AC6" w:rsidRDefault="008E0446" w:rsidP="008C761A">
            <w:pPr>
              <w:jc w:val="center"/>
              <w:rPr>
                <w:rFonts w:ascii="Times New Roman" w:hAnsi="Times New Roman" w:cs="Times New Roman"/>
                <w:sz w:val="28"/>
                <w:szCs w:val="28"/>
              </w:rPr>
            </w:pPr>
            <w:r w:rsidRPr="00053AC6">
              <w:rPr>
                <w:rFonts w:ascii="Times New Roman" w:hAnsi="Times New Roman" w:cs="Times New Roman"/>
                <w:sz w:val="28"/>
                <w:szCs w:val="28"/>
              </w:rPr>
              <w:t>ОК 01</w:t>
            </w:r>
          </w:p>
          <w:p w:rsidR="008E0446" w:rsidRPr="00053AC6" w:rsidRDefault="008E0446" w:rsidP="008C761A">
            <w:pPr>
              <w:jc w:val="center"/>
              <w:rPr>
                <w:rFonts w:ascii="Times New Roman" w:hAnsi="Times New Roman" w:cs="Times New Roman"/>
                <w:sz w:val="28"/>
                <w:szCs w:val="28"/>
              </w:rPr>
            </w:pPr>
            <w:r w:rsidRPr="00053AC6">
              <w:rPr>
                <w:rFonts w:ascii="Times New Roman" w:hAnsi="Times New Roman" w:cs="Times New Roman"/>
                <w:sz w:val="28"/>
                <w:szCs w:val="28"/>
              </w:rPr>
              <w:t>ОК 02</w:t>
            </w:r>
          </w:p>
        </w:tc>
      </w:tr>
      <w:tr w:rsidR="008E0446" w:rsidRPr="00053AC6" w:rsidTr="008E044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53" w:type="dxa"/>
          <w:trHeight w:val="325"/>
        </w:trPr>
        <w:tc>
          <w:tcPr>
            <w:tcW w:w="1978" w:type="dxa"/>
            <w:gridSpan w:val="2"/>
            <w:vMerge/>
          </w:tcPr>
          <w:p w:rsidR="008E0446" w:rsidRPr="00053AC6" w:rsidRDefault="008E0446" w:rsidP="00053AC6">
            <w:pPr>
              <w:rPr>
                <w:rFonts w:ascii="Times New Roman" w:hAnsi="Times New Roman" w:cs="Times New Roman"/>
                <w:sz w:val="28"/>
                <w:szCs w:val="28"/>
              </w:rPr>
            </w:pPr>
          </w:p>
        </w:tc>
        <w:tc>
          <w:tcPr>
            <w:tcW w:w="10661" w:type="dxa"/>
            <w:gridSpan w:val="3"/>
            <w:tcBorders>
              <w:top w:val="single" w:sz="4" w:space="0" w:color="000000"/>
            </w:tcBorders>
          </w:tcPr>
          <w:p w:rsidR="008E0446" w:rsidRPr="00053AC6" w:rsidRDefault="008E0446" w:rsidP="00053AC6">
            <w:pPr>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991" w:type="dxa"/>
            <w:gridSpan w:val="3"/>
          </w:tcPr>
          <w:p w:rsidR="008E0446" w:rsidRPr="00053AC6" w:rsidRDefault="008E0446"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43" w:type="dxa"/>
            <w:gridSpan w:val="3"/>
            <w:vMerge/>
            <w:tcBorders>
              <w:top w:val="nil"/>
              <w:bottom w:val="single" w:sz="4" w:space="0" w:color="000000"/>
              <w:right w:val="single" w:sz="4" w:space="0" w:color="000000"/>
            </w:tcBorders>
          </w:tcPr>
          <w:p w:rsidR="008E0446" w:rsidRPr="00053AC6" w:rsidRDefault="008E0446" w:rsidP="00053AC6">
            <w:pPr>
              <w:rPr>
                <w:rFonts w:ascii="Times New Roman" w:hAnsi="Times New Roman" w:cs="Times New Roman"/>
                <w:sz w:val="28"/>
                <w:szCs w:val="28"/>
              </w:rPr>
            </w:pPr>
          </w:p>
        </w:tc>
      </w:tr>
      <w:tr w:rsidR="008E0446" w:rsidRPr="00053AC6" w:rsidTr="008E044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53" w:type="dxa"/>
          <w:trHeight w:val="586"/>
        </w:trPr>
        <w:tc>
          <w:tcPr>
            <w:tcW w:w="1978" w:type="dxa"/>
            <w:gridSpan w:val="2"/>
            <w:vMerge/>
          </w:tcPr>
          <w:p w:rsidR="008E0446" w:rsidRPr="00053AC6" w:rsidRDefault="008E0446" w:rsidP="00053AC6">
            <w:pPr>
              <w:rPr>
                <w:rFonts w:ascii="Times New Roman" w:hAnsi="Times New Roman" w:cs="Times New Roman"/>
                <w:sz w:val="28"/>
                <w:szCs w:val="28"/>
              </w:rPr>
            </w:pPr>
          </w:p>
        </w:tc>
        <w:tc>
          <w:tcPr>
            <w:tcW w:w="10661" w:type="dxa"/>
            <w:gridSpan w:val="3"/>
            <w:tcBorders>
              <w:bottom w:val="single" w:sz="4" w:space="0" w:color="auto"/>
            </w:tcBorders>
          </w:tcPr>
          <w:p w:rsidR="008E0446" w:rsidRPr="00053AC6" w:rsidRDefault="008E0446" w:rsidP="008E0446">
            <w:pPr>
              <w:jc w:val="both"/>
              <w:rPr>
                <w:rFonts w:ascii="Times New Roman" w:hAnsi="Times New Roman" w:cs="Times New Roman"/>
                <w:sz w:val="28"/>
                <w:szCs w:val="28"/>
              </w:rPr>
            </w:pPr>
            <w:r w:rsidRPr="00053AC6">
              <w:rPr>
                <w:rFonts w:ascii="Times New Roman" w:hAnsi="Times New Roman" w:cs="Times New Roman"/>
                <w:sz w:val="28"/>
                <w:szCs w:val="28"/>
              </w:rPr>
              <w:t>Химические реакции. Классификация химических реакций: по фазовому составу (гомогенные и гетерогенные), по использованию катализатора (каталитические и некаталитические).</w:t>
            </w:r>
          </w:p>
        </w:tc>
        <w:tc>
          <w:tcPr>
            <w:tcW w:w="991" w:type="dxa"/>
            <w:gridSpan w:val="3"/>
            <w:tcBorders>
              <w:bottom w:val="single" w:sz="4" w:space="0" w:color="auto"/>
            </w:tcBorders>
          </w:tcPr>
          <w:p w:rsidR="008E0446" w:rsidRPr="00053AC6" w:rsidRDefault="008E0446" w:rsidP="008C761A">
            <w:pPr>
              <w:jc w:val="center"/>
              <w:rPr>
                <w:rFonts w:ascii="Times New Roman" w:hAnsi="Times New Roman" w:cs="Times New Roman"/>
                <w:sz w:val="28"/>
                <w:szCs w:val="28"/>
              </w:rPr>
            </w:pPr>
          </w:p>
          <w:p w:rsidR="008E0446" w:rsidRPr="00053AC6" w:rsidRDefault="008E0446" w:rsidP="008C761A">
            <w:pPr>
              <w:jc w:val="cente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rsidR="008E0446" w:rsidRPr="00053AC6" w:rsidRDefault="008E0446" w:rsidP="00053AC6">
            <w:pPr>
              <w:rPr>
                <w:rFonts w:ascii="Times New Roman" w:hAnsi="Times New Roman" w:cs="Times New Roman"/>
                <w:sz w:val="28"/>
                <w:szCs w:val="28"/>
              </w:rPr>
            </w:pPr>
          </w:p>
        </w:tc>
      </w:tr>
      <w:tr w:rsidR="008E0446" w:rsidRPr="00053AC6" w:rsidTr="008E044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53" w:type="dxa"/>
          <w:trHeight w:val="231"/>
        </w:trPr>
        <w:tc>
          <w:tcPr>
            <w:tcW w:w="1978" w:type="dxa"/>
            <w:gridSpan w:val="2"/>
            <w:vMerge/>
          </w:tcPr>
          <w:p w:rsidR="008E0446" w:rsidRPr="00053AC6" w:rsidRDefault="008E0446" w:rsidP="00053AC6">
            <w:pPr>
              <w:rPr>
                <w:rFonts w:ascii="Times New Roman" w:hAnsi="Times New Roman" w:cs="Times New Roman"/>
                <w:sz w:val="28"/>
                <w:szCs w:val="28"/>
              </w:rPr>
            </w:pPr>
          </w:p>
        </w:tc>
        <w:tc>
          <w:tcPr>
            <w:tcW w:w="10661" w:type="dxa"/>
            <w:gridSpan w:val="3"/>
            <w:tcBorders>
              <w:top w:val="single" w:sz="4" w:space="0" w:color="auto"/>
              <w:bottom w:val="single" w:sz="4" w:space="0" w:color="auto"/>
            </w:tcBorders>
          </w:tcPr>
          <w:p w:rsidR="008E0446" w:rsidRPr="00053AC6" w:rsidRDefault="008E0446" w:rsidP="00053AC6">
            <w:pPr>
              <w:rPr>
                <w:rFonts w:ascii="Times New Roman" w:hAnsi="Times New Roman" w:cs="Times New Roman"/>
                <w:sz w:val="28"/>
                <w:szCs w:val="28"/>
              </w:rPr>
            </w:pPr>
            <w:r w:rsidRPr="00053AC6">
              <w:rPr>
                <w:rFonts w:ascii="Times New Roman" w:hAnsi="Times New Roman" w:cs="Times New Roman"/>
                <w:sz w:val="28"/>
                <w:szCs w:val="28"/>
              </w:rPr>
              <w:t>Практические занятия</w:t>
            </w:r>
          </w:p>
        </w:tc>
        <w:tc>
          <w:tcPr>
            <w:tcW w:w="991" w:type="dxa"/>
            <w:gridSpan w:val="3"/>
            <w:tcBorders>
              <w:top w:val="single" w:sz="4" w:space="0" w:color="auto"/>
              <w:bottom w:val="single" w:sz="4" w:space="0" w:color="auto"/>
            </w:tcBorders>
          </w:tcPr>
          <w:p w:rsidR="008E0446" w:rsidRPr="00053AC6" w:rsidRDefault="008E0446"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43" w:type="dxa"/>
            <w:gridSpan w:val="3"/>
            <w:vMerge/>
            <w:tcBorders>
              <w:top w:val="nil"/>
              <w:bottom w:val="single" w:sz="4" w:space="0" w:color="000000"/>
              <w:right w:val="single" w:sz="4" w:space="0" w:color="000000"/>
            </w:tcBorders>
          </w:tcPr>
          <w:p w:rsidR="008E0446" w:rsidRPr="00053AC6" w:rsidRDefault="008E0446" w:rsidP="00053AC6">
            <w:pPr>
              <w:rPr>
                <w:rFonts w:ascii="Times New Roman" w:hAnsi="Times New Roman" w:cs="Times New Roman"/>
                <w:sz w:val="28"/>
                <w:szCs w:val="28"/>
              </w:rPr>
            </w:pPr>
          </w:p>
        </w:tc>
      </w:tr>
      <w:tr w:rsidR="008E0446" w:rsidRPr="00053AC6" w:rsidTr="008E044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53" w:type="dxa"/>
          <w:trHeight w:val="1600"/>
        </w:trPr>
        <w:tc>
          <w:tcPr>
            <w:tcW w:w="1978" w:type="dxa"/>
            <w:gridSpan w:val="2"/>
            <w:vMerge/>
          </w:tcPr>
          <w:p w:rsidR="008E0446" w:rsidRPr="00053AC6" w:rsidRDefault="008E0446" w:rsidP="00053AC6">
            <w:pPr>
              <w:rPr>
                <w:rFonts w:ascii="Times New Roman" w:hAnsi="Times New Roman" w:cs="Times New Roman"/>
                <w:sz w:val="28"/>
                <w:szCs w:val="28"/>
              </w:rPr>
            </w:pPr>
          </w:p>
        </w:tc>
        <w:tc>
          <w:tcPr>
            <w:tcW w:w="10661" w:type="dxa"/>
            <w:gridSpan w:val="3"/>
            <w:tcBorders>
              <w:top w:val="single" w:sz="4" w:space="0" w:color="auto"/>
            </w:tcBorders>
          </w:tcPr>
          <w:p w:rsidR="008E0446" w:rsidRPr="00053AC6" w:rsidRDefault="008E0446" w:rsidP="008E0446">
            <w:pPr>
              <w:jc w:val="both"/>
              <w:rPr>
                <w:rFonts w:ascii="Times New Roman" w:hAnsi="Times New Roman" w:cs="Times New Roman"/>
                <w:sz w:val="28"/>
                <w:szCs w:val="28"/>
              </w:rPr>
            </w:pPr>
            <w:r w:rsidRPr="00053AC6">
              <w:rPr>
                <w:rFonts w:ascii="Times New Roman" w:hAnsi="Times New Roman" w:cs="Times New Roman"/>
                <w:sz w:val="28"/>
                <w:szCs w:val="28"/>
              </w:rPr>
              <w:t>Скорость реакции, ее зависимость от различных факторов: природы реагирующих веществ, концентрации реагирующих веществ, температуры (правило Вант-Гоффа), площади реакционной поверхности, наличия катализатора. Роль катализаторов в природе и промышленном производстве.</w:t>
            </w:r>
          </w:p>
          <w:p w:rsidR="008E0446" w:rsidRPr="00053AC6" w:rsidRDefault="008E0446" w:rsidP="008E0446">
            <w:pPr>
              <w:jc w:val="both"/>
              <w:rPr>
                <w:rFonts w:ascii="Times New Roman" w:hAnsi="Times New Roman" w:cs="Times New Roman"/>
                <w:sz w:val="28"/>
                <w:szCs w:val="28"/>
              </w:rPr>
            </w:pPr>
            <w:r w:rsidRPr="00053AC6">
              <w:rPr>
                <w:rFonts w:ascii="Times New Roman" w:hAnsi="Times New Roman" w:cs="Times New Roman"/>
                <w:sz w:val="28"/>
                <w:szCs w:val="28"/>
              </w:rPr>
              <w:t xml:space="preserve">Энергия активации. Активированный комплекс. Катализаторы и катализ. Роль катализаторов </w:t>
            </w:r>
            <w:r>
              <w:rPr>
                <w:rFonts w:ascii="Times New Roman" w:hAnsi="Times New Roman" w:cs="Times New Roman"/>
                <w:sz w:val="28"/>
                <w:szCs w:val="28"/>
              </w:rPr>
              <w:t xml:space="preserve">в природе и </w:t>
            </w:r>
            <w:r w:rsidRPr="00053AC6">
              <w:rPr>
                <w:rFonts w:ascii="Times New Roman" w:hAnsi="Times New Roman" w:cs="Times New Roman"/>
                <w:sz w:val="28"/>
                <w:szCs w:val="28"/>
              </w:rPr>
              <w:t>промышленном производстве.</w:t>
            </w:r>
          </w:p>
        </w:tc>
        <w:tc>
          <w:tcPr>
            <w:tcW w:w="991" w:type="dxa"/>
            <w:gridSpan w:val="3"/>
            <w:tcBorders>
              <w:top w:val="single" w:sz="4" w:space="0" w:color="auto"/>
            </w:tcBorders>
          </w:tcPr>
          <w:p w:rsidR="008E0446" w:rsidRPr="00053AC6" w:rsidRDefault="008E0446" w:rsidP="00053AC6">
            <w:pP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rsidR="008E0446" w:rsidRPr="00053AC6" w:rsidRDefault="008E0446" w:rsidP="00053AC6">
            <w:pPr>
              <w:rPr>
                <w:rFonts w:ascii="Times New Roman" w:hAnsi="Times New Roman" w:cs="Times New Roman"/>
                <w:sz w:val="28"/>
                <w:szCs w:val="28"/>
              </w:rPr>
            </w:pPr>
          </w:p>
        </w:tc>
      </w:tr>
      <w:tr w:rsidR="008E0446" w:rsidRPr="00053AC6" w:rsidTr="008E044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53" w:type="dxa"/>
          <w:trHeight w:val="320"/>
        </w:trPr>
        <w:tc>
          <w:tcPr>
            <w:tcW w:w="1978" w:type="dxa"/>
            <w:gridSpan w:val="2"/>
            <w:vMerge/>
          </w:tcPr>
          <w:p w:rsidR="008E0446" w:rsidRPr="00053AC6" w:rsidRDefault="008E0446" w:rsidP="00053AC6">
            <w:pPr>
              <w:rPr>
                <w:rFonts w:ascii="Times New Roman" w:hAnsi="Times New Roman" w:cs="Times New Roman"/>
                <w:sz w:val="28"/>
                <w:szCs w:val="28"/>
              </w:rPr>
            </w:pPr>
          </w:p>
        </w:tc>
        <w:tc>
          <w:tcPr>
            <w:tcW w:w="10661" w:type="dxa"/>
            <w:gridSpan w:val="3"/>
          </w:tcPr>
          <w:p w:rsidR="008E0446" w:rsidRPr="00053AC6" w:rsidRDefault="008E0446" w:rsidP="00053AC6">
            <w:pPr>
              <w:rPr>
                <w:rFonts w:ascii="Times New Roman" w:hAnsi="Times New Roman" w:cs="Times New Roman"/>
                <w:sz w:val="28"/>
                <w:szCs w:val="28"/>
              </w:rPr>
            </w:pPr>
            <w:r w:rsidRPr="00053AC6">
              <w:rPr>
                <w:rFonts w:ascii="Times New Roman" w:hAnsi="Times New Roman" w:cs="Times New Roman"/>
                <w:sz w:val="28"/>
                <w:szCs w:val="28"/>
              </w:rPr>
              <w:t>Лабораторные занятия</w:t>
            </w:r>
          </w:p>
        </w:tc>
        <w:tc>
          <w:tcPr>
            <w:tcW w:w="991" w:type="dxa"/>
            <w:gridSpan w:val="3"/>
          </w:tcPr>
          <w:p w:rsidR="008E0446" w:rsidRPr="00053AC6" w:rsidRDefault="008E0446"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43" w:type="dxa"/>
            <w:gridSpan w:val="3"/>
            <w:vMerge/>
            <w:tcBorders>
              <w:top w:val="nil"/>
              <w:bottom w:val="single" w:sz="4" w:space="0" w:color="000000"/>
              <w:right w:val="single" w:sz="4" w:space="0" w:color="000000"/>
            </w:tcBorders>
          </w:tcPr>
          <w:p w:rsidR="008E0446" w:rsidRPr="00053AC6" w:rsidRDefault="008E0446" w:rsidP="00053AC6">
            <w:pPr>
              <w:rPr>
                <w:rFonts w:ascii="Times New Roman" w:hAnsi="Times New Roman" w:cs="Times New Roman"/>
                <w:sz w:val="28"/>
                <w:szCs w:val="28"/>
              </w:rPr>
            </w:pPr>
          </w:p>
        </w:tc>
      </w:tr>
      <w:tr w:rsidR="008E0446" w:rsidRPr="00053AC6" w:rsidTr="008E044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53" w:type="dxa"/>
          <w:trHeight w:val="3121"/>
        </w:trPr>
        <w:tc>
          <w:tcPr>
            <w:tcW w:w="1978" w:type="dxa"/>
            <w:gridSpan w:val="2"/>
            <w:vMerge/>
          </w:tcPr>
          <w:p w:rsidR="008E0446" w:rsidRPr="00053AC6" w:rsidRDefault="008E0446" w:rsidP="00053AC6">
            <w:pPr>
              <w:rPr>
                <w:rFonts w:ascii="Times New Roman" w:hAnsi="Times New Roman" w:cs="Times New Roman"/>
                <w:sz w:val="28"/>
                <w:szCs w:val="28"/>
              </w:rPr>
            </w:pPr>
          </w:p>
        </w:tc>
        <w:tc>
          <w:tcPr>
            <w:tcW w:w="10661" w:type="dxa"/>
            <w:gridSpan w:val="3"/>
          </w:tcPr>
          <w:p w:rsidR="008E0446" w:rsidRPr="00053AC6" w:rsidRDefault="008E0446" w:rsidP="008E0446">
            <w:pPr>
              <w:jc w:val="both"/>
              <w:rPr>
                <w:rFonts w:ascii="Times New Roman" w:hAnsi="Times New Roman" w:cs="Times New Roman"/>
                <w:sz w:val="28"/>
                <w:szCs w:val="28"/>
              </w:rPr>
            </w:pPr>
            <w:r w:rsidRPr="00053AC6">
              <w:rPr>
                <w:rFonts w:ascii="Times New Roman" w:hAnsi="Times New Roman" w:cs="Times New Roman"/>
                <w:sz w:val="28"/>
                <w:szCs w:val="28"/>
              </w:rPr>
              <w:t>Изучение зависимости скорости химической реакции от концентрации реагирующих веществ и температуры.</w:t>
            </w:r>
          </w:p>
          <w:p w:rsidR="008E0446" w:rsidRPr="00053AC6" w:rsidRDefault="008E0446" w:rsidP="008E0446">
            <w:pPr>
              <w:jc w:val="both"/>
              <w:rPr>
                <w:rFonts w:ascii="Times New Roman" w:hAnsi="Times New Roman" w:cs="Times New Roman"/>
                <w:sz w:val="28"/>
                <w:szCs w:val="28"/>
              </w:rPr>
            </w:pPr>
            <w:r w:rsidRPr="00053AC6">
              <w:rPr>
                <w:rFonts w:ascii="Times New Roman" w:hAnsi="Times New Roman" w:cs="Times New Roman"/>
                <w:sz w:val="28"/>
                <w:szCs w:val="28"/>
              </w:rPr>
              <w:t>Лабораторная работа на выбор:</w:t>
            </w:r>
          </w:p>
          <w:p w:rsidR="008E0446" w:rsidRPr="00053AC6" w:rsidRDefault="008E0446" w:rsidP="008E0446">
            <w:pPr>
              <w:jc w:val="both"/>
              <w:rPr>
                <w:rFonts w:ascii="Times New Roman" w:hAnsi="Times New Roman" w:cs="Times New Roman"/>
                <w:sz w:val="28"/>
                <w:szCs w:val="28"/>
              </w:rPr>
            </w:pPr>
            <w:r w:rsidRPr="00053AC6">
              <w:rPr>
                <w:rFonts w:ascii="Times New Roman" w:hAnsi="Times New Roman" w:cs="Times New Roman"/>
                <w:sz w:val="28"/>
                <w:szCs w:val="28"/>
              </w:rPr>
              <w:t>Лабораторная работа «Определение зависимости скорости реакции от концентрации реагирующих веществ». Исследование зависимости скорости реакции от концентрации. Определение константы скорости реакции графическим методом.</w:t>
            </w:r>
          </w:p>
          <w:p w:rsidR="008E0446" w:rsidRPr="00053AC6" w:rsidRDefault="008E0446" w:rsidP="008E0446">
            <w:pPr>
              <w:jc w:val="both"/>
              <w:rPr>
                <w:rFonts w:ascii="Times New Roman" w:hAnsi="Times New Roman" w:cs="Times New Roman"/>
                <w:sz w:val="28"/>
                <w:szCs w:val="28"/>
              </w:rPr>
            </w:pPr>
            <w:r w:rsidRPr="00053AC6">
              <w:rPr>
                <w:rFonts w:ascii="Times New Roman" w:hAnsi="Times New Roman" w:cs="Times New Roman"/>
                <w:sz w:val="28"/>
                <w:szCs w:val="28"/>
              </w:rPr>
              <w:t>Лабораторная работа «Определение зависимости скорости реакции от температуры». Исследование зависимости скорости реакции от температуры. Расчет энергии активации реакции.</w:t>
            </w:r>
          </w:p>
          <w:p w:rsidR="008E0446" w:rsidRPr="00053AC6" w:rsidRDefault="008E0446" w:rsidP="008E0446">
            <w:pPr>
              <w:jc w:val="both"/>
              <w:rPr>
                <w:rFonts w:ascii="Times New Roman" w:hAnsi="Times New Roman" w:cs="Times New Roman"/>
                <w:sz w:val="28"/>
                <w:szCs w:val="28"/>
              </w:rPr>
            </w:pPr>
            <w:r w:rsidRPr="00053AC6">
              <w:rPr>
                <w:rFonts w:ascii="Times New Roman" w:hAnsi="Times New Roman" w:cs="Times New Roman"/>
                <w:sz w:val="28"/>
                <w:szCs w:val="28"/>
              </w:rPr>
              <w:t>Решение практико-ориентированных заданий на анализ факторов, влияющих на изменение скорости</w:t>
            </w:r>
            <w:r>
              <w:rPr>
                <w:rFonts w:ascii="Times New Roman" w:hAnsi="Times New Roman" w:cs="Times New Roman"/>
                <w:sz w:val="28"/>
                <w:szCs w:val="28"/>
              </w:rPr>
              <w:t xml:space="preserve"> </w:t>
            </w:r>
            <w:r w:rsidRPr="00053AC6">
              <w:rPr>
                <w:rFonts w:ascii="Times New Roman" w:hAnsi="Times New Roman" w:cs="Times New Roman"/>
                <w:sz w:val="28"/>
                <w:szCs w:val="28"/>
              </w:rPr>
              <w:t>химической реакции.</w:t>
            </w:r>
          </w:p>
        </w:tc>
        <w:tc>
          <w:tcPr>
            <w:tcW w:w="991" w:type="dxa"/>
            <w:gridSpan w:val="3"/>
          </w:tcPr>
          <w:p w:rsidR="008E0446" w:rsidRPr="00053AC6" w:rsidRDefault="008E0446" w:rsidP="008C761A">
            <w:pPr>
              <w:jc w:val="center"/>
              <w:rPr>
                <w:rFonts w:ascii="Times New Roman" w:hAnsi="Times New Roman" w:cs="Times New Roman"/>
                <w:sz w:val="28"/>
                <w:szCs w:val="28"/>
              </w:rPr>
            </w:pPr>
          </w:p>
          <w:p w:rsidR="008E0446" w:rsidRPr="00053AC6" w:rsidRDefault="008E0446" w:rsidP="008C761A">
            <w:pPr>
              <w:jc w:val="center"/>
              <w:rPr>
                <w:rFonts w:ascii="Times New Roman" w:hAnsi="Times New Roman" w:cs="Times New Roman"/>
                <w:sz w:val="28"/>
                <w:szCs w:val="28"/>
              </w:rPr>
            </w:pPr>
          </w:p>
          <w:p w:rsidR="008E0446" w:rsidRPr="00053AC6" w:rsidRDefault="008E0446" w:rsidP="008C761A">
            <w:pPr>
              <w:jc w:val="center"/>
              <w:rPr>
                <w:rFonts w:ascii="Times New Roman" w:hAnsi="Times New Roman" w:cs="Times New Roman"/>
                <w:sz w:val="28"/>
                <w:szCs w:val="28"/>
              </w:rPr>
            </w:pPr>
          </w:p>
          <w:p w:rsidR="008E0446" w:rsidRPr="00053AC6" w:rsidRDefault="008E0446" w:rsidP="008C761A">
            <w:pPr>
              <w:jc w:val="center"/>
              <w:rPr>
                <w:rFonts w:ascii="Times New Roman" w:hAnsi="Times New Roman" w:cs="Times New Roman"/>
                <w:sz w:val="28"/>
                <w:szCs w:val="28"/>
              </w:rPr>
            </w:pPr>
          </w:p>
          <w:p w:rsidR="008E0446" w:rsidRPr="00053AC6" w:rsidRDefault="008E0446" w:rsidP="008C761A">
            <w:pPr>
              <w:jc w:val="center"/>
              <w:rPr>
                <w:rFonts w:ascii="Times New Roman" w:hAnsi="Times New Roman" w:cs="Times New Roman"/>
                <w:sz w:val="28"/>
                <w:szCs w:val="28"/>
              </w:rPr>
            </w:pPr>
          </w:p>
          <w:p w:rsidR="008E0446" w:rsidRPr="00053AC6" w:rsidRDefault="008E0446" w:rsidP="008C761A">
            <w:pPr>
              <w:jc w:val="center"/>
              <w:rPr>
                <w:rFonts w:ascii="Times New Roman" w:hAnsi="Times New Roman" w:cs="Times New Roman"/>
                <w:sz w:val="28"/>
                <w:szCs w:val="28"/>
              </w:rPr>
            </w:pPr>
          </w:p>
        </w:tc>
        <w:tc>
          <w:tcPr>
            <w:tcW w:w="1843" w:type="dxa"/>
            <w:gridSpan w:val="3"/>
            <w:tcBorders>
              <w:top w:val="single" w:sz="4" w:space="0" w:color="000000"/>
              <w:bottom w:val="single" w:sz="4" w:space="0" w:color="000000"/>
              <w:right w:val="single" w:sz="4" w:space="0" w:color="000000"/>
            </w:tcBorders>
          </w:tcPr>
          <w:p w:rsidR="008E0446" w:rsidRPr="00053AC6" w:rsidRDefault="008E0446" w:rsidP="00053AC6">
            <w:pPr>
              <w:rPr>
                <w:rFonts w:ascii="Times New Roman" w:hAnsi="Times New Roman" w:cs="Times New Roman"/>
                <w:sz w:val="28"/>
                <w:szCs w:val="28"/>
              </w:rPr>
            </w:pPr>
          </w:p>
        </w:tc>
      </w:tr>
      <w:tr w:rsidR="00627347" w:rsidRPr="00053AC6" w:rsidTr="008E044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53" w:type="dxa"/>
          <w:trHeight w:val="315"/>
        </w:trPr>
        <w:tc>
          <w:tcPr>
            <w:tcW w:w="1978" w:type="dxa"/>
            <w:gridSpan w:val="2"/>
            <w:vMerge w:val="restart"/>
            <w:tcBorders>
              <w:bottom w:val="single" w:sz="4" w:space="0" w:color="000000"/>
            </w:tcBorders>
          </w:tcPr>
          <w:p w:rsidR="005E3DF7" w:rsidRPr="00053AC6" w:rsidRDefault="004C4629" w:rsidP="00053AC6">
            <w:pPr>
              <w:rPr>
                <w:rFonts w:ascii="Times New Roman" w:hAnsi="Times New Roman" w:cs="Times New Roman"/>
                <w:sz w:val="28"/>
                <w:szCs w:val="28"/>
              </w:rPr>
            </w:pPr>
            <w:r>
              <w:rPr>
                <w:rFonts w:ascii="Times New Roman" w:hAnsi="Times New Roman" w:cs="Times New Roman"/>
                <w:sz w:val="28"/>
                <w:szCs w:val="28"/>
              </w:rPr>
              <w:t>Тема 5.2. Термодинамическ</w:t>
            </w:r>
            <w:r w:rsidR="009F1C6B" w:rsidRPr="00053AC6">
              <w:rPr>
                <w:rFonts w:ascii="Times New Roman" w:hAnsi="Times New Roman" w:cs="Times New Roman"/>
                <w:sz w:val="28"/>
                <w:szCs w:val="28"/>
              </w:rPr>
              <w:t>ие закономерности протекания химических реакций.</w:t>
            </w:r>
          </w:p>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Равновесие химических реакций</w:t>
            </w:r>
          </w:p>
        </w:tc>
        <w:tc>
          <w:tcPr>
            <w:tcW w:w="10661" w:type="dxa"/>
            <w:gridSpan w:val="3"/>
            <w:tcBorders>
              <w:bottom w:val="single" w:sz="4" w:space="0" w:color="000000"/>
            </w:tcBorders>
          </w:tcPr>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Основное содержание</w:t>
            </w:r>
          </w:p>
        </w:tc>
        <w:tc>
          <w:tcPr>
            <w:tcW w:w="991" w:type="dxa"/>
            <w:gridSpan w:val="3"/>
          </w:tcPr>
          <w:p w:rsidR="005E3DF7" w:rsidRPr="00053AC6" w:rsidRDefault="00B874CF" w:rsidP="008C761A">
            <w:pPr>
              <w:jc w:val="center"/>
              <w:rPr>
                <w:rFonts w:ascii="Times New Roman" w:hAnsi="Times New Roman" w:cs="Times New Roman"/>
                <w:sz w:val="28"/>
                <w:szCs w:val="28"/>
              </w:rPr>
            </w:pPr>
            <w:r w:rsidRPr="00053AC6">
              <w:rPr>
                <w:rFonts w:ascii="Times New Roman" w:hAnsi="Times New Roman" w:cs="Times New Roman"/>
                <w:sz w:val="28"/>
                <w:szCs w:val="28"/>
              </w:rPr>
              <w:t>5</w:t>
            </w:r>
          </w:p>
        </w:tc>
        <w:tc>
          <w:tcPr>
            <w:tcW w:w="1843" w:type="dxa"/>
            <w:gridSpan w:val="3"/>
            <w:tcBorders>
              <w:top w:val="single" w:sz="4" w:space="0" w:color="000000"/>
              <w:bottom w:val="single" w:sz="4" w:space="0" w:color="000000"/>
              <w:right w:val="single" w:sz="4" w:space="0" w:color="000000"/>
            </w:tcBorders>
          </w:tcPr>
          <w:p w:rsidR="005E3DF7" w:rsidRPr="00053AC6" w:rsidRDefault="005E3DF7" w:rsidP="00053AC6">
            <w:pPr>
              <w:rPr>
                <w:rFonts w:ascii="Times New Roman" w:hAnsi="Times New Roman" w:cs="Times New Roman"/>
                <w:sz w:val="28"/>
                <w:szCs w:val="28"/>
              </w:rPr>
            </w:pPr>
          </w:p>
        </w:tc>
      </w:tr>
      <w:tr w:rsidR="00627347" w:rsidRPr="00053AC6" w:rsidTr="008E044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53" w:type="dxa"/>
          <w:trHeight w:val="323"/>
        </w:trPr>
        <w:tc>
          <w:tcPr>
            <w:tcW w:w="1978" w:type="dxa"/>
            <w:gridSpan w:val="2"/>
            <w:vMerge/>
            <w:tcBorders>
              <w:top w:val="nil"/>
              <w:bottom w:val="single" w:sz="4" w:space="0" w:color="000000"/>
            </w:tcBorders>
          </w:tcPr>
          <w:p w:rsidR="005E3DF7" w:rsidRPr="00053AC6" w:rsidRDefault="005E3DF7" w:rsidP="00053AC6">
            <w:pPr>
              <w:rPr>
                <w:rFonts w:ascii="Times New Roman" w:hAnsi="Times New Roman" w:cs="Times New Roman"/>
                <w:sz w:val="28"/>
                <w:szCs w:val="28"/>
              </w:rPr>
            </w:pPr>
          </w:p>
        </w:tc>
        <w:tc>
          <w:tcPr>
            <w:tcW w:w="10661" w:type="dxa"/>
            <w:gridSpan w:val="3"/>
            <w:tcBorders>
              <w:top w:val="single" w:sz="4" w:space="0" w:color="000000"/>
            </w:tcBorders>
          </w:tcPr>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991" w:type="dxa"/>
            <w:gridSpan w:val="3"/>
          </w:tcPr>
          <w:p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43" w:type="dxa"/>
            <w:gridSpan w:val="3"/>
            <w:vMerge w:val="restart"/>
            <w:tcBorders>
              <w:top w:val="single" w:sz="4" w:space="0" w:color="000000"/>
              <w:bottom w:val="single" w:sz="4" w:space="0" w:color="000000"/>
              <w:right w:val="single" w:sz="4" w:space="0" w:color="000000"/>
            </w:tcBorders>
          </w:tcPr>
          <w:p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ОК 01</w:t>
            </w:r>
          </w:p>
          <w:p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ОК 02</w:t>
            </w:r>
          </w:p>
        </w:tc>
      </w:tr>
      <w:tr w:rsidR="00627347" w:rsidRPr="00053AC6" w:rsidTr="008E044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53" w:type="dxa"/>
          <w:trHeight w:val="2185"/>
        </w:trPr>
        <w:tc>
          <w:tcPr>
            <w:tcW w:w="1978" w:type="dxa"/>
            <w:gridSpan w:val="2"/>
            <w:vMerge/>
            <w:tcBorders>
              <w:top w:val="nil"/>
              <w:bottom w:val="single" w:sz="4" w:space="0" w:color="000000"/>
            </w:tcBorders>
          </w:tcPr>
          <w:p w:rsidR="005E3DF7" w:rsidRPr="00053AC6" w:rsidRDefault="005E3DF7" w:rsidP="00053AC6">
            <w:pPr>
              <w:rPr>
                <w:rFonts w:ascii="Times New Roman" w:hAnsi="Times New Roman" w:cs="Times New Roman"/>
                <w:sz w:val="28"/>
                <w:szCs w:val="28"/>
              </w:rPr>
            </w:pPr>
          </w:p>
        </w:tc>
        <w:tc>
          <w:tcPr>
            <w:tcW w:w="10661" w:type="dxa"/>
            <w:gridSpan w:val="3"/>
          </w:tcPr>
          <w:p w:rsidR="005E3DF7" w:rsidRPr="00053AC6" w:rsidRDefault="009F1C6B" w:rsidP="008E0446">
            <w:pPr>
              <w:jc w:val="both"/>
              <w:rPr>
                <w:rFonts w:ascii="Times New Roman" w:hAnsi="Times New Roman" w:cs="Times New Roman"/>
                <w:sz w:val="28"/>
                <w:szCs w:val="28"/>
              </w:rPr>
            </w:pPr>
            <w:r w:rsidRPr="00053AC6">
              <w:rPr>
                <w:rFonts w:ascii="Times New Roman" w:hAnsi="Times New Roman" w:cs="Times New Roman"/>
                <w:sz w:val="28"/>
                <w:szCs w:val="28"/>
              </w:rPr>
              <w:t>Классификация химических реакций: по тепловому эффекту (экзотермические, эндотермические), по обратимости (обратимые и необратимые). Тепловые эффекты химических реакций. Термохимические уравнения. Обратимость реакций. Химическое равновесие и его смещение под действием различных факторов (концентрация реагентов или продуктов реакции, давление, температура) для создания оптимальных условий протекания химических процессов.</w:t>
            </w:r>
          </w:p>
          <w:p w:rsidR="005E3DF7" w:rsidRPr="00053AC6" w:rsidRDefault="009F1C6B" w:rsidP="008E0446">
            <w:pPr>
              <w:jc w:val="both"/>
              <w:rPr>
                <w:rFonts w:ascii="Times New Roman" w:hAnsi="Times New Roman" w:cs="Times New Roman"/>
                <w:sz w:val="28"/>
                <w:szCs w:val="28"/>
              </w:rPr>
            </w:pPr>
            <w:r w:rsidRPr="00053AC6">
              <w:rPr>
                <w:rFonts w:ascii="Times New Roman" w:hAnsi="Times New Roman" w:cs="Times New Roman"/>
                <w:sz w:val="28"/>
                <w:szCs w:val="28"/>
              </w:rPr>
              <w:t>Понятие об энтальпии и энтропии. Энергия Гиббса. Закон Гесса и следствия из него. Роль смещения</w:t>
            </w:r>
            <w:r w:rsidR="008E0446">
              <w:rPr>
                <w:rFonts w:ascii="Times New Roman" w:hAnsi="Times New Roman" w:cs="Times New Roman"/>
                <w:sz w:val="28"/>
                <w:szCs w:val="28"/>
              </w:rPr>
              <w:t xml:space="preserve"> </w:t>
            </w:r>
            <w:r w:rsidRPr="00053AC6">
              <w:rPr>
                <w:rFonts w:ascii="Times New Roman" w:hAnsi="Times New Roman" w:cs="Times New Roman"/>
                <w:sz w:val="28"/>
                <w:szCs w:val="28"/>
              </w:rPr>
              <w:t>равновесия в технологических процессах.</w:t>
            </w:r>
          </w:p>
        </w:tc>
        <w:tc>
          <w:tcPr>
            <w:tcW w:w="991" w:type="dxa"/>
            <w:gridSpan w:val="3"/>
          </w:tcPr>
          <w:p w:rsidR="005E3DF7" w:rsidRPr="00053AC6" w:rsidRDefault="005E3DF7" w:rsidP="008C761A">
            <w:pPr>
              <w:jc w:val="center"/>
              <w:rPr>
                <w:rFonts w:ascii="Times New Roman" w:hAnsi="Times New Roman" w:cs="Times New Roman"/>
                <w:sz w:val="28"/>
                <w:szCs w:val="28"/>
              </w:rPr>
            </w:pPr>
          </w:p>
          <w:p w:rsidR="005E3DF7" w:rsidRPr="00053AC6" w:rsidRDefault="005E3DF7" w:rsidP="008C761A">
            <w:pPr>
              <w:jc w:val="center"/>
              <w:rPr>
                <w:rFonts w:ascii="Times New Roman" w:hAnsi="Times New Roman" w:cs="Times New Roman"/>
                <w:sz w:val="28"/>
                <w:szCs w:val="28"/>
              </w:rPr>
            </w:pPr>
          </w:p>
          <w:p w:rsidR="005E3DF7" w:rsidRPr="00053AC6" w:rsidRDefault="005E3DF7" w:rsidP="008C761A">
            <w:pPr>
              <w:jc w:val="center"/>
              <w:rPr>
                <w:rFonts w:ascii="Times New Roman" w:hAnsi="Times New Roman" w:cs="Times New Roman"/>
                <w:sz w:val="28"/>
                <w:szCs w:val="28"/>
              </w:rPr>
            </w:pPr>
          </w:p>
          <w:p w:rsidR="005E3DF7" w:rsidRPr="00053AC6" w:rsidRDefault="005E3DF7" w:rsidP="008C761A">
            <w:pPr>
              <w:jc w:val="cente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rsidR="005E3DF7" w:rsidRPr="00053AC6" w:rsidRDefault="005E3DF7" w:rsidP="00053AC6">
            <w:pPr>
              <w:rPr>
                <w:rFonts w:ascii="Times New Roman" w:hAnsi="Times New Roman" w:cs="Times New Roman"/>
                <w:sz w:val="28"/>
                <w:szCs w:val="28"/>
              </w:rPr>
            </w:pPr>
          </w:p>
        </w:tc>
      </w:tr>
      <w:tr w:rsidR="00627347" w:rsidRPr="00053AC6" w:rsidTr="008E044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53" w:type="dxa"/>
          <w:trHeight w:val="320"/>
        </w:trPr>
        <w:tc>
          <w:tcPr>
            <w:tcW w:w="1978" w:type="dxa"/>
            <w:gridSpan w:val="2"/>
            <w:vMerge/>
            <w:tcBorders>
              <w:top w:val="nil"/>
              <w:bottom w:val="single" w:sz="4" w:space="0" w:color="000000"/>
            </w:tcBorders>
          </w:tcPr>
          <w:p w:rsidR="005E3DF7" w:rsidRPr="00053AC6" w:rsidRDefault="005E3DF7" w:rsidP="00053AC6">
            <w:pPr>
              <w:rPr>
                <w:rFonts w:ascii="Times New Roman" w:hAnsi="Times New Roman" w:cs="Times New Roman"/>
                <w:sz w:val="28"/>
                <w:szCs w:val="28"/>
              </w:rPr>
            </w:pPr>
          </w:p>
        </w:tc>
        <w:tc>
          <w:tcPr>
            <w:tcW w:w="10661" w:type="dxa"/>
            <w:gridSpan w:val="3"/>
          </w:tcPr>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Практические занятия</w:t>
            </w:r>
          </w:p>
        </w:tc>
        <w:tc>
          <w:tcPr>
            <w:tcW w:w="991" w:type="dxa"/>
            <w:gridSpan w:val="3"/>
          </w:tcPr>
          <w:p w:rsidR="005E3DF7" w:rsidRPr="00053AC6" w:rsidRDefault="00B874CF" w:rsidP="008C761A">
            <w:pPr>
              <w:jc w:val="center"/>
              <w:rPr>
                <w:rFonts w:ascii="Times New Roman" w:hAnsi="Times New Roman" w:cs="Times New Roman"/>
                <w:sz w:val="28"/>
                <w:szCs w:val="28"/>
              </w:rPr>
            </w:pPr>
            <w:r w:rsidRPr="00053AC6">
              <w:rPr>
                <w:rFonts w:ascii="Times New Roman" w:hAnsi="Times New Roman" w:cs="Times New Roman"/>
                <w:sz w:val="28"/>
                <w:szCs w:val="28"/>
              </w:rPr>
              <w:t>1</w:t>
            </w:r>
          </w:p>
        </w:tc>
        <w:tc>
          <w:tcPr>
            <w:tcW w:w="1843" w:type="dxa"/>
            <w:gridSpan w:val="3"/>
            <w:vMerge/>
            <w:tcBorders>
              <w:top w:val="nil"/>
              <w:bottom w:val="single" w:sz="4" w:space="0" w:color="000000"/>
              <w:right w:val="single" w:sz="4" w:space="0" w:color="000000"/>
            </w:tcBorders>
          </w:tcPr>
          <w:p w:rsidR="005E3DF7" w:rsidRPr="00053AC6" w:rsidRDefault="005E3DF7" w:rsidP="00053AC6">
            <w:pPr>
              <w:rPr>
                <w:rFonts w:ascii="Times New Roman" w:hAnsi="Times New Roman" w:cs="Times New Roman"/>
                <w:sz w:val="28"/>
                <w:szCs w:val="28"/>
              </w:rPr>
            </w:pPr>
          </w:p>
        </w:tc>
      </w:tr>
      <w:tr w:rsidR="00627347" w:rsidRPr="00053AC6" w:rsidTr="008E044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53" w:type="dxa"/>
          <w:trHeight w:val="1873"/>
        </w:trPr>
        <w:tc>
          <w:tcPr>
            <w:tcW w:w="1978" w:type="dxa"/>
            <w:gridSpan w:val="2"/>
            <w:vMerge/>
            <w:tcBorders>
              <w:top w:val="nil"/>
              <w:bottom w:val="single" w:sz="4" w:space="0" w:color="000000"/>
            </w:tcBorders>
          </w:tcPr>
          <w:p w:rsidR="005E3DF7" w:rsidRPr="00053AC6" w:rsidRDefault="005E3DF7" w:rsidP="00053AC6">
            <w:pPr>
              <w:rPr>
                <w:rFonts w:ascii="Times New Roman" w:hAnsi="Times New Roman" w:cs="Times New Roman"/>
                <w:sz w:val="28"/>
                <w:szCs w:val="28"/>
              </w:rPr>
            </w:pPr>
          </w:p>
        </w:tc>
        <w:tc>
          <w:tcPr>
            <w:tcW w:w="10661" w:type="dxa"/>
            <w:gridSpan w:val="3"/>
          </w:tcPr>
          <w:p w:rsidR="005E3DF7" w:rsidRPr="00053AC6" w:rsidRDefault="009F1C6B" w:rsidP="008E0446">
            <w:pPr>
              <w:jc w:val="both"/>
              <w:rPr>
                <w:rFonts w:ascii="Times New Roman" w:hAnsi="Times New Roman" w:cs="Times New Roman"/>
                <w:sz w:val="28"/>
                <w:szCs w:val="28"/>
              </w:rPr>
            </w:pPr>
            <w:r w:rsidRPr="00053AC6">
              <w:rPr>
                <w:rFonts w:ascii="Times New Roman" w:hAnsi="Times New Roman" w:cs="Times New Roman"/>
                <w:sz w:val="28"/>
                <w:szCs w:val="28"/>
              </w:rPr>
              <w:t xml:space="preserve">Принцип </w:t>
            </w:r>
            <w:proofErr w:type="spellStart"/>
            <w:r w:rsidRPr="00053AC6">
              <w:rPr>
                <w:rFonts w:ascii="Times New Roman" w:hAnsi="Times New Roman" w:cs="Times New Roman"/>
                <w:sz w:val="28"/>
                <w:szCs w:val="28"/>
              </w:rPr>
              <w:t>Ле</w:t>
            </w:r>
            <w:proofErr w:type="spellEnd"/>
            <w:r w:rsidRPr="00053AC6">
              <w:rPr>
                <w:rFonts w:ascii="Times New Roman" w:hAnsi="Times New Roman" w:cs="Times New Roman"/>
                <w:sz w:val="28"/>
                <w:szCs w:val="28"/>
              </w:rPr>
              <w:t xml:space="preserve"> </w:t>
            </w:r>
            <w:proofErr w:type="spellStart"/>
            <w:r w:rsidRPr="00053AC6">
              <w:rPr>
                <w:rFonts w:ascii="Times New Roman" w:hAnsi="Times New Roman" w:cs="Times New Roman"/>
                <w:sz w:val="28"/>
                <w:szCs w:val="28"/>
              </w:rPr>
              <w:t>Шателье</w:t>
            </w:r>
            <w:proofErr w:type="spellEnd"/>
            <w:r w:rsidRPr="00053AC6">
              <w:rPr>
                <w:rFonts w:ascii="Times New Roman" w:hAnsi="Times New Roman" w:cs="Times New Roman"/>
                <w:sz w:val="28"/>
                <w:szCs w:val="28"/>
              </w:rPr>
              <w:t>. Влияние различных факторов на изменение равновесия химических реакций. Закон действующих масс и константа химического равновесия. Расчеты равновесных концентраций реагирующих веществ и продуктов реакций. Расчеты теплового эффекта реакции.</w:t>
            </w:r>
          </w:p>
          <w:p w:rsidR="005E3DF7" w:rsidRPr="00053AC6" w:rsidRDefault="009F1C6B" w:rsidP="008E0446">
            <w:pPr>
              <w:jc w:val="both"/>
              <w:rPr>
                <w:rFonts w:ascii="Times New Roman" w:hAnsi="Times New Roman" w:cs="Times New Roman"/>
                <w:sz w:val="28"/>
                <w:szCs w:val="28"/>
              </w:rPr>
            </w:pPr>
            <w:r w:rsidRPr="00053AC6">
              <w:rPr>
                <w:rFonts w:ascii="Times New Roman" w:hAnsi="Times New Roman" w:cs="Times New Roman"/>
                <w:sz w:val="28"/>
                <w:szCs w:val="28"/>
              </w:rPr>
              <w:t xml:space="preserve">Решение практико-ориентированных заданий на применение принципа </w:t>
            </w:r>
            <w:proofErr w:type="spellStart"/>
            <w:r w:rsidRPr="00053AC6">
              <w:rPr>
                <w:rFonts w:ascii="Times New Roman" w:hAnsi="Times New Roman" w:cs="Times New Roman"/>
                <w:sz w:val="28"/>
                <w:szCs w:val="28"/>
              </w:rPr>
              <w:t>Ле-Шателье</w:t>
            </w:r>
            <w:proofErr w:type="spellEnd"/>
            <w:r w:rsidRPr="00053AC6">
              <w:rPr>
                <w:rFonts w:ascii="Times New Roman" w:hAnsi="Times New Roman" w:cs="Times New Roman"/>
                <w:sz w:val="28"/>
                <w:szCs w:val="28"/>
              </w:rPr>
              <w:t xml:space="preserve"> для нахождения</w:t>
            </w:r>
            <w:r w:rsidR="008E0446">
              <w:rPr>
                <w:rFonts w:ascii="Times New Roman" w:hAnsi="Times New Roman" w:cs="Times New Roman"/>
                <w:sz w:val="28"/>
                <w:szCs w:val="28"/>
              </w:rPr>
              <w:t xml:space="preserve"> </w:t>
            </w:r>
            <w:r w:rsidRPr="00053AC6">
              <w:rPr>
                <w:rFonts w:ascii="Times New Roman" w:hAnsi="Times New Roman" w:cs="Times New Roman"/>
                <w:sz w:val="28"/>
                <w:szCs w:val="28"/>
              </w:rPr>
              <w:t>направления смещения равновесия химической реакции и анализ факторов, влияющих на смещение химического равновесия.</w:t>
            </w:r>
          </w:p>
        </w:tc>
        <w:tc>
          <w:tcPr>
            <w:tcW w:w="991" w:type="dxa"/>
            <w:gridSpan w:val="3"/>
          </w:tcPr>
          <w:p w:rsidR="005E3DF7" w:rsidRPr="00053AC6" w:rsidRDefault="005E3DF7" w:rsidP="008C761A">
            <w:pPr>
              <w:jc w:val="center"/>
              <w:rPr>
                <w:rFonts w:ascii="Times New Roman" w:hAnsi="Times New Roman" w:cs="Times New Roman"/>
                <w:sz w:val="28"/>
                <w:szCs w:val="28"/>
              </w:rPr>
            </w:pPr>
          </w:p>
          <w:p w:rsidR="005E3DF7" w:rsidRPr="00053AC6" w:rsidRDefault="005E3DF7" w:rsidP="008C761A">
            <w:pPr>
              <w:jc w:val="center"/>
              <w:rPr>
                <w:rFonts w:ascii="Times New Roman" w:hAnsi="Times New Roman" w:cs="Times New Roman"/>
                <w:sz w:val="28"/>
                <w:szCs w:val="28"/>
              </w:rPr>
            </w:pPr>
          </w:p>
          <w:p w:rsidR="005E3DF7" w:rsidRPr="00053AC6" w:rsidRDefault="005E3DF7" w:rsidP="008C761A">
            <w:pPr>
              <w:jc w:val="cente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rsidR="005E3DF7" w:rsidRPr="00053AC6" w:rsidRDefault="005E3DF7" w:rsidP="00053AC6">
            <w:pPr>
              <w:rPr>
                <w:rFonts w:ascii="Times New Roman" w:hAnsi="Times New Roman" w:cs="Times New Roman"/>
                <w:sz w:val="28"/>
                <w:szCs w:val="28"/>
              </w:rPr>
            </w:pPr>
          </w:p>
        </w:tc>
      </w:tr>
      <w:tr w:rsidR="00627347" w:rsidRPr="00053AC6" w:rsidTr="008E044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53" w:type="dxa"/>
          <w:trHeight w:val="318"/>
        </w:trPr>
        <w:tc>
          <w:tcPr>
            <w:tcW w:w="1978" w:type="dxa"/>
            <w:gridSpan w:val="2"/>
            <w:vMerge/>
            <w:tcBorders>
              <w:top w:val="nil"/>
              <w:bottom w:val="single" w:sz="4" w:space="0" w:color="000000"/>
            </w:tcBorders>
          </w:tcPr>
          <w:p w:rsidR="005E3DF7" w:rsidRPr="00053AC6" w:rsidRDefault="005E3DF7" w:rsidP="00053AC6">
            <w:pPr>
              <w:rPr>
                <w:rFonts w:ascii="Times New Roman" w:hAnsi="Times New Roman" w:cs="Times New Roman"/>
                <w:sz w:val="28"/>
                <w:szCs w:val="28"/>
              </w:rPr>
            </w:pPr>
          </w:p>
        </w:tc>
        <w:tc>
          <w:tcPr>
            <w:tcW w:w="10661" w:type="dxa"/>
            <w:gridSpan w:val="3"/>
          </w:tcPr>
          <w:p w:rsidR="005E3DF7" w:rsidRPr="00053AC6" w:rsidRDefault="009F1C6B" w:rsidP="008E0446">
            <w:pPr>
              <w:jc w:val="both"/>
              <w:rPr>
                <w:rFonts w:ascii="Times New Roman" w:hAnsi="Times New Roman" w:cs="Times New Roman"/>
                <w:sz w:val="28"/>
                <w:szCs w:val="28"/>
              </w:rPr>
            </w:pPr>
            <w:r w:rsidRPr="00053AC6">
              <w:rPr>
                <w:rFonts w:ascii="Times New Roman" w:hAnsi="Times New Roman" w:cs="Times New Roman"/>
                <w:sz w:val="28"/>
                <w:szCs w:val="28"/>
              </w:rPr>
              <w:t>Лабораторные занятия</w:t>
            </w:r>
          </w:p>
        </w:tc>
        <w:tc>
          <w:tcPr>
            <w:tcW w:w="991" w:type="dxa"/>
            <w:gridSpan w:val="3"/>
          </w:tcPr>
          <w:p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43" w:type="dxa"/>
            <w:gridSpan w:val="3"/>
            <w:vMerge/>
            <w:tcBorders>
              <w:top w:val="nil"/>
              <w:bottom w:val="single" w:sz="4" w:space="0" w:color="000000"/>
              <w:right w:val="single" w:sz="4" w:space="0" w:color="000000"/>
            </w:tcBorders>
          </w:tcPr>
          <w:p w:rsidR="005E3DF7" w:rsidRPr="00053AC6" w:rsidRDefault="005E3DF7" w:rsidP="00053AC6">
            <w:pPr>
              <w:rPr>
                <w:rFonts w:ascii="Times New Roman" w:hAnsi="Times New Roman" w:cs="Times New Roman"/>
                <w:sz w:val="28"/>
                <w:szCs w:val="28"/>
              </w:rPr>
            </w:pPr>
          </w:p>
        </w:tc>
      </w:tr>
      <w:tr w:rsidR="00627347" w:rsidRPr="00053AC6" w:rsidTr="008E044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53" w:type="dxa"/>
          <w:trHeight w:val="1249"/>
        </w:trPr>
        <w:tc>
          <w:tcPr>
            <w:tcW w:w="1978" w:type="dxa"/>
            <w:gridSpan w:val="2"/>
            <w:vMerge/>
            <w:tcBorders>
              <w:top w:val="nil"/>
              <w:bottom w:val="single" w:sz="4" w:space="0" w:color="000000"/>
            </w:tcBorders>
          </w:tcPr>
          <w:p w:rsidR="005E3DF7" w:rsidRPr="00053AC6" w:rsidRDefault="005E3DF7" w:rsidP="00053AC6">
            <w:pPr>
              <w:rPr>
                <w:rFonts w:ascii="Times New Roman" w:hAnsi="Times New Roman" w:cs="Times New Roman"/>
                <w:sz w:val="28"/>
                <w:szCs w:val="28"/>
              </w:rPr>
            </w:pPr>
          </w:p>
        </w:tc>
        <w:tc>
          <w:tcPr>
            <w:tcW w:w="10661" w:type="dxa"/>
            <w:gridSpan w:val="3"/>
          </w:tcPr>
          <w:p w:rsidR="005E3DF7" w:rsidRPr="00053AC6" w:rsidRDefault="009F1C6B" w:rsidP="008E0446">
            <w:pPr>
              <w:jc w:val="both"/>
              <w:rPr>
                <w:rFonts w:ascii="Times New Roman" w:hAnsi="Times New Roman" w:cs="Times New Roman"/>
                <w:sz w:val="28"/>
                <w:szCs w:val="28"/>
              </w:rPr>
            </w:pPr>
            <w:r w:rsidRPr="00053AC6">
              <w:rPr>
                <w:rFonts w:ascii="Times New Roman" w:hAnsi="Times New Roman" w:cs="Times New Roman"/>
                <w:sz w:val="28"/>
                <w:szCs w:val="28"/>
              </w:rPr>
              <w:t>Лабораторная работа «Изучение влияния различных факторов на смещение химического равновесия». Исследование влияния изменения концентрации веществ, реакции среды и температуры на смещение химического равновесия. Сравнение полученных результатов с теоретически прогнозируемыми на основе</w:t>
            </w:r>
            <w:r w:rsidR="008E0446">
              <w:rPr>
                <w:rFonts w:ascii="Times New Roman" w:hAnsi="Times New Roman" w:cs="Times New Roman"/>
                <w:sz w:val="28"/>
                <w:szCs w:val="28"/>
              </w:rPr>
              <w:t xml:space="preserve"> </w:t>
            </w:r>
            <w:r w:rsidRPr="00053AC6">
              <w:rPr>
                <w:rFonts w:ascii="Times New Roman" w:hAnsi="Times New Roman" w:cs="Times New Roman"/>
                <w:sz w:val="28"/>
                <w:szCs w:val="28"/>
              </w:rPr>
              <w:t xml:space="preserve">принципа </w:t>
            </w:r>
            <w:proofErr w:type="spellStart"/>
            <w:r w:rsidRPr="00053AC6">
              <w:rPr>
                <w:rFonts w:ascii="Times New Roman" w:hAnsi="Times New Roman" w:cs="Times New Roman"/>
                <w:sz w:val="28"/>
                <w:szCs w:val="28"/>
              </w:rPr>
              <w:t>Ле</w:t>
            </w:r>
            <w:proofErr w:type="spellEnd"/>
            <w:r w:rsidRPr="00053AC6">
              <w:rPr>
                <w:rFonts w:ascii="Times New Roman" w:hAnsi="Times New Roman" w:cs="Times New Roman"/>
                <w:sz w:val="28"/>
                <w:szCs w:val="28"/>
              </w:rPr>
              <w:t xml:space="preserve"> </w:t>
            </w:r>
            <w:proofErr w:type="spellStart"/>
            <w:r w:rsidRPr="00053AC6">
              <w:rPr>
                <w:rFonts w:ascii="Times New Roman" w:hAnsi="Times New Roman" w:cs="Times New Roman"/>
                <w:sz w:val="28"/>
                <w:szCs w:val="28"/>
              </w:rPr>
              <w:t>Шателье</w:t>
            </w:r>
            <w:proofErr w:type="spellEnd"/>
            <w:r w:rsidRPr="00053AC6">
              <w:rPr>
                <w:rFonts w:ascii="Times New Roman" w:hAnsi="Times New Roman" w:cs="Times New Roman"/>
                <w:sz w:val="28"/>
                <w:szCs w:val="28"/>
              </w:rPr>
              <w:t>.</w:t>
            </w:r>
          </w:p>
        </w:tc>
        <w:tc>
          <w:tcPr>
            <w:tcW w:w="991" w:type="dxa"/>
            <w:gridSpan w:val="3"/>
          </w:tcPr>
          <w:p w:rsidR="005E3DF7" w:rsidRPr="00053AC6" w:rsidRDefault="005E3DF7" w:rsidP="008C761A">
            <w:pPr>
              <w:jc w:val="center"/>
              <w:rPr>
                <w:rFonts w:ascii="Times New Roman" w:hAnsi="Times New Roman" w:cs="Times New Roman"/>
                <w:sz w:val="28"/>
                <w:szCs w:val="28"/>
              </w:rPr>
            </w:pPr>
          </w:p>
          <w:p w:rsidR="005E3DF7" w:rsidRPr="00053AC6" w:rsidRDefault="005E3DF7" w:rsidP="008C761A">
            <w:pPr>
              <w:jc w:val="cente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rsidR="005E3DF7" w:rsidRPr="00053AC6" w:rsidRDefault="005E3DF7" w:rsidP="00053AC6">
            <w:pPr>
              <w:rPr>
                <w:rFonts w:ascii="Times New Roman" w:hAnsi="Times New Roman" w:cs="Times New Roman"/>
                <w:sz w:val="28"/>
                <w:szCs w:val="28"/>
              </w:rPr>
            </w:pPr>
          </w:p>
        </w:tc>
      </w:tr>
      <w:tr w:rsidR="008E0446" w:rsidRPr="00053AC6" w:rsidTr="008E044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53" w:type="dxa"/>
          <w:trHeight w:val="318"/>
        </w:trPr>
        <w:tc>
          <w:tcPr>
            <w:tcW w:w="12639" w:type="dxa"/>
            <w:gridSpan w:val="5"/>
          </w:tcPr>
          <w:p w:rsidR="008E0446" w:rsidRPr="00053AC6" w:rsidRDefault="008E0446" w:rsidP="00053AC6">
            <w:pPr>
              <w:rPr>
                <w:rFonts w:ascii="Times New Roman" w:hAnsi="Times New Roman" w:cs="Times New Roman"/>
                <w:sz w:val="28"/>
                <w:szCs w:val="28"/>
              </w:rPr>
            </w:pPr>
            <w:r w:rsidRPr="00053AC6">
              <w:rPr>
                <w:rFonts w:ascii="Times New Roman" w:hAnsi="Times New Roman" w:cs="Times New Roman"/>
                <w:sz w:val="28"/>
                <w:szCs w:val="28"/>
              </w:rPr>
              <w:t>Раздел 6.</w:t>
            </w:r>
            <w:r>
              <w:rPr>
                <w:rFonts w:ascii="Times New Roman" w:hAnsi="Times New Roman" w:cs="Times New Roman"/>
                <w:sz w:val="28"/>
                <w:szCs w:val="28"/>
              </w:rPr>
              <w:t xml:space="preserve"> </w:t>
            </w:r>
            <w:r w:rsidRPr="00053AC6">
              <w:rPr>
                <w:rFonts w:ascii="Times New Roman" w:hAnsi="Times New Roman" w:cs="Times New Roman"/>
                <w:sz w:val="28"/>
                <w:szCs w:val="28"/>
              </w:rPr>
              <w:t>Дисперсные системы</w:t>
            </w:r>
          </w:p>
        </w:tc>
        <w:tc>
          <w:tcPr>
            <w:tcW w:w="991" w:type="dxa"/>
            <w:gridSpan w:val="3"/>
          </w:tcPr>
          <w:p w:rsidR="008E0446" w:rsidRPr="00053AC6" w:rsidRDefault="008E0446" w:rsidP="008C761A">
            <w:pPr>
              <w:jc w:val="center"/>
              <w:rPr>
                <w:rFonts w:ascii="Times New Roman" w:hAnsi="Times New Roman" w:cs="Times New Roman"/>
                <w:sz w:val="28"/>
                <w:szCs w:val="28"/>
              </w:rPr>
            </w:pPr>
            <w:r w:rsidRPr="00053AC6">
              <w:rPr>
                <w:rFonts w:ascii="Times New Roman" w:hAnsi="Times New Roman" w:cs="Times New Roman"/>
                <w:sz w:val="28"/>
                <w:szCs w:val="28"/>
              </w:rPr>
              <w:t>9</w:t>
            </w:r>
          </w:p>
        </w:tc>
        <w:tc>
          <w:tcPr>
            <w:tcW w:w="1843" w:type="dxa"/>
            <w:gridSpan w:val="3"/>
            <w:tcBorders>
              <w:top w:val="single" w:sz="4" w:space="0" w:color="000000"/>
              <w:bottom w:val="single" w:sz="4" w:space="0" w:color="000000"/>
              <w:right w:val="single" w:sz="4" w:space="0" w:color="000000"/>
            </w:tcBorders>
          </w:tcPr>
          <w:p w:rsidR="008E0446" w:rsidRPr="00053AC6" w:rsidRDefault="008E0446" w:rsidP="00053AC6">
            <w:pPr>
              <w:rPr>
                <w:rFonts w:ascii="Times New Roman" w:hAnsi="Times New Roman" w:cs="Times New Roman"/>
                <w:sz w:val="28"/>
                <w:szCs w:val="28"/>
              </w:rPr>
            </w:pPr>
          </w:p>
        </w:tc>
      </w:tr>
      <w:tr w:rsidR="00627347" w:rsidRPr="00053AC6" w:rsidTr="008E044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53" w:type="dxa"/>
          <w:trHeight w:val="315"/>
        </w:trPr>
        <w:tc>
          <w:tcPr>
            <w:tcW w:w="1978" w:type="dxa"/>
            <w:gridSpan w:val="2"/>
            <w:vMerge w:val="restart"/>
          </w:tcPr>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Тема 6.1. Дисперсные системы и факторы их устойчивости</w:t>
            </w:r>
          </w:p>
        </w:tc>
        <w:tc>
          <w:tcPr>
            <w:tcW w:w="10661" w:type="dxa"/>
            <w:gridSpan w:val="3"/>
            <w:tcBorders>
              <w:bottom w:val="single" w:sz="4" w:space="0" w:color="000000"/>
            </w:tcBorders>
          </w:tcPr>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Основное содержание</w:t>
            </w:r>
          </w:p>
        </w:tc>
        <w:tc>
          <w:tcPr>
            <w:tcW w:w="991" w:type="dxa"/>
            <w:gridSpan w:val="3"/>
          </w:tcPr>
          <w:p w:rsidR="005E3DF7" w:rsidRPr="00053AC6" w:rsidRDefault="007915A6" w:rsidP="008C761A">
            <w:pPr>
              <w:jc w:val="center"/>
              <w:rPr>
                <w:rFonts w:ascii="Times New Roman" w:hAnsi="Times New Roman" w:cs="Times New Roman"/>
                <w:sz w:val="28"/>
                <w:szCs w:val="28"/>
              </w:rPr>
            </w:pPr>
            <w:r w:rsidRPr="00053AC6">
              <w:rPr>
                <w:rFonts w:ascii="Times New Roman" w:hAnsi="Times New Roman" w:cs="Times New Roman"/>
                <w:sz w:val="28"/>
                <w:szCs w:val="28"/>
              </w:rPr>
              <w:t>4</w:t>
            </w:r>
          </w:p>
        </w:tc>
        <w:tc>
          <w:tcPr>
            <w:tcW w:w="1843" w:type="dxa"/>
            <w:gridSpan w:val="3"/>
            <w:vMerge w:val="restart"/>
            <w:tcBorders>
              <w:top w:val="single" w:sz="4" w:space="0" w:color="000000"/>
              <w:bottom w:val="single" w:sz="4" w:space="0" w:color="000000"/>
              <w:right w:val="single" w:sz="4" w:space="0" w:color="000000"/>
            </w:tcBorders>
          </w:tcPr>
          <w:p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ОК 01</w:t>
            </w:r>
          </w:p>
          <w:p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ОК 02</w:t>
            </w:r>
          </w:p>
          <w:p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ОК 07</w:t>
            </w:r>
          </w:p>
        </w:tc>
      </w:tr>
      <w:tr w:rsidR="00627347" w:rsidRPr="00053AC6" w:rsidTr="008E044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53" w:type="dxa"/>
          <w:trHeight w:val="325"/>
        </w:trPr>
        <w:tc>
          <w:tcPr>
            <w:tcW w:w="1978" w:type="dxa"/>
            <w:gridSpan w:val="2"/>
            <w:vMerge/>
            <w:tcBorders>
              <w:top w:val="nil"/>
            </w:tcBorders>
          </w:tcPr>
          <w:p w:rsidR="005E3DF7" w:rsidRPr="00053AC6" w:rsidRDefault="005E3DF7" w:rsidP="00053AC6">
            <w:pPr>
              <w:rPr>
                <w:rFonts w:ascii="Times New Roman" w:hAnsi="Times New Roman" w:cs="Times New Roman"/>
                <w:sz w:val="28"/>
                <w:szCs w:val="28"/>
              </w:rPr>
            </w:pPr>
          </w:p>
        </w:tc>
        <w:tc>
          <w:tcPr>
            <w:tcW w:w="10661" w:type="dxa"/>
            <w:gridSpan w:val="3"/>
            <w:tcBorders>
              <w:top w:val="single" w:sz="4" w:space="0" w:color="000000"/>
            </w:tcBorders>
          </w:tcPr>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991" w:type="dxa"/>
            <w:gridSpan w:val="3"/>
          </w:tcPr>
          <w:p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43" w:type="dxa"/>
            <w:gridSpan w:val="3"/>
            <w:vMerge/>
            <w:tcBorders>
              <w:top w:val="nil"/>
              <w:bottom w:val="single" w:sz="4" w:space="0" w:color="000000"/>
              <w:right w:val="single" w:sz="4" w:space="0" w:color="000000"/>
            </w:tcBorders>
          </w:tcPr>
          <w:p w:rsidR="005E3DF7" w:rsidRPr="00053AC6" w:rsidRDefault="005E3DF7" w:rsidP="00053AC6">
            <w:pPr>
              <w:rPr>
                <w:rFonts w:ascii="Times New Roman" w:hAnsi="Times New Roman" w:cs="Times New Roman"/>
                <w:sz w:val="28"/>
                <w:szCs w:val="28"/>
              </w:rPr>
            </w:pPr>
          </w:p>
        </w:tc>
      </w:tr>
      <w:tr w:rsidR="00627347" w:rsidRPr="00053AC6" w:rsidTr="008E044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53" w:type="dxa"/>
          <w:trHeight w:val="1230"/>
        </w:trPr>
        <w:tc>
          <w:tcPr>
            <w:tcW w:w="1978" w:type="dxa"/>
            <w:gridSpan w:val="2"/>
            <w:vMerge/>
            <w:tcBorders>
              <w:top w:val="nil"/>
            </w:tcBorders>
          </w:tcPr>
          <w:p w:rsidR="005E3DF7" w:rsidRPr="00053AC6" w:rsidRDefault="005E3DF7" w:rsidP="00053AC6">
            <w:pPr>
              <w:rPr>
                <w:rFonts w:ascii="Times New Roman" w:hAnsi="Times New Roman" w:cs="Times New Roman"/>
                <w:sz w:val="28"/>
                <w:szCs w:val="28"/>
              </w:rPr>
            </w:pPr>
          </w:p>
        </w:tc>
        <w:tc>
          <w:tcPr>
            <w:tcW w:w="10661" w:type="dxa"/>
            <w:gridSpan w:val="3"/>
          </w:tcPr>
          <w:p w:rsidR="005E3DF7" w:rsidRPr="00053AC6" w:rsidRDefault="009F1C6B" w:rsidP="008E0446">
            <w:pPr>
              <w:jc w:val="both"/>
              <w:rPr>
                <w:rFonts w:ascii="Times New Roman" w:hAnsi="Times New Roman" w:cs="Times New Roman"/>
                <w:sz w:val="28"/>
                <w:szCs w:val="28"/>
              </w:rPr>
            </w:pPr>
            <w:r w:rsidRPr="00053AC6">
              <w:rPr>
                <w:rFonts w:ascii="Times New Roman" w:hAnsi="Times New Roman" w:cs="Times New Roman"/>
                <w:sz w:val="28"/>
                <w:szCs w:val="28"/>
              </w:rPr>
              <w:t>Дисперсные системы. Коллоидные системы. Истинные растворы.</w:t>
            </w:r>
          </w:p>
          <w:p w:rsidR="005E3DF7" w:rsidRPr="008E0446" w:rsidRDefault="009F1C6B" w:rsidP="008E0446">
            <w:pPr>
              <w:jc w:val="both"/>
              <w:rPr>
                <w:rFonts w:ascii="Times New Roman" w:hAnsi="Times New Roman" w:cs="Times New Roman"/>
                <w:sz w:val="28"/>
                <w:szCs w:val="28"/>
              </w:rPr>
            </w:pPr>
            <w:r w:rsidRPr="00053AC6">
              <w:rPr>
                <w:rFonts w:ascii="Times New Roman" w:hAnsi="Times New Roman" w:cs="Times New Roman"/>
                <w:sz w:val="28"/>
                <w:szCs w:val="28"/>
              </w:rPr>
              <w:t>Растворение как физико-химический процесс. Растворы. Способы приготовления растворов. Растворимость. Массовая доля растворенного вещества. Предельно допустимые концентрации и их использование в оц</w:t>
            </w:r>
            <w:r w:rsidR="008E0446">
              <w:rPr>
                <w:rFonts w:ascii="Times New Roman" w:hAnsi="Times New Roman" w:cs="Times New Roman"/>
                <w:sz w:val="28"/>
                <w:szCs w:val="28"/>
              </w:rPr>
              <w:t>енке экологической безопасности</w:t>
            </w:r>
          </w:p>
        </w:tc>
        <w:tc>
          <w:tcPr>
            <w:tcW w:w="991" w:type="dxa"/>
            <w:gridSpan w:val="3"/>
          </w:tcPr>
          <w:p w:rsidR="005E3DF7" w:rsidRPr="00053AC6" w:rsidRDefault="005E3DF7" w:rsidP="00053AC6">
            <w:pPr>
              <w:rPr>
                <w:rFonts w:ascii="Times New Roman" w:hAnsi="Times New Roman" w:cs="Times New Roman"/>
                <w:sz w:val="28"/>
                <w:szCs w:val="28"/>
              </w:rPr>
            </w:pPr>
          </w:p>
          <w:p w:rsidR="005E3DF7" w:rsidRPr="00053AC6" w:rsidRDefault="005E3DF7" w:rsidP="00053AC6">
            <w:pPr>
              <w:rPr>
                <w:rFonts w:ascii="Times New Roman" w:hAnsi="Times New Roman" w:cs="Times New Roman"/>
                <w:sz w:val="28"/>
                <w:szCs w:val="28"/>
              </w:rPr>
            </w:pPr>
          </w:p>
          <w:p w:rsidR="005E3DF7" w:rsidRPr="00053AC6" w:rsidRDefault="005E3DF7" w:rsidP="00053AC6">
            <w:pPr>
              <w:rPr>
                <w:rFonts w:ascii="Times New Roman" w:hAnsi="Times New Roman" w:cs="Times New Roman"/>
                <w:sz w:val="28"/>
                <w:szCs w:val="28"/>
              </w:rPr>
            </w:pPr>
          </w:p>
          <w:p w:rsidR="005E3DF7" w:rsidRPr="00053AC6" w:rsidRDefault="005E3DF7" w:rsidP="00053AC6">
            <w:pPr>
              <w:rPr>
                <w:rFonts w:ascii="Times New Roman" w:hAnsi="Times New Roman" w:cs="Times New Roman"/>
                <w:sz w:val="28"/>
                <w:szCs w:val="28"/>
              </w:rPr>
            </w:pPr>
          </w:p>
          <w:p w:rsidR="005E3DF7" w:rsidRPr="00053AC6" w:rsidRDefault="005E3DF7" w:rsidP="00053AC6">
            <w:pP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rsidR="005E3DF7" w:rsidRPr="00053AC6" w:rsidRDefault="005E3DF7" w:rsidP="00053AC6">
            <w:pPr>
              <w:rPr>
                <w:rFonts w:ascii="Times New Roman" w:hAnsi="Times New Roman" w:cs="Times New Roman"/>
                <w:sz w:val="28"/>
                <w:szCs w:val="28"/>
              </w:rPr>
            </w:pPr>
          </w:p>
        </w:tc>
      </w:tr>
      <w:tr w:rsidR="00627347" w:rsidRPr="00053AC6" w:rsidTr="008E044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53" w:type="dxa"/>
          <w:trHeight w:val="320"/>
        </w:trPr>
        <w:tc>
          <w:tcPr>
            <w:tcW w:w="1978" w:type="dxa"/>
            <w:gridSpan w:val="2"/>
            <w:vMerge/>
            <w:tcBorders>
              <w:top w:val="nil"/>
            </w:tcBorders>
          </w:tcPr>
          <w:p w:rsidR="005E3DF7" w:rsidRPr="00053AC6" w:rsidRDefault="005E3DF7" w:rsidP="00053AC6">
            <w:pPr>
              <w:rPr>
                <w:rFonts w:ascii="Times New Roman" w:hAnsi="Times New Roman" w:cs="Times New Roman"/>
                <w:sz w:val="28"/>
                <w:szCs w:val="28"/>
              </w:rPr>
            </w:pPr>
          </w:p>
        </w:tc>
        <w:tc>
          <w:tcPr>
            <w:tcW w:w="10661" w:type="dxa"/>
            <w:gridSpan w:val="3"/>
          </w:tcPr>
          <w:p w:rsidR="005E3DF7" w:rsidRPr="00053AC6" w:rsidRDefault="009F1C6B" w:rsidP="008E0446">
            <w:pPr>
              <w:jc w:val="both"/>
              <w:rPr>
                <w:rFonts w:ascii="Times New Roman" w:hAnsi="Times New Roman" w:cs="Times New Roman"/>
                <w:sz w:val="28"/>
                <w:szCs w:val="28"/>
              </w:rPr>
            </w:pPr>
            <w:r w:rsidRPr="00053AC6">
              <w:rPr>
                <w:rFonts w:ascii="Times New Roman" w:hAnsi="Times New Roman" w:cs="Times New Roman"/>
                <w:sz w:val="28"/>
                <w:szCs w:val="28"/>
              </w:rPr>
              <w:t>Практические занятия</w:t>
            </w:r>
          </w:p>
        </w:tc>
        <w:tc>
          <w:tcPr>
            <w:tcW w:w="991" w:type="dxa"/>
            <w:gridSpan w:val="3"/>
          </w:tcPr>
          <w:p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43" w:type="dxa"/>
            <w:gridSpan w:val="3"/>
            <w:vMerge/>
            <w:tcBorders>
              <w:top w:val="nil"/>
              <w:bottom w:val="single" w:sz="4" w:space="0" w:color="000000"/>
              <w:right w:val="single" w:sz="4" w:space="0" w:color="000000"/>
            </w:tcBorders>
          </w:tcPr>
          <w:p w:rsidR="005E3DF7" w:rsidRPr="00053AC6" w:rsidRDefault="005E3DF7" w:rsidP="00053AC6">
            <w:pPr>
              <w:rPr>
                <w:rFonts w:ascii="Times New Roman" w:hAnsi="Times New Roman" w:cs="Times New Roman"/>
                <w:sz w:val="28"/>
                <w:szCs w:val="28"/>
              </w:rPr>
            </w:pPr>
          </w:p>
        </w:tc>
      </w:tr>
      <w:tr w:rsidR="00627347" w:rsidRPr="00053AC6" w:rsidTr="008E044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53" w:type="dxa"/>
          <w:trHeight w:val="1249"/>
        </w:trPr>
        <w:tc>
          <w:tcPr>
            <w:tcW w:w="1978" w:type="dxa"/>
            <w:gridSpan w:val="2"/>
            <w:vMerge/>
            <w:tcBorders>
              <w:top w:val="nil"/>
            </w:tcBorders>
          </w:tcPr>
          <w:p w:rsidR="005E3DF7" w:rsidRPr="00053AC6" w:rsidRDefault="005E3DF7" w:rsidP="00053AC6">
            <w:pPr>
              <w:rPr>
                <w:rFonts w:ascii="Times New Roman" w:hAnsi="Times New Roman" w:cs="Times New Roman"/>
                <w:sz w:val="28"/>
                <w:szCs w:val="28"/>
              </w:rPr>
            </w:pPr>
          </w:p>
        </w:tc>
        <w:tc>
          <w:tcPr>
            <w:tcW w:w="10661" w:type="dxa"/>
            <w:gridSpan w:val="3"/>
          </w:tcPr>
          <w:p w:rsidR="005E3DF7" w:rsidRPr="00053AC6" w:rsidRDefault="009F1C6B" w:rsidP="008E0446">
            <w:pPr>
              <w:jc w:val="both"/>
              <w:rPr>
                <w:rFonts w:ascii="Times New Roman" w:hAnsi="Times New Roman" w:cs="Times New Roman"/>
                <w:sz w:val="28"/>
                <w:szCs w:val="28"/>
              </w:rPr>
            </w:pPr>
            <w:r w:rsidRPr="00053AC6">
              <w:rPr>
                <w:rFonts w:ascii="Times New Roman" w:hAnsi="Times New Roman" w:cs="Times New Roman"/>
                <w:sz w:val="28"/>
                <w:szCs w:val="28"/>
              </w:rPr>
              <w:t>Решение задач на приготовление растворов.</w:t>
            </w:r>
          </w:p>
          <w:p w:rsidR="005E3DF7" w:rsidRPr="00053AC6" w:rsidRDefault="009F1C6B" w:rsidP="008E0446">
            <w:pPr>
              <w:jc w:val="both"/>
              <w:rPr>
                <w:rFonts w:ascii="Times New Roman" w:hAnsi="Times New Roman" w:cs="Times New Roman"/>
                <w:sz w:val="28"/>
                <w:szCs w:val="28"/>
              </w:rPr>
            </w:pPr>
            <w:r w:rsidRPr="00053AC6">
              <w:rPr>
                <w:rFonts w:ascii="Times New Roman" w:hAnsi="Times New Roman" w:cs="Times New Roman"/>
                <w:sz w:val="28"/>
                <w:szCs w:val="28"/>
              </w:rPr>
              <w:t>Решение практико-ориентированных расчетных заданий на дисперсные системы, используемые в бытовой и производственной деятельности человека, с позиций экологической безопасности последствий и грамотных решений проблем, связанных с химией.</w:t>
            </w:r>
          </w:p>
        </w:tc>
        <w:tc>
          <w:tcPr>
            <w:tcW w:w="991" w:type="dxa"/>
            <w:gridSpan w:val="3"/>
          </w:tcPr>
          <w:p w:rsidR="005E3DF7" w:rsidRPr="00053AC6" w:rsidRDefault="005E3DF7" w:rsidP="008C761A">
            <w:pPr>
              <w:jc w:val="center"/>
              <w:rPr>
                <w:rFonts w:ascii="Times New Roman" w:hAnsi="Times New Roman" w:cs="Times New Roman"/>
                <w:sz w:val="28"/>
                <w:szCs w:val="28"/>
              </w:rPr>
            </w:pPr>
          </w:p>
          <w:p w:rsidR="005E3DF7" w:rsidRPr="00053AC6" w:rsidRDefault="005E3DF7" w:rsidP="008C761A">
            <w:pPr>
              <w:jc w:val="cente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rsidR="005E3DF7" w:rsidRPr="00053AC6" w:rsidRDefault="005E3DF7" w:rsidP="00053AC6">
            <w:pPr>
              <w:rPr>
                <w:rFonts w:ascii="Times New Roman" w:hAnsi="Times New Roman" w:cs="Times New Roman"/>
                <w:sz w:val="28"/>
                <w:szCs w:val="28"/>
              </w:rPr>
            </w:pPr>
          </w:p>
        </w:tc>
      </w:tr>
      <w:tr w:rsidR="00627347" w:rsidRPr="00053AC6" w:rsidTr="008E044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53" w:type="dxa"/>
          <w:trHeight w:val="363"/>
        </w:trPr>
        <w:tc>
          <w:tcPr>
            <w:tcW w:w="1978" w:type="dxa"/>
            <w:gridSpan w:val="2"/>
            <w:vMerge w:val="restart"/>
          </w:tcPr>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 xml:space="preserve">Тема 6.2. Исследование </w:t>
            </w:r>
            <w:r w:rsidRPr="00053AC6">
              <w:rPr>
                <w:rFonts w:ascii="Times New Roman" w:hAnsi="Times New Roman" w:cs="Times New Roman"/>
                <w:sz w:val="28"/>
                <w:szCs w:val="28"/>
              </w:rPr>
              <w:lastRenderedPageBreak/>
              <w:t>свойств дисперсных систем для их идентификации</w:t>
            </w:r>
          </w:p>
        </w:tc>
        <w:tc>
          <w:tcPr>
            <w:tcW w:w="10661" w:type="dxa"/>
            <w:gridSpan w:val="3"/>
          </w:tcPr>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lastRenderedPageBreak/>
              <w:t>Основное содержание</w:t>
            </w:r>
          </w:p>
        </w:tc>
        <w:tc>
          <w:tcPr>
            <w:tcW w:w="991" w:type="dxa"/>
            <w:gridSpan w:val="3"/>
          </w:tcPr>
          <w:p w:rsidR="005E3DF7" w:rsidRPr="00053AC6" w:rsidRDefault="007915A6" w:rsidP="008C761A">
            <w:pPr>
              <w:jc w:val="center"/>
              <w:rPr>
                <w:rFonts w:ascii="Times New Roman" w:hAnsi="Times New Roman" w:cs="Times New Roman"/>
                <w:sz w:val="28"/>
                <w:szCs w:val="28"/>
              </w:rPr>
            </w:pPr>
            <w:r w:rsidRPr="00053AC6">
              <w:rPr>
                <w:rFonts w:ascii="Times New Roman" w:hAnsi="Times New Roman" w:cs="Times New Roman"/>
                <w:sz w:val="28"/>
                <w:szCs w:val="28"/>
              </w:rPr>
              <w:t>3</w:t>
            </w:r>
          </w:p>
        </w:tc>
        <w:tc>
          <w:tcPr>
            <w:tcW w:w="1843" w:type="dxa"/>
            <w:gridSpan w:val="3"/>
            <w:vMerge w:val="restart"/>
            <w:tcBorders>
              <w:top w:val="single" w:sz="4" w:space="0" w:color="000000"/>
              <w:bottom w:val="single" w:sz="4" w:space="0" w:color="000000"/>
              <w:right w:val="single" w:sz="4" w:space="0" w:color="000000"/>
            </w:tcBorders>
          </w:tcPr>
          <w:p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ОК 01</w:t>
            </w:r>
          </w:p>
          <w:p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ОК 02</w:t>
            </w:r>
          </w:p>
        </w:tc>
      </w:tr>
      <w:tr w:rsidR="00627347" w:rsidRPr="00053AC6" w:rsidTr="008E044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53" w:type="dxa"/>
          <w:trHeight w:val="320"/>
        </w:trPr>
        <w:tc>
          <w:tcPr>
            <w:tcW w:w="1978" w:type="dxa"/>
            <w:gridSpan w:val="2"/>
            <w:vMerge/>
            <w:tcBorders>
              <w:top w:val="nil"/>
            </w:tcBorders>
          </w:tcPr>
          <w:p w:rsidR="005E3DF7" w:rsidRPr="00053AC6" w:rsidRDefault="005E3DF7" w:rsidP="00053AC6">
            <w:pPr>
              <w:rPr>
                <w:rFonts w:ascii="Times New Roman" w:hAnsi="Times New Roman" w:cs="Times New Roman"/>
                <w:sz w:val="28"/>
                <w:szCs w:val="28"/>
              </w:rPr>
            </w:pPr>
          </w:p>
        </w:tc>
        <w:tc>
          <w:tcPr>
            <w:tcW w:w="10661" w:type="dxa"/>
            <w:gridSpan w:val="3"/>
          </w:tcPr>
          <w:p w:rsidR="005E3DF7" w:rsidRPr="00053AC6" w:rsidRDefault="007915A6" w:rsidP="00053AC6">
            <w:pPr>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991" w:type="dxa"/>
            <w:gridSpan w:val="3"/>
          </w:tcPr>
          <w:p w:rsidR="005E3DF7" w:rsidRPr="00053AC6" w:rsidRDefault="006877E6"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43" w:type="dxa"/>
            <w:gridSpan w:val="3"/>
            <w:vMerge/>
            <w:tcBorders>
              <w:top w:val="nil"/>
              <w:bottom w:val="single" w:sz="4" w:space="0" w:color="000000"/>
              <w:right w:val="single" w:sz="4" w:space="0" w:color="000000"/>
            </w:tcBorders>
          </w:tcPr>
          <w:p w:rsidR="005E3DF7" w:rsidRPr="00053AC6" w:rsidRDefault="005E3DF7" w:rsidP="00053AC6">
            <w:pPr>
              <w:rPr>
                <w:rFonts w:ascii="Times New Roman" w:hAnsi="Times New Roman" w:cs="Times New Roman"/>
                <w:sz w:val="28"/>
                <w:szCs w:val="28"/>
              </w:rPr>
            </w:pPr>
          </w:p>
        </w:tc>
      </w:tr>
      <w:tr w:rsidR="00627347" w:rsidRPr="00053AC6" w:rsidTr="008E044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53" w:type="dxa"/>
          <w:trHeight w:val="622"/>
        </w:trPr>
        <w:tc>
          <w:tcPr>
            <w:tcW w:w="1978" w:type="dxa"/>
            <w:gridSpan w:val="2"/>
            <w:vMerge/>
            <w:tcBorders>
              <w:top w:val="nil"/>
            </w:tcBorders>
          </w:tcPr>
          <w:p w:rsidR="005E3DF7" w:rsidRPr="00053AC6" w:rsidRDefault="005E3DF7" w:rsidP="00053AC6">
            <w:pPr>
              <w:rPr>
                <w:rFonts w:ascii="Times New Roman" w:hAnsi="Times New Roman" w:cs="Times New Roman"/>
                <w:sz w:val="28"/>
                <w:szCs w:val="28"/>
              </w:rPr>
            </w:pPr>
          </w:p>
        </w:tc>
        <w:tc>
          <w:tcPr>
            <w:tcW w:w="10661" w:type="dxa"/>
            <w:gridSpan w:val="3"/>
            <w:tcBorders>
              <w:bottom w:val="single" w:sz="4" w:space="0" w:color="auto"/>
            </w:tcBorders>
          </w:tcPr>
          <w:p w:rsidR="005E3DF7" w:rsidRPr="00053AC6" w:rsidRDefault="007915A6" w:rsidP="008E0446">
            <w:pPr>
              <w:jc w:val="both"/>
              <w:rPr>
                <w:rFonts w:ascii="Times New Roman" w:hAnsi="Times New Roman" w:cs="Times New Roman"/>
                <w:sz w:val="28"/>
                <w:szCs w:val="28"/>
              </w:rPr>
            </w:pPr>
            <w:r w:rsidRPr="00053AC6">
              <w:rPr>
                <w:rFonts w:ascii="Times New Roman" w:hAnsi="Times New Roman" w:cs="Times New Roman"/>
                <w:sz w:val="28"/>
                <w:szCs w:val="28"/>
              </w:rPr>
              <w:t>Классификация дисперсных систем по составу. Строение и факторы устойчивости дисперсных систем. Распознавание истинных растворов, коллоидных растворов и грубодисперсных систем.</w:t>
            </w:r>
          </w:p>
        </w:tc>
        <w:tc>
          <w:tcPr>
            <w:tcW w:w="991" w:type="dxa"/>
            <w:gridSpan w:val="3"/>
            <w:tcBorders>
              <w:bottom w:val="single" w:sz="4" w:space="0" w:color="auto"/>
            </w:tcBorders>
          </w:tcPr>
          <w:p w:rsidR="005E3DF7" w:rsidRPr="00053AC6" w:rsidRDefault="005E3DF7" w:rsidP="008C761A">
            <w:pPr>
              <w:jc w:val="center"/>
              <w:rPr>
                <w:rFonts w:ascii="Times New Roman" w:hAnsi="Times New Roman" w:cs="Times New Roman"/>
                <w:sz w:val="28"/>
                <w:szCs w:val="28"/>
              </w:rPr>
            </w:pPr>
          </w:p>
          <w:p w:rsidR="005E3DF7" w:rsidRPr="00053AC6" w:rsidRDefault="005E3DF7" w:rsidP="008C761A">
            <w:pPr>
              <w:jc w:val="cente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rsidR="005E3DF7" w:rsidRPr="00053AC6" w:rsidRDefault="005E3DF7" w:rsidP="00053AC6">
            <w:pPr>
              <w:rPr>
                <w:rFonts w:ascii="Times New Roman" w:hAnsi="Times New Roman" w:cs="Times New Roman"/>
                <w:sz w:val="28"/>
                <w:szCs w:val="28"/>
              </w:rPr>
            </w:pPr>
          </w:p>
        </w:tc>
      </w:tr>
      <w:tr w:rsidR="00627347" w:rsidRPr="00053AC6" w:rsidTr="008E044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53" w:type="dxa"/>
          <w:trHeight w:val="124"/>
        </w:trPr>
        <w:tc>
          <w:tcPr>
            <w:tcW w:w="1978" w:type="dxa"/>
            <w:gridSpan w:val="2"/>
            <w:vMerge/>
            <w:tcBorders>
              <w:top w:val="nil"/>
            </w:tcBorders>
          </w:tcPr>
          <w:p w:rsidR="007915A6" w:rsidRPr="00053AC6" w:rsidRDefault="007915A6" w:rsidP="00053AC6">
            <w:pPr>
              <w:rPr>
                <w:rFonts w:ascii="Times New Roman" w:hAnsi="Times New Roman" w:cs="Times New Roman"/>
                <w:sz w:val="28"/>
                <w:szCs w:val="28"/>
              </w:rPr>
            </w:pPr>
          </w:p>
        </w:tc>
        <w:tc>
          <w:tcPr>
            <w:tcW w:w="10661" w:type="dxa"/>
            <w:gridSpan w:val="3"/>
            <w:tcBorders>
              <w:top w:val="single" w:sz="4" w:space="0" w:color="auto"/>
              <w:bottom w:val="single" w:sz="4" w:space="0" w:color="auto"/>
            </w:tcBorders>
          </w:tcPr>
          <w:p w:rsidR="007915A6" w:rsidRPr="00053AC6" w:rsidRDefault="007915A6" w:rsidP="00053AC6">
            <w:pPr>
              <w:rPr>
                <w:rFonts w:ascii="Times New Roman" w:hAnsi="Times New Roman" w:cs="Times New Roman"/>
                <w:sz w:val="28"/>
                <w:szCs w:val="28"/>
              </w:rPr>
            </w:pPr>
            <w:r w:rsidRPr="00053AC6">
              <w:rPr>
                <w:rFonts w:ascii="Times New Roman" w:hAnsi="Times New Roman" w:cs="Times New Roman"/>
                <w:sz w:val="28"/>
                <w:szCs w:val="28"/>
              </w:rPr>
              <w:t>Практические занятия</w:t>
            </w:r>
          </w:p>
        </w:tc>
        <w:tc>
          <w:tcPr>
            <w:tcW w:w="991" w:type="dxa"/>
            <w:gridSpan w:val="3"/>
            <w:tcBorders>
              <w:top w:val="single" w:sz="4" w:space="0" w:color="auto"/>
              <w:bottom w:val="single" w:sz="4" w:space="0" w:color="auto"/>
            </w:tcBorders>
          </w:tcPr>
          <w:p w:rsidR="007915A6" w:rsidRPr="00053AC6" w:rsidRDefault="006877E6" w:rsidP="008C761A">
            <w:pPr>
              <w:jc w:val="center"/>
              <w:rPr>
                <w:rFonts w:ascii="Times New Roman" w:hAnsi="Times New Roman" w:cs="Times New Roman"/>
                <w:sz w:val="28"/>
                <w:szCs w:val="28"/>
              </w:rPr>
            </w:pPr>
            <w:r w:rsidRPr="00053AC6">
              <w:rPr>
                <w:rFonts w:ascii="Times New Roman" w:hAnsi="Times New Roman" w:cs="Times New Roman"/>
                <w:sz w:val="28"/>
                <w:szCs w:val="28"/>
              </w:rPr>
              <w:t>1</w:t>
            </w:r>
          </w:p>
        </w:tc>
        <w:tc>
          <w:tcPr>
            <w:tcW w:w="1843" w:type="dxa"/>
            <w:gridSpan w:val="3"/>
            <w:vMerge/>
            <w:tcBorders>
              <w:top w:val="nil"/>
              <w:bottom w:val="single" w:sz="4" w:space="0" w:color="000000"/>
              <w:right w:val="single" w:sz="4" w:space="0" w:color="000000"/>
            </w:tcBorders>
          </w:tcPr>
          <w:p w:rsidR="007915A6" w:rsidRPr="00053AC6" w:rsidRDefault="007915A6" w:rsidP="00053AC6">
            <w:pPr>
              <w:rPr>
                <w:rFonts w:ascii="Times New Roman" w:hAnsi="Times New Roman" w:cs="Times New Roman"/>
                <w:sz w:val="28"/>
                <w:szCs w:val="28"/>
              </w:rPr>
            </w:pPr>
          </w:p>
        </w:tc>
      </w:tr>
      <w:tr w:rsidR="00627347" w:rsidRPr="00053AC6" w:rsidTr="008E044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53" w:type="dxa"/>
          <w:trHeight w:val="178"/>
        </w:trPr>
        <w:tc>
          <w:tcPr>
            <w:tcW w:w="1978" w:type="dxa"/>
            <w:gridSpan w:val="2"/>
            <w:vMerge/>
            <w:tcBorders>
              <w:top w:val="nil"/>
            </w:tcBorders>
          </w:tcPr>
          <w:p w:rsidR="007915A6" w:rsidRPr="00053AC6" w:rsidRDefault="007915A6" w:rsidP="00053AC6">
            <w:pPr>
              <w:rPr>
                <w:rFonts w:ascii="Times New Roman" w:hAnsi="Times New Roman" w:cs="Times New Roman"/>
                <w:sz w:val="28"/>
                <w:szCs w:val="28"/>
              </w:rPr>
            </w:pPr>
          </w:p>
        </w:tc>
        <w:tc>
          <w:tcPr>
            <w:tcW w:w="10661" w:type="dxa"/>
            <w:gridSpan w:val="3"/>
            <w:tcBorders>
              <w:top w:val="single" w:sz="4" w:space="0" w:color="auto"/>
              <w:bottom w:val="single" w:sz="4" w:space="0" w:color="auto"/>
            </w:tcBorders>
          </w:tcPr>
          <w:p w:rsidR="007915A6" w:rsidRPr="00053AC6" w:rsidRDefault="007915A6" w:rsidP="008E0446">
            <w:pPr>
              <w:jc w:val="both"/>
              <w:rPr>
                <w:rFonts w:ascii="Times New Roman" w:hAnsi="Times New Roman" w:cs="Times New Roman"/>
                <w:sz w:val="28"/>
                <w:szCs w:val="28"/>
              </w:rPr>
            </w:pPr>
            <w:r w:rsidRPr="00053AC6">
              <w:rPr>
                <w:rFonts w:ascii="Times New Roman" w:hAnsi="Times New Roman" w:cs="Times New Roman"/>
                <w:sz w:val="28"/>
                <w:szCs w:val="28"/>
              </w:rPr>
              <w:t>Строение мицеллы. Рассеивание света при прохождении светового пучка через оптиче</w:t>
            </w:r>
            <w:r w:rsidR="008E0446">
              <w:rPr>
                <w:rFonts w:ascii="Times New Roman" w:hAnsi="Times New Roman" w:cs="Times New Roman"/>
                <w:sz w:val="28"/>
                <w:szCs w:val="28"/>
              </w:rPr>
              <w:t xml:space="preserve">ски неоднородную среду (эффекта </w:t>
            </w:r>
            <w:proofErr w:type="spellStart"/>
            <w:r w:rsidRPr="00053AC6">
              <w:rPr>
                <w:rFonts w:ascii="Times New Roman" w:hAnsi="Times New Roman" w:cs="Times New Roman"/>
                <w:sz w:val="28"/>
                <w:szCs w:val="28"/>
              </w:rPr>
              <w:t>Тиндаля</w:t>
            </w:r>
            <w:proofErr w:type="spellEnd"/>
            <w:r w:rsidRPr="00053AC6">
              <w:rPr>
                <w:rFonts w:ascii="Times New Roman" w:hAnsi="Times New Roman" w:cs="Times New Roman"/>
                <w:sz w:val="28"/>
                <w:szCs w:val="28"/>
              </w:rPr>
              <w:t>).</w:t>
            </w:r>
          </w:p>
        </w:tc>
        <w:tc>
          <w:tcPr>
            <w:tcW w:w="991" w:type="dxa"/>
            <w:gridSpan w:val="3"/>
            <w:tcBorders>
              <w:top w:val="single" w:sz="4" w:space="0" w:color="auto"/>
              <w:bottom w:val="single" w:sz="4" w:space="0" w:color="auto"/>
            </w:tcBorders>
          </w:tcPr>
          <w:p w:rsidR="007915A6" w:rsidRPr="00053AC6" w:rsidRDefault="007915A6" w:rsidP="008C761A">
            <w:pPr>
              <w:jc w:val="cente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rsidR="007915A6" w:rsidRPr="00053AC6" w:rsidRDefault="007915A6" w:rsidP="00053AC6">
            <w:pPr>
              <w:rPr>
                <w:rFonts w:ascii="Times New Roman" w:hAnsi="Times New Roman" w:cs="Times New Roman"/>
                <w:sz w:val="28"/>
                <w:szCs w:val="28"/>
              </w:rPr>
            </w:pPr>
          </w:p>
        </w:tc>
      </w:tr>
      <w:tr w:rsidR="00627347" w:rsidRPr="00053AC6" w:rsidTr="008E044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53" w:type="dxa"/>
          <w:trHeight w:val="125"/>
        </w:trPr>
        <w:tc>
          <w:tcPr>
            <w:tcW w:w="1978" w:type="dxa"/>
            <w:gridSpan w:val="2"/>
            <w:vMerge/>
            <w:tcBorders>
              <w:top w:val="nil"/>
            </w:tcBorders>
          </w:tcPr>
          <w:p w:rsidR="007915A6" w:rsidRPr="00053AC6" w:rsidRDefault="007915A6" w:rsidP="00053AC6">
            <w:pPr>
              <w:rPr>
                <w:rFonts w:ascii="Times New Roman" w:hAnsi="Times New Roman" w:cs="Times New Roman"/>
                <w:sz w:val="28"/>
                <w:szCs w:val="28"/>
              </w:rPr>
            </w:pPr>
          </w:p>
        </w:tc>
        <w:tc>
          <w:tcPr>
            <w:tcW w:w="10661" w:type="dxa"/>
            <w:gridSpan w:val="3"/>
            <w:tcBorders>
              <w:top w:val="single" w:sz="4" w:space="0" w:color="auto"/>
            </w:tcBorders>
          </w:tcPr>
          <w:p w:rsidR="007915A6" w:rsidRPr="00053AC6" w:rsidRDefault="007915A6" w:rsidP="00053AC6">
            <w:pPr>
              <w:rPr>
                <w:rFonts w:ascii="Times New Roman" w:hAnsi="Times New Roman" w:cs="Times New Roman"/>
                <w:sz w:val="28"/>
                <w:szCs w:val="28"/>
              </w:rPr>
            </w:pPr>
            <w:r w:rsidRPr="00053AC6">
              <w:rPr>
                <w:rFonts w:ascii="Times New Roman" w:hAnsi="Times New Roman" w:cs="Times New Roman"/>
                <w:sz w:val="28"/>
                <w:szCs w:val="28"/>
              </w:rPr>
              <w:t>Лабораторные занятия</w:t>
            </w:r>
          </w:p>
        </w:tc>
        <w:tc>
          <w:tcPr>
            <w:tcW w:w="991" w:type="dxa"/>
            <w:gridSpan w:val="3"/>
            <w:tcBorders>
              <w:top w:val="single" w:sz="4" w:space="0" w:color="auto"/>
            </w:tcBorders>
          </w:tcPr>
          <w:p w:rsidR="007915A6" w:rsidRPr="00053AC6" w:rsidRDefault="006877E6" w:rsidP="008C761A">
            <w:pPr>
              <w:jc w:val="center"/>
              <w:rPr>
                <w:rFonts w:ascii="Times New Roman" w:hAnsi="Times New Roman" w:cs="Times New Roman"/>
                <w:sz w:val="28"/>
                <w:szCs w:val="28"/>
              </w:rPr>
            </w:pPr>
            <w:r w:rsidRPr="00053AC6">
              <w:rPr>
                <w:rFonts w:ascii="Times New Roman" w:hAnsi="Times New Roman" w:cs="Times New Roman"/>
                <w:sz w:val="28"/>
                <w:szCs w:val="28"/>
              </w:rPr>
              <w:t>1</w:t>
            </w:r>
          </w:p>
        </w:tc>
        <w:tc>
          <w:tcPr>
            <w:tcW w:w="1843" w:type="dxa"/>
            <w:gridSpan w:val="3"/>
            <w:vMerge/>
            <w:tcBorders>
              <w:top w:val="nil"/>
              <w:bottom w:val="single" w:sz="4" w:space="0" w:color="000000"/>
              <w:right w:val="single" w:sz="4" w:space="0" w:color="000000"/>
            </w:tcBorders>
          </w:tcPr>
          <w:p w:rsidR="007915A6" w:rsidRPr="00053AC6" w:rsidRDefault="007915A6" w:rsidP="00053AC6">
            <w:pPr>
              <w:rPr>
                <w:rFonts w:ascii="Times New Roman" w:hAnsi="Times New Roman" w:cs="Times New Roman"/>
                <w:sz w:val="28"/>
                <w:szCs w:val="28"/>
              </w:rPr>
            </w:pPr>
          </w:p>
        </w:tc>
      </w:tr>
      <w:tr w:rsidR="00627347" w:rsidRPr="00053AC6" w:rsidTr="008E044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53" w:type="dxa"/>
          <w:trHeight w:val="1247"/>
        </w:trPr>
        <w:tc>
          <w:tcPr>
            <w:tcW w:w="1978" w:type="dxa"/>
            <w:gridSpan w:val="2"/>
            <w:vMerge/>
            <w:tcBorders>
              <w:top w:val="nil"/>
            </w:tcBorders>
          </w:tcPr>
          <w:p w:rsidR="005E3DF7" w:rsidRPr="00053AC6" w:rsidRDefault="005E3DF7" w:rsidP="00053AC6">
            <w:pPr>
              <w:rPr>
                <w:rFonts w:ascii="Times New Roman" w:hAnsi="Times New Roman" w:cs="Times New Roman"/>
                <w:sz w:val="28"/>
                <w:szCs w:val="28"/>
              </w:rPr>
            </w:pPr>
          </w:p>
        </w:tc>
        <w:tc>
          <w:tcPr>
            <w:tcW w:w="10661" w:type="dxa"/>
            <w:gridSpan w:val="3"/>
          </w:tcPr>
          <w:p w:rsidR="005E3DF7" w:rsidRPr="00053AC6" w:rsidRDefault="009F1C6B" w:rsidP="008E0446">
            <w:pPr>
              <w:jc w:val="both"/>
              <w:rPr>
                <w:rFonts w:ascii="Times New Roman" w:hAnsi="Times New Roman" w:cs="Times New Roman"/>
                <w:sz w:val="28"/>
                <w:szCs w:val="28"/>
              </w:rPr>
            </w:pPr>
            <w:r w:rsidRPr="00053AC6">
              <w:rPr>
                <w:rFonts w:ascii="Times New Roman" w:hAnsi="Times New Roman" w:cs="Times New Roman"/>
                <w:sz w:val="28"/>
                <w:szCs w:val="28"/>
              </w:rPr>
              <w:t>Лабораторная работа «Исследование дисперсных систем».</w:t>
            </w:r>
          </w:p>
          <w:p w:rsidR="005E3DF7" w:rsidRPr="00053AC6" w:rsidRDefault="009F1C6B" w:rsidP="008E0446">
            <w:pPr>
              <w:jc w:val="both"/>
              <w:rPr>
                <w:rFonts w:ascii="Times New Roman" w:hAnsi="Times New Roman" w:cs="Times New Roman"/>
                <w:sz w:val="28"/>
                <w:szCs w:val="28"/>
              </w:rPr>
            </w:pPr>
            <w:r w:rsidRPr="00053AC6">
              <w:rPr>
                <w:rFonts w:ascii="Times New Roman" w:hAnsi="Times New Roman" w:cs="Times New Roman"/>
                <w:sz w:val="28"/>
                <w:szCs w:val="28"/>
              </w:rPr>
              <w:t>Приготовление и изучение свойств дисперсных систем разных видов: суспензии, эмульсии, коллоидного раствора. Сравнение свойств истинных и коллоидных растворов, выявление основных различий между ними.</w:t>
            </w:r>
          </w:p>
        </w:tc>
        <w:tc>
          <w:tcPr>
            <w:tcW w:w="991" w:type="dxa"/>
            <w:gridSpan w:val="3"/>
          </w:tcPr>
          <w:p w:rsidR="005E3DF7" w:rsidRPr="00053AC6" w:rsidRDefault="005E3DF7" w:rsidP="008C761A">
            <w:pPr>
              <w:jc w:val="center"/>
              <w:rPr>
                <w:rFonts w:ascii="Times New Roman" w:hAnsi="Times New Roman" w:cs="Times New Roman"/>
                <w:sz w:val="28"/>
                <w:szCs w:val="28"/>
              </w:rPr>
            </w:pPr>
          </w:p>
          <w:p w:rsidR="005E3DF7" w:rsidRPr="00053AC6" w:rsidRDefault="005E3DF7" w:rsidP="008C761A">
            <w:pPr>
              <w:jc w:val="cente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rsidR="005E3DF7" w:rsidRPr="00053AC6" w:rsidRDefault="005E3DF7" w:rsidP="00053AC6">
            <w:pPr>
              <w:rPr>
                <w:rFonts w:ascii="Times New Roman" w:hAnsi="Times New Roman" w:cs="Times New Roman"/>
                <w:sz w:val="28"/>
                <w:szCs w:val="28"/>
              </w:rPr>
            </w:pPr>
          </w:p>
        </w:tc>
      </w:tr>
      <w:tr w:rsidR="008E0446" w:rsidRPr="00053AC6" w:rsidTr="008E044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53" w:type="dxa"/>
          <w:trHeight w:val="300"/>
        </w:trPr>
        <w:tc>
          <w:tcPr>
            <w:tcW w:w="12639" w:type="dxa"/>
            <w:gridSpan w:val="5"/>
          </w:tcPr>
          <w:p w:rsidR="008E0446" w:rsidRPr="00053AC6" w:rsidRDefault="008E0446" w:rsidP="00053AC6">
            <w:pPr>
              <w:rPr>
                <w:rFonts w:ascii="Times New Roman" w:hAnsi="Times New Roman" w:cs="Times New Roman"/>
                <w:sz w:val="28"/>
                <w:szCs w:val="28"/>
              </w:rPr>
            </w:pPr>
            <w:r w:rsidRPr="00053AC6">
              <w:rPr>
                <w:rFonts w:ascii="Times New Roman" w:hAnsi="Times New Roman" w:cs="Times New Roman"/>
                <w:sz w:val="28"/>
                <w:szCs w:val="28"/>
              </w:rPr>
              <w:t>Раздел 7.</w:t>
            </w:r>
            <w:r>
              <w:rPr>
                <w:rFonts w:ascii="Times New Roman" w:hAnsi="Times New Roman" w:cs="Times New Roman"/>
                <w:sz w:val="28"/>
                <w:szCs w:val="28"/>
              </w:rPr>
              <w:t xml:space="preserve"> </w:t>
            </w:r>
            <w:r w:rsidRPr="00053AC6">
              <w:rPr>
                <w:rFonts w:ascii="Times New Roman" w:hAnsi="Times New Roman" w:cs="Times New Roman"/>
                <w:sz w:val="28"/>
                <w:szCs w:val="28"/>
              </w:rPr>
              <w:t>Качественные реакции обнаружения неорганических и органических веществ</w:t>
            </w:r>
          </w:p>
        </w:tc>
        <w:tc>
          <w:tcPr>
            <w:tcW w:w="991" w:type="dxa"/>
            <w:gridSpan w:val="3"/>
          </w:tcPr>
          <w:p w:rsidR="008E0446" w:rsidRPr="00053AC6" w:rsidRDefault="008E0446" w:rsidP="008C761A">
            <w:pPr>
              <w:jc w:val="center"/>
              <w:rPr>
                <w:rFonts w:ascii="Times New Roman" w:hAnsi="Times New Roman" w:cs="Times New Roman"/>
                <w:sz w:val="28"/>
                <w:szCs w:val="28"/>
              </w:rPr>
            </w:pPr>
            <w:r w:rsidRPr="00053AC6">
              <w:rPr>
                <w:rFonts w:ascii="Times New Roman" w:hAnsi="Times New Roman" w:cs="Times New Roman"/>
                <w:sz w:val="28"/>
                <w:szCs w:val="28"/>
              </w:rPr>
              <w:t>6</w:t>
            </w:r>
          </w:p>
        </w:tc>
        <w:tc>
          <w:tcPr>
            <w:tcW w:w="1843" w:type="dxa"/>
            <w:gridSpan w:val="3"/>
            <w:vMerge/>
            <w:tcBorders>
              <w:top w:val="nil"/>
              <w:bottom w:val="single" w:sz="4" w:space="0" w:color="000000"/>
              <w:right w:val="single" w:sz="4" w:space="0" w:color="000000"/>
            </w:tcBorders>
          </w:tcPr>
          <w:p w:rsidR="008E0446" w:rsidRPr="00053AC6" w:rsidRDefault="008E0446" w:rsidP="00053AC6">
            <w:pPr>
              <w:rPr>
                <w:rFonts w:ascii="Times New Roman" w:hAnsi="Times New Roman" w:cs="Times New Roman"/>
                <w:sz w:val="28"/>
                <w:szCs w:val="28"/>
              </w:rPr>
            </w:pPr>
          </w:p>
        </w:tc>
      </w:tr>
      <w:tr w:rsidR="00627347" w:rsidRPr="00053AC6" w:rsidTr="008E044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53" w:type="dxa"/>
          <w:trHeight w:val="302"/>
        </w:trPr>
        <w:tc>
          <w:tcPr>
            <w:tcW w:w="1978" w:type="dxa"/>
            <w:gridSpan w:val="2"/>
            <w:vMerge w:val="restart"/>
          </w:tcPr>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Тема 7.1. Обнаружение неорганических катионов и анионов</w:t>
            </w:r>
          </w:p>
        </w:tc>
        <w:tc>
          <w:tcPr>
            <w:tcW w:w="10661" w:type="dxa"/>
            <w:gridSpan w:val="3"/>
            <w:tcBorders>
              <w:top w:val="single" w:sz="4" w:space="0" w:color="000000"/>
              <w:bottom w:val="single" w:sz="4" w:space="0" w:color="auto"/>
            </w:tcBorders>
          </w:tcPr>
          <w:p w:rsidR="007C5758" w:rsidRPr="00053AC6" w:rsidRDefault="009F1C6B" w:rsidP="008E0446">
            <w:pPr>
              <w:jc w:val="both"/>
              <w:rPr>
                <w:rFonts w:ascii="Times New Roman" w:hAnsi="Times New Roman" w:cs="Times New Roman"/>
                <w:sz w:val="28"/>
                <w:szCs w:val="28"/>
              </w:rPr>
            </w:pPr>
            <w:r w:rsidRPr="00053AC6">
              <w:rPr>
                <w:rFonts w:ascii="Times New Roman" w:hAnsi="Times New Roman" w:cs="Times New Roman"/>
                <w:sz w:val="28"/>
                <w:szCs w:val="28"/>
              </w:rPr>
              <w:t>Основное содержание</w:t>
            </w:r>
          </w:p>
        </w:tc>
        <w:tc>
          <w:tcPr>
            <w:tcW w:w="991" w:type="dxa"/>
            <w:gridSpan w:val="3"/>
            <w:tcBorders>
              <w:bottom w:val="single" w:sz="4" w:space="0" w:color="auto"/>
            </w:tcBorders>
          </w:tcPr>
          <w:p w:rsidR="005E3DF7" w:rsidRPr="00053AC6" w:rsidRDefault="00911AD8" w:rsidP="008C761A">
            <w:pPr>
              <w:jc w:val="center"/>
              <w:rPr>
                <w:rFonts w:ascii="Times New Roman" w:hAnsi="Times New Roman" w:cs="Times New Roman"/>
                <w:sz w:val="28"/>
                <w:szCs w:val="28"/>
              </w:rPr>
            </w:pPr>
            <w:r w:rsidRPr="00053AC6">
              <w:rPr>
                <w:rFonts w:ascii="Times New Roman" w:hAnsi="Times New Roman" w:cs="Times New Roman"/>
                <w:sz w:val="28"/>
                <w:szCs w:val="28"/>
              </w:rPr>
              <w:t>3</w:t>
            </w:r>
          </w:p>
        </w:tc>
        <w:tc>
          <w:tcPr>
            <w:tcW w:w="1843" w:type="dxa"/>
            <w:gridSpan w:val="3"/>
            <w:vMerge w:val="restart"/>
            <w:tcBorders>
              <w:top w:val="single" w:sz="4" w:space="0" w:color="000000"/>
              <w:bottom w:val="single" w:sz="4" w:space="0" w:color="000000"/>
              <w:right w:val="single" w:sz="4" w:space="0" w:color="000000"/>
            </w:tcBorders>
          </w:tcPr>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ОК 01</w:t>
            </w:r>
          </w:p>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ОК 02</w:t>
            </w:r>
          </w:p>
        </w:tc>
      </w:tr>
      <w:tr w:rsidR="00627347" w:rsidRPr="00053AC6" w:rsidTr="008E044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53" w:type="dxa"/>
          <w:trHeight w:val="231"/>
        </w:trPr>
        <w:tc>
          <w:tcPr>
            <w:tcW w:w="1978" w:type="dxa"/>
            <w:gridSpan w:val="2"/>
            <w:vMerge/>
          </w:tcPr>
          <w:p w:rsidR="007C5758" w:rsidRPr="00053AC6" w:rsidRDefault="007C5758" w:rsidP="00053AC6">
            <w:pPr>
              <w:rPr>
                <w:rFonts w:ascii="Times New Roman" w:hAnsi="Times New Roman" w:cs="Times New Roman"/>
                <w:sz w:val="28"/>
                <w:szCs w:val="28"/>
              </w:rPr>
            </w:pPr>
          </w:p>
        </w:tc>
        <w:tc>
          <w:tcPr>
            <w:tcW w:w="10661" w:type="dxa"/>
            <w:gridSpan w:val="3"/>
            <w:tcBorders>
              <w:top w:val="single" w:sz="4" w:space="0" w:color="auto"/>
            </w:tcBorders>
          </w:tcPr>
          <w:p w:rsidR="007C5758" w:rsidRPr="00053AC6" w:rsidRDefault="007C5758" w:rsidP="008E0446">
            <w:pPr>
              <w:jc w:val="both"/>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991" w:type="dxa"/>
            <w:gridSpan w:val="3"/>
            <w:tcBorders>
              <w:top w:val="single" w:sz="4" w:space="0" w:color="auto"/>
            </w:tcBorders>
          </w:tcPr>
          <w:p w:rsidR="007C5758" w:rsidRPr="00053AC6" w:rsidRDefault="007C5758"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43" w:type="dxa"/>
            <w:gridSpan w:val="3"/>
            <w:vMerge/>
            <w:tcBorders>
              <w:top w:val="single" w:sz="4" w:space="0" w:color="000000"/>
              <w:bottom w:val="single" w:sz="4" w:space="0" w:color="000000"/>
              <w:right w:val="single" w:sz="4" w:space="0" w:color="000000"/>
            </w:tcBorders>
          </w:tcPr>
          <w:p w:rsidR="007C5758" w:rsidRPr="00053AC6" w:rsidRDefault="007C5758" w:rsidP="00053AC6">
            <w:pPr>
              <w:rPr>
                <w:rFonts w:ascii="Times New Roman" w:hAnsi="Times New Roman" w:cs="Times New Roman"/>
                <w:sz w:val="28"/>
                <w:szCs w:val="28"/>
              </w:rPr>
            </w:pPr>
          </w:p>
        </w:tc>
      </w:tr>
      <w:tr w:rsidR="00627347" w:rsidRPr="00053AC6" w:rsidTr="008E044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53" w:type="dxa"/>
          <w:trHeight w:val="444"/>
        </w:trPr>
        <w:tc>
          <w:tcPr>
            <w:tcW w:w="1978" w:type="dxa"/>
            <w:gridSpan w:val="2"/>
            <w:vMerge/>
            <w:tcBorders>
              <w:top w:val="nil"/>
            </w:tcBorders>
          </w:tcPr>
          <w:p w:rsidR="005E3DF7" w:rsidRPr="00053AC6" w:rsidRDefault="005E3DF7" w:rsidP="00053AC6">
            <w:pPr>
              <w:rPr>
                <w:rFonts w:ascii="Times New Roman" w:hAnsi="Times New Roman" w:cs="Times New Roman"/>
                <w:sz w:val="28"/>
                <w:szCs w:val="28"/>
              </w:rPr>
            </w:pPr>
          </w:p>
        </w:tc>
        <w:tc>
          <w:tcPr>
            <w:tcW w:w="10661" w:type="dxa"/>
            <w:gridSpan w:val="3"/>
            <w:tcBorders>
              <w:bottom w:val="single" w:sz="4" w:space="0" w:color="auto"/>
            </w:tcBorders>
          </w:tcPr>
          <w:p w:rsidR="007C5758" w:rsidRPr="00053AC6" w:rsidRDefault="007C5758" w:rsidP="008E0446">
            <w:pPr>
              <w:jc w:val="both"/>
              <w:rPr>
                <w:rFonts w:ascii="Times New Roman" w:hAnsi="Times New Roman" w:cs="Times New Roman"/>
                <w:sz w:val="28"/>
                <w:szCs w:val="28"/>
              </w:rPr>
            </w:pPr>
            <w:r w:rsidRPr="00053AC6">
              <w:rPr>
                <w:rFonts w:ascii="Times New Roman" w:hAnsi="Times New Roman" w:cs="Times New Roman"/>
                <w:sz w:val="28"/>
                <w:szCs w:val="28"/>
              </w:rPr>
              <w:t xml:space="preserve">Качественные химические реакции, характерные для обнаружения неорганических веществ (катионов и анионов). </w:t>
            </w:r>
          </w:p>
        </w:tc>
        <w:tc>
          <w:tcPr>
            <w:tcW w:w="991" w:type="dxa"/>
            <w:gridSpan w:val="3"/>
            <w:tcBorders>
              <w:bottom w:val="single" w:sz="4" w:space="0" w:color="auto"/>
            </w:tcBorders>
          </w:tcPr>
          <w:p w:rsidR="005E3DF7" w:rsidRPr="00053AC6" w:rsidRDefault="005E3DF7" w:rsidP="008C761A">
            <w:pPr>
              <w:jc w:val="cente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rsidR="005E3DF7" w:rsidRPr="00053AC6" w:rsidRDefault="005E3DF7" w:rsidP="00053AC6">
            <w:pPr>
              <w:rPr>
                <w:rFonts w:ascii="Times New Roman" w:hAnsi="Times New Roman" w:cs="Times New Roman"/>
                <w:sz w:val="28"/>
                <w:szCs w:val="28"/>
              </w:rPr>
            </w:pPr>
          </w:p>
        </w:tc>
      </w:tr>
      <w:tr w:rsidR="00627347" w:rsidRPr="00053AC6" w:rsidTr="008E044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53" w:type="dxa"/>
          <w:trHeight w:val="178"/>
        </w:trPr>
        <w:tc>
          <w:tcPr>
            <w:tcW w:w="1978" w:type="dxa"/>
            <w:gridSpan w:val="2"/>
            <w:vMerge/>
            <w:tcBorders>
              <w:top w:val="nil"/>
            </w:tcBorders>
          </w:tcPr>
          <w:p w:rsidR="007C5758" w:rsidRPr="00053AC6" w:rsidRDefault="007C5758" w:rsidP="00053AC6">
            <w:pPr>
              <w:rPr>
                <w:rFonts w:ascii="Times New Roman" w:hAnsi="Times New Roman" w:cs="Times New Roman"/>
                <w:sz w:val="28"/>
                <w:szCs w:val="28"/>
              </w:rPr>
            </w:pPr>
          </w:p>
        </w:tc>
        <w:tc>
          <w:tcPr>
            <w:tcW w:w="10661" w:type="dxa"/>
            <w:gridSpan w:val="3"/>
            <w:tcBorders>
              <w:top w:val="single" w:sz="4" w:space="0" w:color="auto"/>
              <w:bottom w:val="single" w:sz="4" w:space="0" w:color="auto"/>
            </w:tcBorders>
          </w:tcPr>
          <w:p w:rsidR="007C5758" w:rsidRPr="00053AC6" w:rsidRDefault="008E0446" w:rsidP="008E0446">
            <w:pPr>
              <w:jc w:val="both"/>
              <w:rPr>
                <w:rFonts w:ascii="Times New Roman" w:hAnsi="Times New Roman" w:cs="Times New Roman"/>
                <w:sz w:val="28"/>
                <w:szCs w:val="28"/>
              </w:rPr>
            </w:pPr>
            <w:r>
              <w:rPr>
                <w:rFonts w:ascii="Times New Roman" w:hAnsi="Times New Roman" w:cs="Times New Roman"/>
                <w:sz w:val="28"/>
                <w:szCs w:val="28"/>
              </w:rPr>
              <w:t>Практические занятия</w:t>
            </w:r>
          </w:p>
        </w:tc>
        <w:tc>
          <w:tcPr>
            <w:tcW w:w="991" w:type="dxa"/>
            <w:gridSpan w:val="3"/>
            <w:tcBorders>
              <w:top w:val="single" w:sz="4" w:space="0" w:color="auto"/>
              <w:bottom w:val="single" w:sz="4" w:space="0" w:color="auto"/>
            </w:tcBorders>
          </w:tcPr>
          <w:p w:rsidR="007C5758" w:rsidRPr="00053AC6" w:rsidRDefault="007C5758" w:rsidP="008C761A">
            <w:pPr>
              <w:jc w:val="center"/>
              <w:rPr>
                <w:rFonts w:ascii="Times New Roman" w:hAnsi="Times New Roman" w:cs="Times New Roman"/>
                <w:sz w:val="28"/>
                <w:szCs w:val="28"/>
              </w:rPr>
            </w:pPr>
            <w:r w:rsidRPr="00053AC6">
              <w:rPr>
                <w:rFonts w:ascii="Times New Roman" w:hAnsi="Times New Roman" w:cs="Times New Roman"/>
                <w:sz w:val="28"/>
                <w:szCs w:val="28"/>
              </w:rPr>
              <w:t>1</w:t>
            </w:r>
          </w:p>
        </w:tc>
        <w:tc>
          <w:tcPr>
            <w:tcW w:w="1843" w:type="dxa"/>
            <w:gridSpan w:val="3"/>
            <w:vMerge/>
            <w:tcBorders>
              <w:top w:val="nil"/>
              <w:bottom w:val="single" w:sz="4" w:space="0" w:color="000000"/>
              <w:right w:val="single" w:sz="4" w:space="0" w:color="000000"/>
            </w:tcBorders>
          </w:tcPr>
          <w:p w:rsidR="007C5758" w:rsidRPr="00053AC6" w:rsidRDefault="007C5758" w:rsidP="00053AC6">
            <w:pPr>
              <w:rPr>
                <w:rFonts w:ascii="Times New Roman" w:hAnsi="Times New Roman" w:cs="Times New Roman"/>
                <w:sz w:val="28"/>
                <w:szCs w:val="28"/>
              </w:rPr>
            </w:pPr>
          </w:p>
        </w:tc>
      </w:tr>
      <w:tr w:rsidR="00627347" w:rsidRPr="00053AC6" w:rsidTr="008E044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53" w:type="dxa"/>
          <w:trHeight w:val="160"/>
        </w:trPr>
        <w:tc>
          <w:tcPr>
            <w:tcW w:w="1978" w:type="dxa"/>
            <w:gridSpan w:val="2"/>
            <w:vMerge/>
            <w:tcBorders>
              <w:top w:val="nil"/>
            </w:tcBorders>
          </w:tcPr>
          <w:p w:rsidR="007C5758" w:rsidRPr="00053AC6" w:rsidRDefault="007C5758" w:rsidP="00053AC6">
            <w:pPr>
              <w:rPr>
                <w:rFonts w:ascii="Times New Roman" w:hAnsi="Times New Roman" w:cs="Times New Roman"/>
                <w:sz w:val="28"/>
                <w:szCs w:val="28"/>
              </w:rPr>
            </w:pPr>
          </w:p>
        </w:tc>
        <w:tc>
          <w:tcPr>
            <w:tcW w:w="10661" w:type="dxa"/>
            <w:gridSpan w:val="3"/>
            <w:tcBorders>
              <w:top w:val="single" w:sz="4" w:space="0" w:color="auto"/>
            </w:tcBorders>
          </w:tcPr>
          <w:p w:rsidR="007C5758" w:rsidRPr="00053AC6" w:rsidRDefault="007C5758" w:rsidP="008E0446">
            <w:pPr>
              <w:jc w:val="both"/>
              <w:rPr>
                <w:rFonts w:ascii="Times New Roman" w:hAnsi="Times New Roman" w:cs="Times New Roman"/>
                <w:sz w:val="28"/>
                <w:szCs w:val="28"/>
              </w:rPr>
            </w:pPr>
            <w:r w:rsidRPr="00053AC6">
              <w:rPr>
                <w:rFonts w:ascii="Times New Roman" w:hAnsi="Times New Roman" w:cs="Times New Roman"/>
                <w:sz w:val="28"/>
                <w:szCs w:val="28"/>
              </w:rPr>
              <w:t>Составление уравнений реакций обнаружения катионов I–VI групп и анионов, в т.ч. в молекулярной и ионной формах. Реакции обнаружения неорганических веществ в реал</w:t>
            </w:r>
            <w:r w:rsidR="008E0446">
              <w:rPr>
                <w:rFonts w:ascii="Times New Roman" w:hAnsi="Times New Roman" w:cs="Times New Roman"/>
                <w:sz w:val="28"/>
                <w:szCs w:val="28"/>
              </w:rPr>
              <w:t>ьных объектах окружающей среды.</w:t>
            </w:r>
          </w:p>
        </w:tc>
        <w:tc>
          <w:tcPr>
            <w:tcW w:w="991" w:type="dxa"/>
            <w:gridSpan w:val="3"/>
            <w:tcBorders>
              <w:top w:val="single" w:sz="4" w:space="0" w:color="auto"/>
            </w:tcBorders>
          </w:tcPr>
          <w:p w:rsidR="007C5758" w:rsidRPr="00053AC6" w:rsidRDefault="007C5758" w:rsidP="008C761A">
            <w:pPr>
              <w:jc w:val="cente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rsidR="007C5758" w:rsidRPr="00053AC6" w:rsidRDefault="007C5758" w:rsidP="00053AC6">
            <w:pPr>
              <w:rPr>
                <w:rFonts w:ascii="Times New Roman" w:hAnsi="Times New Roman" w:cs="Times New Roman"/>
                <w:sz w:val="28"/>
                <w:szCs w:val="28"/>
              </w:rPr>
            </w:pPr>
          </w:p>
        </w:tc>
      </w:tr>
      <w:tr w:rsidR="00627347" w:rsidRPr="00053AC6" w:rsidTr="008E044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53" w:type="dxa"/>
          <w:trHeight w:val="320"/>
        </w:trPr>
        <w:tc>
          <w:tcPr>
            <w:tcW w:w="1978" w:type="dxa"/>
            <w:gridSpan w:val="2"/>
            <w:vMerge w:val="restart"/>
            <w:tcBorders>
              <w:bottom w:val="single" w:sz="4" w:space="0" w:color="000000"/>
            </w:tcBorders>
          </w:tcPr>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Тема 7.2. Обнаружение органических веществ отдельных классов с использованием качественных реакций</w:t>
            </w:r>
          </w:p>
        </w:tc>
        <w:tc>
          <w:tcPr>
            <w:tcW w:w="10661" w:type="dxa"/>
            <w:gridSpan w:val="3"/>
          </w:tcPr>
          <w:p w:rsidR="005E3DF7" w:rsidRPr="00053AC6" w:rsidRDefault="009F1C6B" w:rsidP="008E0446">
            <w:pPr>
              <w:jc w:val="both"/>
              <w:rPr>
                <w:rFonts w:ascii="Times New Roman" w:hAnsi="Times New Roman" w:cs="Times New Roman"/>
                <w:sz w:val="28"/>
                <w:szCs w:val="28"/>
              </w:rPr>
            </w:pPr>
            <w:r w:rsidRPr="00053AC6">
              <w:rPr>
                <w:rFonts w:ascii="Times New Roman" w:hAnsi="Times New Roman" w:cs="Times New Roman"/>
                <w:sz w:val="28"/>
                <w:szCs w:val="28"/>
              </w:rPr>
              <w:t>Основное содержание</w:t>
            </w:r>
          </w:p>
        </w:tc>
        <w:tc>
          <w:tcPr>
            <w:tcW w:w="991" w:type="dxa"/>
            <w:gridSpan w:val="3"/>
          </w:tcPr>
          <w:p w:rsidR="005E3DF7" w:rsidRPr="00053AC6" w:rsidRDefault="007C5758" w:rsidP="008C761A">
            <w:pPr>
              <w:jc w:val="center"/>
              <w:rPr>
                <w:rFonts w:ascii="Times New Roman" w:hAnsi="Times New Roman" w:cs="Times New Roman"/>
                <w:sz w:val="28"/>
                <w:szCs w:val="28"/>
              </w:rPr>
            </w:pPr>
            <w:r w:rsidRPr="00053AC6">
              <w:rPr>
                <w:rFonts w:ascii="Times New Roman" w:hAnsi="Times New Roman" w:cs="Times New Roman"/>
                <w:sz w:val="28"/>
                <w:szCs w:val="28"/>
              </w:rPr>
              <w:t>3</w:t>
            </w:r>
          </w:p>
        </w:tc>
        <w:tc>
          <w:tcPr>
            <w:tcW w:w="1843" w:type="dxa"/>
            <w:gridSpan w:val="3"/>
            <w:vMerge w:val="restart"/>
            <w:tcBorders>
              <w:top w:val="single" w:sz="4" w:space="0" w:color="000000"/>
              <w:bottom w:val="single" w:sz="4" w:space="0" w:color="000000"/>
              <w:right w:val="single" w:sz="4" w:space="0" w:color="000000"/>
            </w:tcBorders>
          </w:tcPr>
          <w:p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ОК 01</w:t>
            </w:r>
          </w:p>
          <w:p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ОК 02</w:t>
            </w:r>
          </w:p>
        </w:tc>
      </w:tr>
      <w:tr w:rsidR="00627347" w:rsidRPr="00053AC6" w:rsidTr="008E044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53" w:type="dxa"/>
          <w:trHeight w:val="249"/>
        </w:trPr>
        <w:tc>
          <w:tcPr>
            <w:tcW w:w="1978" w:type="dxa"/>
            <w:gridSpan w:val="2"/>
            <w:vMerge/>
            <w:tcBorders>
              <w:top w:val="nil"/>
              <w:bottom w:val="single" w:sz="4" w:space="0" w:color="000000"/>
            </w:tcBorders>
          </w:tcPr>
          <w:p w:rsidR="005E3DF7" w:rsidRPr="00053AC6" w:rsidRDefault="005E3DF7" w:rsidP="00053AC6">
            <w:pPr>
              <w:rPr>
                <w:rFonts w:ascii="Times New Roman" w:hAnsi="Times New Roman" w:cs="Times New Roman"/>
                <w:sz w:val="28"/>
                <w:szCs w:val="28"/>
              </w:rPr>
            </w:pPr>
          </w:p>
        </w:tc>
        <w:tc>
          <w:tcPr>
            <w:tcW w:w="10661" w:type="dxa"/>
            <w:gridSpan w:val="3"/>
            <w:tcBorders>
              <w:bottom w:val="single" w:sz="4" w:space="0" w:color="auto"/>
            </w:tcBorders>
          </w:tcPr>
          <w:p w:rsidR="007C5758" w:rsidRPr="00053AC6" w:rsidRDefault="007C5758" w:rsidP="008E0446">
            <w:pPr>
              <w:jc w:val="both"/>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991" w:type="dxa"/>
            <w:gridSpan w:val="3"/>
            <w:tcBorders>
              <w:bottom w:val="single" w:sz="4" w:space="0" w:color="auto"/>
            </w:tcBorders>
          </w:tcPr>
          <w:p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43" w:type="dxa"/>
            <w:gridSpan w:val="3"/>
            <w:vMerge/>
            <w:tcBorders>
              <w:top w:val="nil"/>
              <w:bottom w:val="single" w:sz="4" w:space="0" w:color="000000"/>
              <w:right w:val="single" w:sz="4" w:space="0" w:color="000000"/>
            </w:tcBorders>
          </w:tcPr>
          <w:p w:rsidR="005E3DF7" w:rsidRPr="00053AC6" w:rsidRDefault="005E3DF7" w:rsidP="00053AC6">
            <w:pPr>
              <w:rPr>
                <w:rFonts w:ascii="Times New Roman" w:hAnsi="Times New Roman" w:cs="Times New Roman"/>
                <w:sz w:val="28"/>
                <w:szCs w:val="28"/>
              </w:rPr>
            </w:pPr>
          </w:p>
        </w:tc>
      </w:tr>
      <w:tr w:rsidR="00627347" w:rsidRPr="00053AC6" w:rsidTr="008E044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53" w:type="dxa"/>
          <w:trHeight w:val="213"/>
        </w:trPr>
        <w:tc>
          <w:tcPr>
            <w:tcW w:w="1978" w:type="dxa"/>
            <w:gridSpan w:val="2"/>
            <w:vMerge/>
            <w:tcBorders>
              <w:top w:val="nil"/>
              <w:bottom w:val="single" w:sz="4" w:space="0" w:color="000000"/>
            </w:tcBorders>
          </w:tcPr>
          <w:p w:rsidR="007C5758" w:rsidRPr="00053AC6" w:rsidRDefault="007C5758" w:rsidP="00053AC6">
            <w:pPr>
              <w:rPr>
                <w:rFonts w:ascii="Times New Roman" w:hAnsi="Times New Roman" w:cs="Times New Roman"/>
                <w:sz w:val="28"/>
                <w:szCs w:val="28"/>
              </w:rPr>
            </w:pPr>
          </w:p>
        </w:tc>
        <w:tc>
          <w:tcPr>
            <w:tcW w:w="10661" w:type="dxa"/>
            <w:gridSpan w:val="3"/>
            <w:tcBorders>
              <w:top w:val="single" w:sz="4" w:space="0" w:color="auto"/>
              <w:bottom w:val="single" w:sz="4" w:space="0" w:color="auto"/>
            </w:tcBorders>
          </w:tcPr>
          <w:p w:rsidR="007C5758" w:rsidRPr="00053AC6" w:rsidRDefault="007C5758" w:rsidP="008E0446">
            <w:pPr>
              <w:jc w:val="both"/>
              <w:rPr>
                <w:rFonts w:ascii="Times New Roman" w:hAnsi="Times New Roman" w:cs="Times New Roman"/>
                <w:sz w:val="28"/>
                <w:szCs w:val="28"/>
              </w:rPr>
            </w:pPr>
            <w:r w:rsidRPr="00053AC6">
              <w:rPr>
                <w:rFonts w:ascii="Times New Roman" w:hAnsi="Times New Roman" w:cs="Times New Roman"/>
                <w:sz w:val="28"/>
                <w:szCs w:val="28"/>
              </w:rPr>
              <w:t>Качественные химические реакции, характерные для обнаружения отдельных классов органических соединений: фенолов, альдегидов, крахмала, уксусной кислоты, аминокислот и др.</w:t>
            </w:r>
          </w:p>
        </w:tc>
        <w:tc>
          <w:tcPr>
            <w:tcW w:w="991" w:type="dxa"/>
            <w:gridSpan w:val="3"/>
            <w:tcBorders>
              <w:top w:val="single" w:sz="4" w:space="0" w:color="auto"/>
              <w:bottom w:val="single" w:sz="4" w:space="0" w:color="auto"/>
            </w:tcBorders>
          </w:tcPr>
          <w:p w:rsidR="007C5758" w:rsidRPr="00053AC6" w:rsidRDefault="007C5758" w:rsidP="008C761A">
            <w:pPr>
              <w:jc w:val="cente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rsidR="007C5758" w:rsidRPr="00053AC6" w:rsidRDefault="007C5758" w:rsidP="00053AC6">
            <w:pPr>
              <w:rPr>
                <w:rFonts w:ascii="Times New Roman" w:hAnsi="Times New Roman" w:cs="Times New Roman"/>
                <w:sz w:val="28"/>
                <w:szCs w:val="28"/>
              </w:rPr>
            </w:pPr>
          </w:p>
        </w:tc>
      </w:tr>
      <w:tr w:rsidR="00627347" w:rsidRPr="00053AC6" w:rsidTr="008E044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53" w:type="dxa"/>
          <w:trHeight w:val="376"/>
        </w:trPr>
        <w:tc>
          <w:tcPr>
            <w:tcW w:w="1978" w:type="dxa"/>
            <w:gridSpan w:val="2"/>
            <w:vMerge/>
            <w:tcBorders>
              <w:top w:val="nil"/>
              <w:bottom w:val="single" w:sz="4" w:space="0" w:color="000000"/>
            </w:tcBorders>
          </w:tcPr>
          <w:p w:rsidR="007C5758" w:rsidRPr="00053AC6" w:rsidRDefault="007C5758" w:rsidP="00053AC6">
            <w:pPr>
              <w:rPr>
                <w:rFonts w:ascii="Times New Roman" w:hAnsi="Times New Roman" w:cs="Times New Roman"/>
                <w:sz w:val="28"/>
                <w:szCs w:val="28"/>
              </w:rPr>
            </w:pPr>
          </w:p>
        </w:tc>
        <w:tc>
          <w:tcPr>
            <w:tcW w:w="10661" w:type="dxa"/>
            <w:gridSpan w:val="3"/>
            <w:tcBorders>
              <w:top w:val="single" w:sz="4" w:space="0" w:color="auto"/>
            </w:tcBorders>
          </w:tcPr>
          <w:p w:rsidR="007C5758" w:rsidRPr="00053AC6" w:rsidRDefault="007C5758" w:rsidP="008E0446">
            <w:pPr>
              <w:jc w:val="both"/>
              <w:rPr>
                <w:rFonts w:ascii="Times New Roman" w:hAnsi="Times New Roman" w:cs="Times New Roman"/>
                <w:sz w:val="28"/>
                <w:szCs w:val="28"/>
              </w:rPr>
            </w:pPr>
            <w:r w:rsidRPr="00053AC6">
              <w:rPr>
                <w:rFonts w:ascii="Times New Roman" w:hAnsi="Times New Roman" w:cs="Times New Roman"/>
                <w:sz w:val="28"/>
                <w:szCs w:val="28"/>
              </w:rPr>
              <w:t>Практические занятия</w:t>
            </w:r>
          </w:p>
        </w:tc>
        <w:tc>
          <w:tcPr>
            <w:tcW w:w="991" w:type="dxa"/>
            <w:gridSpan w:val="3"/>
            <w:tcBorders>
              <w:top w:val="single" w:sz="4" w:space="0" w:color="auto"/>
            </w:tcBorders>
          </w:tcPr>
          <w:p w:rsidR="007C5758" w:rsidRPr="00053AC6" w:rsidRDefault="007C5758" w:rsidP="008C761A">
            <w:pPr>
              <w:jc w:val="center"/>
              <w:rPr>
                <w:rFonts w:ascii="Times New Roman" w:hAnsi="Times New Roman" w:cs="Times New Roman"/>
                <w:sz w:val="28"/>
                <w:szCs w:val="28"/>
              </w:rPr>
            </w:pPr>
            <w:r w:rsidRPr="00053AC6">
              <w:rPr>
                <w:rFonts w:ascii="Times New Roman" w:hAnsi="Times New Roman" w:cs="Times New Roman"/>
                <w:sz w:val="28"/>
                <w:szCs w:val="28"/>
              </w:rPr>
              <w:t>1</w:t>
            </w:r>
          </w:p>
        </w:tc>
        <w:tc>
          <w:tcPr>
            <w:tcW w:w="1843" w:type="dxa"/>
            <w:gridSpan w:val="3"/>
            <w:vMerge/>
            <w:tcBorders>
              <w:top w:val="nil"/>
              <w:bottom w:val="single" w:sz="4" w:space="0" w:color="000000"/>
              <w:right w:val="single" w:sz="4" w:space="0" w:color="000000"/>
            </w:tcBorders>
          </w:tcPr>
          <w:p w:rsidR="007C5758" w:rsidRPr="00053AC6" w:rsidRDefault="007C5758" w:rsidP="00053AC6">
            <w:pPr>
              <w:rPr>
                <w:rFonts w:ascii="Times New Roman" w:hAnsi="Times New Roman" w:cs="Times New Roman"/>
                <w:sz w:val="28"/>
                <w:szCs w:val="28"/>
              </w:rPr>
            </w:pPr>
          </w:p>
        </w:tc>
      </w:tr>
      <w:tr w:rsidR="00627347" w:rsidRPr="00053AC6" w:rsidTr="008E044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53" w:type="dxa"/>
          <w:trHeight w:val="800"/>
        </w:trPr>
        <w:tc>
          <w:tcPr>
            <w:tcW w:w="1978" w:type="dxa"/>
            <w:gridSpan w:val="2"/>
            <w:vMerge/>
            <w:tcBorders>
              <w:top w:val="nil"/>
              <w:bottom w:val="single" w:sz="4" w:space="0" w:color="000000"/>
            </w:tcBorders>
          </w:tcPr>
          <w:p w:rsidR="005E3DF7" w:rsidRPr="00053AC6" w:rsidRDefault="005E3DF7" w:rsidP="00053AC6">
            <w:pPr>
              <w:rPr>
                <w:rFonts w:ascii="Times New Roman" w:hAnsi="Times New Roman" w:cs="Times New Roman"/>
                <w:sz w:val="28"/>
                <w:szCs w:val="28"/>
              </w:rPr>
            </w:pPr>
          </w:p>
        </w:tc>
        <w:tc>
          <w:tcPr>
            <w:tcW w:w="10661" w:type="dxa"/>
            <w:gridSpan w:val="3"/>
          </w:tcPr>
          <w:p w:rsidR="005E3DF7" w:rsidRPr="00053AC6" w:rsidRDefault="009F1C6B" w:rsidP="008E0446">
            <w:pPr>
              <w:jc w:val="both"/>
              <w:rPr>
                <w:rFonts w:ascii="Times New Roman" w:hAnsi="Times New Roman" w:cs="Times New Roman"/>
                <w:sz w:val="28"/>
                <w:szCs w:val="28"/>
              </w:rPr>
            </w:pPr>
            <w:r w:rsidRPr="00053AC6">
              <w:rPr>
                <w:rFonts w:ascii="Times New Roman" w:hAnsi="Times New Roman" w:cs="Times New Roman"/>
                <w:sz w:val="28"/>
                <w:szCs w:val="28"/>
              </w:rPr>
              <w:t>Денатурация белков при нагревании, цветные реакции белков.</w:t>
            </w:r>
          </w:p>
          <w:p w:rsidR="005E3DF7" w:rsidRPr="00053AC6" w:rsidRDefault="009F1C6B" w:rsidP="008E0446">
            <w:pPr>
              <w:jc w:val="both"/>
              <w:rPr>
                <w:rFonts w:ascii="Times New Roman" w:hAnsi="Times New Roman" w:cs="Times New Roman"/>
                <w:sz w:val="28"/>
                <w:szCs w:val="28"/>
              </w:rPr>
            </w:pPr>
            <w:r w:rsidRPr="00053AC6">
              <w:rPr>
                <w:rFonts w:ascii="Times New Roman" w:hAnsi="Times New Roman" w:cs="Times New Roman"/>
                <w:sz w:val="28"/>
                <w:szCs w:val="28"/>
              </w:rPr>
              <w:t>Составление качественных реакций обнаружения органических соединений отдельных классов.</w:t>
            </w:r>
          </w:p>
        </w:tc>
        <w:tc>
          <w:tcPr>
            <w:tcW w:w="991" w:type="dxa"/>
            <w:gridSpan w:val="3"/>
          </w:tcPr>
          <w:p w:rsidR="005E3DF7" w:rsidRPr="00053AC6" w:rsidRDefault="005E3DF7" w:rsidP="008C761A">
            <w:pPr>
              <w:jc w:val="center"/>
              <w:rPr>
                <w:rFonts w:ascii="Times New Roman" w:hAnsi="Times New Roman" w:cs="Times New Roman"/>
                <w:sz w:val="28"/>
                <w:szCs w:val="28"/>
              </w:rPr>
            </w:pPr>
          </w:p>
          <w:p w:rsidR="005E3DF7" w:rsidRPr="00053AC6" w:rsidRDefault="005E3DF7" w:rsidP="008C761A">
            <w:pPr>
              <w:jc w:val="cente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rsidR="005E3DF7" w:rsidRPr="00053AC6" w:rsidRDefault="005E3DF7" w:rsidP="00053AC6">
            <w:pPr>
              <w:rPr>
                <w:rFonts w:ascii="Times New Roman" w:hAnsi="Times New Roman" w:cs="Times New Roman"/>
                <w:sz w:val="28"/>
                <w:szCs w:val="28"/>
              </w:rPr>
            </w:pPr>
          </w:p>
        </w:tc>
      </w:tr>
      <w:tr w:rsidR="00627347" w:rsidRPr="00053AC6" w:rsidTr="008E044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344"/>
        </w:trPr>
        <w:tc>
          <w:tcPr>
            <w:tcW w:w="12670" w:type="dxa"/>
            <w:gridSpan w:val="7"/>
            <w:tcBorders>
              <w:left w:val="single" w:sz="4" w:space="0" w:color="000000"/>
              <w:right w:val="single" w:sz="4" w:space="0" w:color="000000"/>
            </w:tcBorders>
          </w:tcPr>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lastRenderedPageBreak/>
              <w:t>Профессионально-ориентированное содержание (содержание прикладного модуля)</w:t>
            </w:r>
          </w:p>
        </w:tc>
        <w:tc>
          <w:tcPr>
            <w:tcW w:w="993" w:type="dxa"/>
            <w:gridSpan w:val="3"/>
            <w:tcBorders>
              <w:left w:val="single" w:sz="4" w:space="0" w:color="000000"/>
              <w:right w:val="single" w:sz="4" w:space="0" w:color="000000"/>
            </w:tcBorders>
          </w:tcPr>
          <w:p w:rsidR="005E3DF7" w:rsidRPr="00053AC6" w:rsidRDefault="00E414A5" w:rsidP="00053AC6">
            <w:pPr>
              <w:rPr>
                <w:rFonts w:ascii="Times New Roman" w:hAnsi="Times New Roman" w:cs="Times New Roman"/>
                <w:sz w:val="28"/>
                <w:szCs w:val="28"/>
              </w:rPr>
            </w:pPr>
            <w:r w:rsidRPr="00053AC6">
              <w:rPr>
                <w:rFonts w:ascii="Times New Roman" w:hAnsi="Times New Roman" w:cs="Times New Roman"/>
                <w:sz w:val="28"/>
                <w:szCs w:val="28"/>
              </w:rPr>
              <w:t>12</w:t>
            </w:r>
          </w:p>
        </w:tc>
        <w:tc>
          <w:tcPr>
            <w:tcW w:w="1963" w:type="dxa"/>
            <w:gridSpan w:val="3"/>
            <w:tcBorders>
              <w:top w:val="single" w:sz="4" w:space="0" w:color="000000"/>
              <w:left w:val="single" w:sz="4" w:space="0" w:color="000000"/>
              <w:bottom w:val="single" w:sz="4" w:space="0" w:color="000000"/>
              <w:right w:val="single" w:sz="4" w:space="0" w:color="000000"/>
            </w:tcBorders>
          </w:tcPr>
          <w:p w:rsidR="005E3DF7" w:rsidRPr="00053AC6" w:rsidRDefault="005E3DF7" w:rsidP="00053AC6">
            <w:pPr>
              <w:rPr>
                <w:rFonts w:ascii="Times New Roman" w:hAnsi="Times New Roman" w:cs="Times New Roman"/>
                <w:sz w:val="28"/>
                <w:szCs w:val="28"/>
              </w:rPr>
            </w:pPr>
          </w:p>
        </w:tc>
      </w:tr>
      <w:tr w:rsidR="008E0446" w:rsidRPr="00053AC6" w:rsidTr="008E044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335"/>
        </w:trPr>
        <w:tc>
          <w:tcPr>
            <w:tcW w:w="12670" w:type="dxa"/>
            <w:gridSpan w:val="7"/>
          </w:tcPr>
          <w:p w:rsidR="008E0446" w:rsidRPr="00053AC6" w:rsidRDefault="008E0446" w:rsidP="008E0446">
            <w:pPr>
              <w:rPr>
                <w:rFonts w:ascii="Times New Roman" w:hAnsi="Times New Roman" w:cs="Times New Roman"/>
                <w:sz w:val="28"/>
                <w:szCs w:val="28"/>
              </w:rPr>
            </w:pPr>
            <w:r w:rsidRPr="00053AC6">
              <w:rPr>
                <w:rFonts w:ascii="Times New Roman" w:hAnsi="Times New Roman" w:cs="Times New Roman"/>
                <w:sz w:val="28"/>
                <w:szCs w:val="28"/>
              </w:rPr>
              <w:t>Раздел 8.</w:t>
            </w:r>
            <w:r>
              <w:rPr>
                <w:rFonts w:ascii="Times New Roman" w:hAnsi="Times New Roman" w:cs="Times New Roman"/>
                <w:sz w:val="28"/>
                <w:szCs w:val="28"/>
              </w:rPr>
              <w:t xml:space="preserve"> </w:t>
            </w:r>
            <w:r w:rsidRPr="00053AC6">
              <w:rPr>
                <w:rFonts w:ascii="Times New Roman" w:hAnsi="Times New Roman" w:cs="Times New Roman"/>
                <w:sz w:val="28"/>
                <w:szCs w:val="28"/>
              </w:rPr>
              <w:t>Химия в быту и производственной деятельности человека</w:t>
            </w:r>
          </w:p>
        </w:tc>
        <w:tc>
          <w:tcPr>
            <w:tcW w:w="993" w:type="dxa"/>
            <w:gridSpan w:val="3"/>
          </w:tcPr>
          <w:p w:rsidR="008E0446" w:rsidRPr="00053AC6" w:rsidRDefault="008E0446" w:rsidP="00053AC6">
            <w:pPr>
              <w:rPr>
                <w:rFonts w:ascii="Times New Roman" w:hAnsi="Times New Roman" w:cs="Times New Roman"/>
                <w:sz w:val="28"/>
                <w:szCs w:val="28"/>
              </w:rPr>
            </w:pPr>
            <w:r w:rsidRPr="00053AC6">
              <w:rPr>
                <w:rFonts w:ascii="Times New Roman" w:hAnsi="Times New Roman" w:cs="Times New Roman"/>
                <w:sz w:val="28"/>
                <w:szCs w:val="28"/>
              </w:rPr>
              <w:t>4</w:t>
            </w:r>
          </w:p>
        </w:tc>
        <w:tc>
          <w:tcPr>
            <w:tcW w:w="1963" w:type="dxa"/>
            <w:gridSpan w:val="3"/>
            <w:vMerge w:val="restart"/>
            <w:tcBorders>
              <w:top w:val="single" w:sz="4" w:space="0" w:color="000000"/>
              <w:bottom w:val="single" w:sz="4" w:space="0" w:color="000000"/>
              <w:right w:val="single" w:sz="4" w:space="0" w:color="000000"/>
            </w:tcBorders>
          </w:tcPr>
          <w:p w:rsidR="008E0446" w:rsidRPr="00053AC6" w:rsidRDefault="008E0446" w:rsidP="00053AC6">
            <w:pPr>
              <w:rPr>
                <w:rFonts w:ascii="Times New Roman" w:hAnsi="Times New Roman" w:cs="Times New Roman"/>
                <w:sz w:val="28"/>
                <w:szCs w:val="28"/>
              </w:rPr>
            </w:pPr>
            <w:r w:rsidRPr="00053AC6">
              <w:rPr>
                <w:rFonts w:ascii="Times New Roman" w:hAnsi="Times New Roman" w:cs="Times New Roman"/>
                <w:sz w:val="28"/>
                <w:szCs w:val="28"/>
              </w:rPr>
              <w:t>ОК 01</w:t>
            </w:r>
          </w:p>
          <w:p w:rsidR="008E0446" w:rsidRPr="00053AC6" w:rsidRDefault="008E0446" w:rsidP="00053AC6">
            <w:pPr>
              <w:rPr>
                <w:rFonts w:ascii="Times New Roman" w:hAnsi="Times New Roman" w:cs="Times New Roman"/>
                <w:sz w:val="28"/>
                <w:szCs w:val="28"/>
              </w:rPr>
            </w:pPr>
            <w:r w:rsidRPr="00053AC6">
              <w:rPr>
                <w:rFonts w:ascii="Times New Roman" w:hAnsi="Times New Roman" w:cs="Times New Roman"/>
                <w:sz w:val="28"/>
                <w:szCs w:val="28"/>
              </w:rPr>
              <w:t>ОК 02</w:t>
            </w:r>
          </w:p>
          <w:p w:rsidR="008E0446" w:rsidRPr="00053AC6" w:rsidRDefault="008E0446" w:rsidP="00053AC6">
            <w:pPr>
              <w:rPr>
                <w:rFonts w:ascii="Times New Roman" w:hAnsi="Times New Roman" w:cs="Times New Roman"/>
                <w:sz w:val="28"/>
                <w:szCs w:val="28"/>
              </w:rPr>
            </w:pPr>
            <w:r w:rsidRPr="00053AC6">
              <w:rPr>
                <w:rFonts w:ascii="Times New Roman" w:hAnsi="Times New Roman" w:cs="Times New Roman"/>
                <w:sz w:val="28"/>
                <w:szCs w:val="28"/>
              </w:rPr>
              <w:t>ОК 04</w:t>
            </w:r>
          </w:p>
          <w:p w:rsidR="008E0446" w:rsidRPr="00053AC6" w:rsidRDefault="008E0446" w:rsidP="00053AC6">
            <w:pPr>
              <w:rPr>
                <w:rFonts w:ascii="Times New Roman" w:hAnsi="Times New Roman" w:cs="Times New Roman"/>
                <w:sz w:val="28"/>
                <w:szCs w:val="28"/>
              </w:rPr>
            </w:pPr>
            <w:r w:rsidRPr="00053AC6">
              <w:rPr>
                <w:rFonts w:ascii="Times New Roman" w:hAnsi="Times New Roman" w:cs="Times New Roman"/>
                <w:sz w:val="28"/>
                <w:szCs w:val="28"/>
              </w:rPr>
              <w:t>ОК 07</w:t>
            </w:r>
          </w:p>
          <w:p w:rsidR="008E0446" w:rsidRPr="00053AC6" w:rsidRDefault="008E0446" w:rsidP="00053AC6">
            <w:pPr>
              <w:rPr>
                <w:rFonts w:ascii="Times New Roman" w:hAnsi="Times New Roman" w:cs="Times New Roman"/>
                <w:sz w:val="28"/>
                <w:szCs w:val="28"/>
              </w:rPr>
            </w:pPr>
            <w:r w:rsidRPr="00053AC6">
              <w:rPr>
                <w:rFonts w:ascii="Times New Roman" w:hAnsi="Times New Roman" w:cs="Times New Roman"/>
                <w:sz w:val="28"/>
                <w:szCs w:val="28"/>
              </w:rPr>
              <w:t>ПК</w:t>
            </w:r>
            <w:hyperlink w:anchor="_bookmark5" w:history="1">
              <w:r w:rsidRPr="00053AC6">
                <w:rPr>
                  <w:rStyle w:val="a7"/>
                  <w:rFonts w:ascii="Times New Roman" w:hAnsi="Times New Roman" w:cs="Times New Roman"/>
                  <w:sz w:val="28"/>
                  <w:szCs w:val="28"/>
                </w:rPr>
                <w:t>4</w:t>
              </w:r>
            </w:hyperlink>
            <w:r w:rsidRPr="00053AC6">
              <w:rPr>
                <w:rFonts w:ascii="Times New Roman" w:hAnsi="Times New Roman" w:cs="Times New Roman"/>
                <w:sz w:val="28"/>
                <w:szCs w:val="28"/>
              </w:rPr>
              <w:t>…</w:t>
            </w:r>
          </w:p>
        </w:tc>
      </w:tr>
      <w:tr w:rsidR="00627347" w:rsidRPr="00053AC6" w:rsidTr="008E044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401"/>
        </w:trPr>
        <w:tc>
          <w:tcPr>
            <w:tcW w:w="1984" w:type="dxa"/>
            <w:gridSpan w:val="3"/>
            <w:vMerge w:val="restart"/>
          </w:tcPr>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Тема 8.1.</w:t>
            </w:r>
          </w:p>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Химия в быту и производственной деятельности человека</w:t>
            </w:r>
          </w:p>
        </w:tc>
        <w:tc>
          <w:tcPr>
            <w:tcW w:w="10686" w:type="dxa"/>
            <w:gridSpan w:val="4"/>
            <w:tcBorders>
              <w:bottom w:val="single" w:sz="4" w:space="0" w:color="auto"/>
            </w:tcBorders>
          </w:tcPr>
          <w:p w:rsidR="007C5758" w:rsidRPr="00053AC6" w:rsidRDefault="009F1C6B" w:rsidP="008E0446">
            <w:pPr>
              <w:jc w:val="both"/>
              <w:rPr>
                <w:rFonts w:ascii="Times New Roman" w:hAnsi="Times New Roman" w:cs="Times New Roman"/>
                <w:sz w:val="28"/>
                <w:szCs w:val="28"/>
              </w:rPr>
            </w:pPr>
            <w:r w:rsidRPr="00053AC6">
              <w:rPr>
                <w:rFonts w:ascii="Times New Roman" w:hAnsi="Times New Roman" w:cs="Times New Roman"/>
                <w:sz w:val="28"/>
                <w:szCs w:val="28"/>
              </w:rPr>
              <w:t>Основное содержание</w:t>
            </w:r>
          </w:p>
        </w:tc>
        <w:tc>
          <w:tcPr>
            <w:tcW w:w="993" w:type="dxa"/>
            <w:gridSpan w:val="3"/>
            <w:tcBorders>
              <w:bottom w:val="single" w:sz="4" w:space="0" w:color="auto"/>
            </w:tcBorders>
          </w:tcPr>
          <w:p w:rsidR="005E3DF7" w:rsidRPr="00053AC6" w:rsidRDefault="006F40B7" w:rsidP="00053AC6">
            <w:pPr>
              <w:rPr>
                <w:rFonts w:ascii="Times New Roman" w:hAnsi="Times New Roman" w:cs="Times New Roman"/>
                <w:sz w:val="28"/>
                <w:szCs w:val="28"/>
              </w:rPr>
            </w:pPr>
            <w:r w:rsidRPr="00053AC6">
              <w:rPr>
                <w:rFonts w:ascii="Times New Roman" w:hAnsi="Times New Roman" w:cs="Times New Roman"/>
                <w:sz w:val="28"/>
                <w:szCs w:val="28"/>
              </w:rPr>
              <w:t>4</w:t>
            </w:r>
          </w:p>
        </w:tc>
        <w:tc>
          <w:tcPr>
            <w:tcW w:w="1963" w:type="dxa"/>
            <w:gridSpan w:val="3"/>
            <w:vMerge/>
            <w:tcBorders>
              <w:top w:val="nil"/>
              <w:bottom w:val="single" w:sz="4" w:space="0" w:color="000000"/>
              <w:right w:val="single" w:sz="4" w:space="0" w:color="000000"/>
            </w:tcBorders>
          </w:tcPr>
          <w:p w:rsidR="005E3DF7" w:rsidRPr="00053AC6" w:rsidRDefault="005E3DF7" w:rsidP="00053AC6">
            <w:pPr>
              <w:rPr>
                <w:rFonts w:ascii="Times New Roman" w:hAnsi="Times New Roman" w:cs="Times New Roman"/>
                <w:sz w:val="28"/>
                <w:szCs w:val="28"/>
              </w:rPr>
            </w:pPr>
          </w:p>
        </w:tc>
      </w:tr>
      <w:tr w:rsidR="00627347" w:rsidRPr="00053AC6" w:rsidTr="008E044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172"/>
        </w:trPr>
        <w:tc>
          <w:tcPr>
            <w:tcW w:w="1984" w:type="dxa"/>
            <w:gridSpan w:val="3"/>
            <w:vMerge/>
          </w:tcPr>
          <w:p w:rsidR="007C5758" w:rsidRPr="00053AC6" w:rsidRDefault="007C5758" w:rsidP="00053AC6">
            <w:pPr>
              <w:rPr>
                <w:rFonts w:ascii="Times New Roman" w:hAnsi="Times New Roman" w:cs="Times New Roman"/>
                <w:sz w:val="28"/>
                <w:szCs w:val="28"/>
              </w:rPr>
            </w:pPr>
          </w:p>
        </w:tc>
        <w:tc>
          <w:tcPr>
            <w:tcW w:w="10686" w:type="dxa"/>
            <w:gridSpan w:val="4"/>
            <w:tcBorders>
              <w:top w:val="single" w:sz="4" w:space="0" w:color="auto"/>
              <w:bottom w:val="single" w:sz="4" w:space="0" w:color="auto"/>
            </w:tcBorders>
          </w:tcPr>
          <w:p w:rsidR="007C5758" w:rsidRPr="00053AC6" w:rsidRDefault="007C5758" w:rsidP="008E0446">
            <w:pPr>
              <w:jc w:val="both"/>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993" w:type="dxa"/>
            <w:gridSpan w:val="3"/>
            <w:tcBorders>
              <w:top w:val="single" w:sz="4" w:space="0" w:color="auto"/>
              <w:bottom w:val="single" w:sz="4" w:space="0" w:color="auto"/>
            </w:tcBorders>
          </w:tcPr>
          <w:p w:rsidR="007C5758" w:rsidRPr="00053AC6" w:rsidRDefault="007C5758" w:rsidP="00053AC6">
            <w:pPr>
              <w:rPr>
                <w:rFonts w:ascii="Times New Roman" w:hAnsi="Times New Roman" w:cs="Times New Roman"/>
                <w:sz w:val="28"/>
                <w:szCs w:val="28"/>
              </w:rPr>
            </w:pPr>
            <w:r w:rsidRPr="00053AC6">
              <w:rPr>
                <w:rFonts w:ascii="Times New Roman" w:hAnsi="Times New Roman" w:cs="Times New Roman"/>
                <w:sz w:val="28"/>
                <w:szCs w:val="28"/>
              </w:rPr>
              <w:t>2</w:t>
            </w:r>
          </w:p>
        </w:tc>
        <w:tc>
          <w:tcPr>
            <w:tcW w:w="1963" w:type="dxa"/>
            <w:gridSpan w:val="3"/>
            <w:vMerge/>
            <w:tcBorders>
              <w:top w:val="nil"/>
              <w:bottom w:val="single" w:sz="4" w:space="0" w:color="000000"/>
              <w:right w:val="single" w:sz="4" w:space="0" w:color="000000"/>
            </w:tcBorders>
          </w:tcPr>
          <w:p w:rsidR="007C5758" w:rsidRPr="00053AC6" w:rsidRDefault="007C5758" w:rsidP="00053AC6">
            <w:pPr>
              <w:rPr>
                <w:rFonts w:ascii="Times New Roman" w:hAnsi="Times New Roman" w:cs="Times New Roman"/>
                <w:sz w:val="28"/>
                <w:szCs w:val="28"/>
              </w:rPr>
            </w:pPr>
          </w:p>
        </w:tc>
      </w:tr>
      <w:tr w:rsidR="00627347" w:rsidRPr="00053AC6" w:rsidTr="008E044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87"/>
        </w:trPr>
        <w:tc>
          <w:tcPr>
            <w:tcW w:w="1984" w:type="dxa"/>
            <w:gridSpan w:val="3"/>
            <w:vMerge/>
          </w:tcPr>
          <w:p w:rsidR="007C5758" w:rsidRPr="00053AC6" w:rsidRDefault="007C5758" w:rsidP="00053AC6">
            <w:pPr>
              <w:rPr>
                <w:rFonts w:ascii="Times New Roman" w:hAnsi="Times New Roman" w:cs="Times New Roman"/>
                <w:sz w:val="28"/>
                <w:szCs w:val="28"/>
              </w:rPr>
            </w:pPr>
          </w:p>
        </w:tc>
        <w:tc>
          <w:tcPr>
            <w:tcW w:w="10686" w:type="dxa"/>
            <w:gridSpan w:val="4"/>
            <w:tcBorders>
              <w:top w:val="single" w:sz="4" w:space="0" w:color="auto"/>
            </w:tcBorders>
          </w:tcPr>
          <w:p w:rsidR="007C5758" w:rsidRPr="00053AC6" w:rsidRDefault="007C5758" w:rsidP="008E0446">
            <w:pPr>
              <w:jc w:val="both"/>
              <w:rPr>
                <w:rFonts w:ascii="Times New Roman" w:hAnsi="Times New Roman" w:cs="Times New Roman"/>
                <w:sz w:val="28"/>
                <w:szCs w:val="28"/>
              </w:rPr>
            </w:pPr>
            <w:r w:rsidRPr="00053AC6">
              <w:rPr>
                <w:rFonts w:ascii="Times New Roman" w:hAnsi="Times New Roman" w:cs="Times New Roman"/>
                <w:sz w:val="28"/>
                <w:szCs w:val="28"/>
              </w:rPr>
              <w:t>Экологическая безопасность последствий бытовой и производственной деятельности человека, связанная с переработкой веществ; поиск и анализ химической информации из различных источников (научная и учебно-научная литература, средства массовой информации, сеть Интернет и другие).</w:t>
            </w:r>
          </w:p>
        </w:tc>
        <w:tc>
          <w:tcPr>
            <w:tcW w:w="993" w:type="dxa"/>
            <w:gridSpan w:val="3"/>
            <w:tcBorders>
              <w:top w:val="single" w:sz="4" w:space="0" w:color="auto"/>
            </w:tcBorders>
          </w:tcPr>
          <w:p w:rsidR="007C5758" w:rsidRPr="00053AC6" w:rsidRDefault="007C5758" w:rsidP="00053AC6">
            <w:pPr>
              <w:rPr>
                <w:rFonts w:ascii="Times New Roman" w:hAnsi="Times New Roman" w:cs="Times New Roman"/>
                <w:sz w:val="28"/>
                <w:szCs w:val="28"/>
              </w:rPr>
            </w:pPr>
          </w:p>
        </w:tc>
        <w:tc>
          <w:tcPr>
            <w:tcW w:w="1963" w:type="dxa"/>
            <w:gridSpan w:val="3"/>
            <w:vMerge/>
            <w:tcBorders>
              <w:top w:val="nil"/>
              <w:bottom w:val="single" w:sz="4" w:space="0" w:color="000000"/>
              <w:right w:val="single" w:sz="4" w:space="0" w:color="000000"/>
            </w:tcBorders>
          </w:tcPr>
          <w:p w:rsidR="007C5758" w:rsidRPr="00053AC6" w:rsidRDefault="007C5758" w:rsidP="00053AC6">
            <w:pPr>
              <w:rPr>
                <w:rFonts w:ascii="Times New Roman" w:hAnsi="Times New Roman" w:cs="Times New Roman"/>
                <w:sz w:val="28"/>
                <w:szCs w:val="28"/>
              </w:rPr>
            </w:pPr>
          </w:p>
        </w:tc>
      </w:tr>
      <w:tr w:rsidR="00627347" w:rsidRPr="00053AC6" w:rsidTr="008E044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342"/>
        </w:trPr>
        <w:tc>
          <w:tcPr>
            <w:tcW w:w="1984" w:type="dxa"/>
            <w:gridSpan w:val="3"/>
            <w:vMerge/>
            <w:tcBorders>
              <w:top w:val="nil"/>
            </w:tcBorders>
          </w:tcPr>
          <w:p w:rsidR="005E3DF7" w:rsidRPr="00053AC6" w:rsidRDefault="005E3DF7" w:rsidP="00053AC6">
            <w:pPr>
              <w:rPr>
                <w:rFonts w:ascii="Times New Roman" w:hAnsi="Times New Roman" w:cs="Times New Roman"/>
                <w:sz w:val="28"/>
                <w:szCs w:val="28"/>
              </w:rPr>
            </w:pPr>
          </w:p>
        </w:tc>
        <w:tc>
          <w:tcPr>
            <w:tcW w:w="10686" w:type="dxa"/>
            <w:gridSpan w:val="4"/>
          </w:tcPr>
          <w:p w:rsidR="005E3DF7" w:rsidRPr="00053AC6" w:rsidRDefault="009F1C6B" w:rsidP="008E0446">
            <w:pPr>
              <w:jc w:val="both"/>
              <w:rPr>
                <w:rFonts w:ascii="Times New Roman" w:hAnsi="Times New Roman" w:cs="Times New Roman"/>
                <w:sz w:val="28"/>
                <w:szCs w:val="28"/>
              </w:rPr>
            </w:pPr>
            <w:r w:rsidRPr="00053AC6">
              <w:rPr>
                <w:rFonts w:ascii="Times New Roman" w:hAnsi="Times New Roman" w:cs="Times New Roman"/>
                <w:sz w:val="28"/>
                <w:szCs w:val="28"/>
              </w:rPr>
              <w:t>Практические занятия</w:t>
            </w:r>
          </w:p>
        </w:tc>
        <w:tc>
          <w:tcPr>
            <w:tcW w:w="993" w:type="dxa"/>
            <w:gridSpan w:val="3"/>
          </w:tcPr>
          <w:p w:rsidR="005E3DF7" w:rsidRPr="00053AC6" w:rsidRDefault="007C5758" w:rsidP="00053AC6">
            <w:pPr>
              <w:rPr>
                <w:rFonts w:ascii="Times New Roman" w:hAnsi="Times New Roman" w:cs="Times New Roman"/>
                <w:sz w:val="28"/>
                <w:szCs w:val="28"/>
              </w:rPr>
            </w:pPr>
            <w:r w:rsidRPr="00053AC6">
              <w:rPr>
                <w:rFonts w:ascii="Times New Roman" w:hAnsi="Times New Roman" w:cs="Times New Roman"/>
                <w:sz w:val="28"/>
                <w:szCs w:val="28"/>
              </w:rPr>
              <w:t>2</w:t>
            </w:r>
          </w:p>
        </w:tc>
        <w:tc>
          <w:tcPr>
            <w:tcW w:w="1963" w:type="dxa"/>
            <w:gridSpan w:val="3"/>
            <w:vMerge/>
            <w:tcBorders>
              <w:top w:val="nil"/>
              <w:bottom w:val="single" w:sz="4" w:space="0" w:color="000000"/>
              <w:right w:val="single" w:sz="4" w:space="0" w:color="000000"/>
            </w:tcBorders>
          </w:tcPr>
          <w:p w:rsidR="005E3DF7" w:rsidRPr="00053AC6" w:rsidRDefault="005E3DF7" w:rsidP="00053AC6">
            <w:pPr>
              <w:rPr>
                <w:rFonts w:ascii="Times New Roman" w:hAnsi="Times New Roman" w:cs="Times New Roman"/>
                <w:sz w:val="28"/>
                <w:szCs w:val="28"/>
              </w:rPr>
            </w:pPr>
          </w:p>
        </w:tc>
      </w:tr>
      <w:tr w:rsidR="00627347" w:rsidRPr="00053AC6" w:rsidTr="008E044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1654"/>
        </w:trPr>
        <w:tc>
          <w:tcPr>
            <w:tcW w:w="1984" w:type="dxa"/>
            <w:gridSpan w:val="3"/>
            <w:vMerge/>
            <w:tcBorders>
              <w:top w:val="nil"/>
            </w:tcBorders>
          </w:tcPr>
          <w:p w:rsidR="005E3DF7" w:rsidRPr="00053AC6" w:rsidRDefault="005E3DF7" w:rsidP="00053AC6">
            <w:pPr>
              <w:rPr>
                <w:rFonts w:ascii="Times New Roman" w:hAnsi="Times New Roman" w:cs="Times New Roman"/>
                <w:sz w:val="28"/>
                <w:szCs w:val="28"/>
              </w:rPr>
            </w:pPr>
          </w:p>
        </w:tc>
        <w:tc>
          <w:tcPr>
            <w:tcW w:w="10686" w:type="dxa"/>
            <w:gridSpan w:val="4"/>
          </w:tcPr>
          <w:p w:rsidR="005E3DF7" w:rsidRPr="00053AC6" w:rsidRDefault="009F1C6B" w:rsidP="008E0446">
            <w:pPr>
              <w:jc w:val="both"/>
              <w:rPr>
                <w:rFonts w:ascii="Times New Roman" w:hAnsi="Times New Roman" w:cs="Times New Roman"/>
                <w:sz w:val="28"/>
                <w:szCs w:val="28"/>
              </w:rPr>
            </w:pPr>
            <w:r w:rsidRPr="00053AC6">
              <w:rPr>
                <w:rFonts w:ascii="Times New Roman" w:hAnsi="Times New Roman" w:cs="Times New Roman"/>
                <w:sz w:val="28"/>
                <w:szCs w:val="28"/>
              </w:rPr>
              <w:t>Кейсы (с учетом будущей профессиональной деятельности) на анализ информации о производственной деятельности человека, связанной с переработкой и получением веществ, а также с экологической безопасностью.</w:t>
            </w:r>
          </w:p>
          <w:p w:rsidR="005E3DF7" w:rsidRPr="00053AC6" w:rsidRDefault="009F1C6B" w:rsidP="008E0446">
            <w:pPr>
              <w:jc w:val="both"/>
              <w:rPr>
                <w:rFonts w:ascii="Times New Roman" w:hAnsi="Times New Roman" w:cs="Times New Roman"/>
                <w:sz w:val="28"/>
                <w:szCs w:val="28"/>
              </w:rPr>
            </w:pPr>
            <w:r w:rsidRPr="00053AC6">
              <w:rPr>
                <w:rFonts w:ascii="Times New Roman" w:hAnsi="Times New Roman" w:cs="Times New Roman"/>
                <w:sz w:val="28"/>
                <w:szCs w:val="28"/>
              </w:rPr>
              <w:t>Защита кейса: Представление результатов решения кейсов (выступление с презентацией)</w:t>
            </w:r>
          </w:p>
        </w:tc>
        <w:tc>
          <w:tcPr>
            <w:tcW w:w="993" w:type="dxa"/>
            <w:gridSpan w:val="3"/>
          </w:tcPr>
          <w:p w:rsidR="005E3DF7" w:rsidRPr="00053AC6" w:rsidRDefault="005E3DF7" w:rsidP="00053AC6">
            <w:pPr>
              <w:rPr>
                <w:rFonts w:ascii="Times New Roman" w:hAnsi="Times New Roman" w:cs="Times New Roman"/>
                <w:sz w:val="28"/>
                <w:szCs w:val="28"/>
              </w:rPr>
            </w:pPr>
          </w:p>
          <w:p w:rsidR="005E3DF7" w:rsidRPr="00053AC6" w:rsidRDefault="005E3DF7" w:rsidP="00053AC6">
            <w:pPr>
              <w:rPr>
                <w:rFonts w:ascii="Times New Roman" w:hAnsi="Times New Roman" w:cs="Times New Roman"/>
                <w:sz w:val="28"/>
                <w:szCs w:val="28"/>
              </w:rPr>
            </w:pPr>
          </w:p>
          <w:p w:rsidR="005E3DF7" w:rsidRPr="00053AC6" w:rsidRDefault="005E3DF7" w:rsidP="00053AC6">
            <w:pPr>
              <w:rPr>
                <w:rFonts w:ascii="Times New Roman" w:hAnsi="Times New Roman" w:cs="Times New Roman"/>
                <w:sz w:val="28"/>
                <w:szCs w:val="28"/>
              </w:rPr>
            </w:pPr>
          </w:p>
          <w:p w:rsidR="005E3DF7" w:rsidRPr="00053AC6" w:rsidRDefault="005E3DF7" w:rsidP="00053AC6">
            <w:pPr>
              <w:rPr>
                <w:rFonts w:ascii="Times New Roman" w:hAnsi="Times New Roman" w:cs="Times New Roman"/>
                <w:sz w:val="28"/>
                <w:szCs w:val="28"/>
              </w:rPr>
            </w:pPr>
          </w:p>
          <w:p w:rsidR="005E3DF7" w:rsidRPr="00053AC6" w:rsidRDefault="005E3DF7" w:rsidP="00053AC6">
            <w:pPr>
              <w:rPr>
                <w:rFonts w:ascii="Times New Roman" w:hAnsi="Times New Roman" w:cs="Times New Roman"/>
                <w:sz w:val="28"/>
                <w:szCs w:val="28"/>
              </w:rPr>
            </w:pPr>
          </w:p>
          <w:p w:rsidR="005E3DF7" w:rsidRPr="00053AC6" w:rsidRDefault="005E3DF7" w:rsidP="00053AC6">
            <w:pPr>
              <w:rPr>
                <w:rFonts w:ascii="Times New Roman" w:hAnsi="Times New Roman" w:cs="Times New Roman"/>
                <w:sz w:val="28"/>
                <w:szCs w:val="28"/>
              </w:rPr>
            </w:pPr>
          </w:p>
        </w:tc>
        <w:tc>
          <w:tcPr>
            <w:tcW w:w="1963" w:type="dxa"/>
            <w:gridSpan w:val="3"/>
            <w:vMerge/>
            <w:tcBorders>
              <w:top w:val="nil"/>
              <w:bottom w:val="single" w:sz="4" w:space="0" w:color="000000"/>
              <w:right w:val="single" w:sz="4" w:space="0" w:color="000000"/>
            </w:tcBorders>
          </w:tcPr>
          <w:p w:rsidR="005E3DF7" w:rsidRPr="00053AC6" w:rsidRDefault="005E3DF7" w:rsidP="00053AC6">
            <w:pPr>
              <w:rPr>
                <w:rFonts w:ascii="Times New Roman" w:hAnsi="Times New Roman" w:cs="Times New Roman"/>
                <w:sz w:val="28"/>
                <w:szCs w:val="28"/>
              </w:rPr>
            </w:pPr>
          </w:p>
        </w:tc>
      </w:tr>
      <w:tr w:rsidR="00627347" w:rsidRPr="00053AC6" w:rsidTr="008E044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64"/>
        </w:trPr>
        <w:tc>
          <w:tcPr>
            <w:tcW w:w="12670" w:type="dxa"/>
            <w:gridSpan w:val="7"/>
          </w:tcPr>
          <w:p w:rsidR="005E3DF7" w:rsidRPr="00053AC6" w:rsidRDefault="009F1C6B" w:rsidP="004C4629">
            <w:pPr>
              <w:rPr>
                <w:rFonts w:ascii="Times New Roman" w:hAnsi="Times New Roman" w:cs="Times New Roman"/>
                <w:sz w:val="28"/>
                <w:szCs w:val="28"/>
              </w:rPr>
            </w:pPr>
            <w:r w:rsidRPr="00053AC6">
              <w:rPr>
                <w:rFonts w:ascii="Times New Roman" w:hAnsi="Times New Roman" w:cs="Times New Roman"/>
                <w:sz w:val="28"/>
                <w:szCs w:val="28"/>
              </w:rPr>
              <w:t xml:space="preserve">Раздел 9.1. Исследование и химический анализ объектов биосферы </w:t>
            </w:r>
          </w:p>
        </w:tc>
        <w:tc>
          <w:tcPr>
            <w:tcW w:w="993" w:type="dxa"/>
            <w:gridSpan w:val="3"/>
          </w:tcPr>
          <w:p w:rsidR="005E3DF7" w:rsidRPr="00053AC6" w:rsidRDefault="00550D2F" w:rsidP="008C761A">
            <w:pPr>
              <w:jc w:val="center"/>
              <w:rPr>
                <w:rFonts w:ascii="Times New Roman" w:hAnsi="Times New Roman" w:cs="Times New Roman"/>
                <w:sz w:val="28"/>
                <w:szCs w:val="28"/>
              </w:rPr>
            </w:pPr>
            <w:r w:rsidRPr="00053AC6">
              <w:rPr>
                <w:rFonts w:ascii="Times New Roman" w:hAnsi="Times New Roman" w:cs="Times New Roman"/>
                <w:sz w:val="28"/>
                <w:szCs w:val="28"/>
              </w:rPr>
              <w:t>8</w:t>
            </w:r>
          </w:p>
        </w:tc>
        <w:tc>
          <w:tcPr>
            <w:tcW w:w="1963" w:type="dxa"/>
            <w:gridSpan w:val="3"/>
            <w:tcBorders>
              <w:top w:val="single" w:sz="4" w:space="0" w:color="000000"/>
              <w:bottom w:val="single" w:sz="4" w:space="0" w:color="000000"/>
              <w:right w:val="single" w:sz="4" w:space="0" w:color="000000"/>
            </w:tcBorders>
          </w:tcPr>
          <w:p w:rsidR="005E3DF7" w:rsidRPr="00053AC6" w:rsidRDefault="005E3DF7" w:rsidP="00053AC6">
            <w:pPr>
              <w:rPr>
                <w:rFonts w:ascii="Times New Roman" w:hAnsi="Times New Roman" w:cs="Times New Roman"/>
                <w:sz w:val="28"/>
                <w:szCs w:val="28"/>
              </w:rPr>
            </w:pPr>
          </w:p>
        </w:tc>
      </w:tr>
      <w:tr w:rsidR="00627347" w:rsidRPr="00053AC6" w:rsidTr="008E044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337"/>
        </w:trPr>
        <w:tc>
          <w:tcPr>
            <w:tcW w:w="1992" w:type="dxa"/>
            <w:gridSpan w:val="4"/>
            <w:vMerge w:val="restart"/>
          </w:tcPr>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Тема 9.1.</w:t>
            </w:r>
            <w:r w:rsidR="00550D2F" w:rsidRPr="00053AC6">
              <w:rPr>
                <w:rFonts w:ascii="Times New Roman" w:hAnsi="Times New Roman" w:cs="Times New Roman"/>
                <w:sz w:val="28"/>
                <w:szCs w:val="28"/>
              </w:rPr>
              <w:t>1</w:t>
            </w:r>
            <w:r w:rsidRPr="00053AC6">
              <w:rPr>
                <w:rFonts w:ascii="Times New Roman" w:hAnsi="Times New Roman" w:cs="Times New Roman"/>
                <w:sz w:val="28"/>
                <w:szCs w:val="28"/>
              </w:rPr>
              <w:t>. Химический анализ проб воды</w:t>
            </w:r>
          </w:p>
        </w:tc>
        <w:tc>
          <w:tcPr>
            <w:tcW w:w="10678" w:type="dxa"/>
            <w:gridSpan w:val="3"/>
            <w:tcBorders>
              <w:bottom w:val="single" w:sz="4" w:space="0" w:color="000000"/>
            </w:tcBorders>
          </w:tcPr>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Основное содержание</w:t>
            </w:r>
          </w:p>
        </w:tc>
        <w:tc>
          <w:tcPr>
            <w:tcW w:w="971" w:type="dxa"/>
            <w:gridSpan w:val="2"/>
          </w:tcPr>
          <w:p w:rsidR="005E3DF7" w:rsidRPr="00053AC6" w:rsidRDefault="006F40B7" w:rsidP="008C761A">
            <w:pPr>
              <w:jc w:val="center"/>
              <w:rPr>
                <w:rFonts w:ascii="Times New Roman" w:hAnsi="Times New Roman" w:cs="Times New Roman"/>
                <w:sz w:val="28"/>
                <w:szCs w:val="28"/>
              </w:rPr>
            </w:pPr>
            <w:r w:rsidRPr="00053AC6">
              <w:rPr>
                <w:rFonts w:ascii="Times New Roman" w:hAnsi="Times New Roman" w:cs="Times New Roman"/>
                <w:sz w:val="28"/>
                <w:szCs w:val="28"/>
              </w:rPr>
              <w:t>8</w:t>
            </w:r>
          </w:p>
        </w:tc>
        <w:tc>
          <w:tcPr>
            <w:tcW w:w="1985" w:type="dxa"/>
            <w:gridSpan w:val="4"/>
            <w:vMerge w:val="restart"/>
            <w:tcBorders>
              <w:top w:val="single" w:sz="4" w:space="0" w:color="000000"/>
              <w:bottom w:val="single" w:sz="4" w:space="0" w:color="000000"/>
              <w:right w:val="single" w:sz="4" w:space="0" w:color="000000"/>
            </w:tcBorders>
          </w:tcPr>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ОК 01</w:t>
            </w:r>
          </w:p>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ОК 02</w:t>
            </w:r>
          </w:p>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ОК 07</w:t>
            </w:r>
          </w:p>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ПК…</w:t>
            </w:r>
          </w:p>
        </w:tc>
      </w:tr>
      <w:tr w:rsidR="00627347" w:rsidRPr="00053AC6" w:rsidTr="008E044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350"/>
        </w:trPr>
        <w:tc>
          <w:tcPr>
            <w:tcW w:w="1992" w:type="dxa"/>
            <w:gridSpan w:val="4"/>
            <w:vMerge/>
            <w:tcBorders>
              <w:top w:val="nil"/>
            </w:tcBorders>
          </w:tcPr>
          <w:p w:rsidR="005E3DF7" w:rsidRPr="00053AC6" w:rsidRDefault="005E3DF7" w:rsidP="00053AC6">
            <w:pPr>
              <w:rPr>
                <w:rFonts w:ascii="Times New Roman" w:hAnsi="Times New Roman" w:cs="Times New Roman"/>
                <w:sz w:val="28"/>
                <w:szCs w:val="28"/>
              </w:rPr>
            </w:pPr>
          </w:p>
        </w:tc>
        <w:tc>
          <w:tcPr>
            <w:tcW w:w="10678" w:type="dxa"/>
            <w:gridSpan w:val="3"/>
            <w:tcBorders>
              <w:top w:val="single" w:sz="4" w:space="0" w:color="000000"/>
            </w:tcBorders>
          </w:tcPr>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971" w:type="dxa"/>
            <w:gridSpan w:val="2"/>
          </w:tcPr>
          <w:p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985" w:type="dxa"/>
            <w:gridSpan w:val="4"/>
            <w:vMerge/>
            <w:tcBorders>
              <w:top w:val="nil"/>
              <w:bottom w:val="single" w:sz="4" w:space="0" w:color="000000"/>
              <w:right w:val="single" w:sz="4" w:space="0" w:color="000000"/>
            </w:tcBorders>
          </w:tcPr>
          <w:p w:rsidR="005E3DF7" w:rsidRPr="00053AC6" w:rsidRDefault="005E3DF7" w:rsidP="00053AC6">
            <w:pPr>
              <w:rPr>
                <w:rFonts w:ascii="Times New Roman" w:hAnsi="Times New Roman" w:cs="Times New Roman"/>
                <w:sz w:val="28"/>
                <w:szCs w:val="28"/>
              </w:rPr>
            </w:pPr>
          </w:p>
        </w:tc>
      </w:tr>
      <w:tr w:rsidR="00627347" w:rsidRPr="00053AC6" w:rsidTr="008E044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3023"/>
        </w:trPr>
        <w:tc>
          <w:tcPr>
            <w:tcW w:w="1992" w:type="dxa"/>
            <w:gridSpan w:val="4"/>
            <w:vMerge/>
            <w:tcBorders>
              <w:top w:val="nil"/>
            </w:tcBorders>
          </w:tcPr>
          <w:p w:rsidR="005E3DF7" w:rsidRPr="00053AC6" w:rsidRDefault="005E3DF7" w:rsidP="00053AC6">
            <w:pPr>
              <w:rPr>
                <w:rFonts w:ascii="Times New Roman" w:hAnsi="Times New Roman" w:cs="Times New Roman"/>
                <w:sz w:val="28"/>
                <w:szCs w:val="28"/>
              </w:rPr>
            </w:pPr>
          </w:p>
        </w:tc>
        <w:tc>
          <w:tcPr>
            <w:tcW w:w="10678" w:type="dxa"/>
            <w:gridSpan w:val="3"/>
          </w:tcPr>
          <w:p w:rsidR="005E3DF7" w:rsidRPr="00053AC6" w:rsidRDefault="009F1C6B" w:rsidP="008E0446">
            <w:pPr>
              <w:jc w:val="both"/>
              <w:rPr>
                <w:rFonts w:ascii="Times New Roman" w:hAnsi="Times New Roman" w:cs="Times New Roman"/>
                <w:sz w:val="28"/>
                <w:szCs w:val="28"/>
              </w:rPr>
            </w:pPr>
            <w:r w:rsidRPr="00053AC6">
              <w:rPr>
                <w:rFonts w:ascii="Times New Roman" w:hAnsi="Times New Roman" w:cs="Times New Roman"/>
                <w:sz w:val="28"/>
                <w:szCs w:val="28"/>
              </w:rPr>
              <w:t>Классификация проб воды по виду и назначению, исходя из ее химического состава. Органолептические свойства (запах, прозрачность, цветность, мутность) воды. Кислотность и щелочность воды. рН среды и методы ее определения. Жесткость воды и методы ее определения. Сущность метода титрования.</w:t>
            </w:r>
          </w:p>
          <w:p w:rsidR="005E3DF7" w:rsidRPr="00053AC6" w:rsidRDefault="009F1C6B" w:rsidP="008E0446">
            <w:pPr>
              <w:jc w:val="both"/>
              <w:rPr>
                <w:rFonts w:ascii="Times New Roman" w:hAnsi="Times New Roman" w:cs="Times New Roman"/>
                <w:sz w:val="28"/>
                <w:szCs w:val="28"/>
              </w:rPr>
            </w:pPr>
            <w:r w:rsidRPr="00053AC6">
              <w:rPr>
                <w:rFonts w:ascii="Times New Roman" w:hAnsi="Times New Roman" w:cs="Times New Roman"/>
                <w:sz w:val="28"/>
                <w:szCs w:val="28"/>
              </w:rPr>
              <w:t xml:space="preserve">Виды жесткости воды (временная и постоянная). Жесткость воды как причина выпадения осадков или образования </w:t>
            </w:r>
            <w:proofErr w:type="spellStart"/>
            <w:r w:rsidRPr="00053AC6">
              <w:rPr>
                <w:rFonts w:ascii="Times New Roman" w:hAnsi="Times New Roman" w:cs="Times New Roman"/>
                <w:sz w:val="28"/>
                <w:szCs w:val="28"/>
              </w:rPr>
              <w:t>солеотложений</w:t>
            </w:r>
            <w:proofErr w:type="spellEnd"/>
            <w:r w:rsidRPr="00053AC6">
              <w:rPr>
                <w:rFonts w:ascii="Times New Roman" w:hAnsi="Times New Roman" w:cs="Times New Roman"/>
                <w:sz w:val="28"/>
                <w:szCs w:val="28"/>
              </w:rPr>
              <w:t>, имеющих место в быту и на производстве.</w:t>
            </w:r>
          </w:p>
          <w:p w:rsidR="005E3DF7" w:rsidRPr="00053AC6" w:rsidRDefault="009F1C6B" w:rsidP="008E0446">
            <w:pPr>
              <w:jc w:val="both"/>
              <w:rPr>
                <w:rFonts w:ascii="Times New Roman" w:hAnsi="Times New Roman" w:cs="Times New Roman"/>
                <w:sz w:val="28"/>
                <w:szCs w:val="28"/>
              </w:rPr>
            </w:pPr>
            <w:r w:rsidRPr="00053AC6">
              <w:rPr>
                <w:rFonts w:ascii="Times New Roman" w:hAnsi="Times New Roman" w:cs="Times New Roman"/>
                <w:sz w:val="28"/>
                <w:szCs w:val="28"/>
              </w:rPr>
              <w:t>Состав солей, вызывающих жесткость воды. Химические процессы, устраняющие жесткость воды. Уравнения химических реакций, иллюстрирующих процессы, происходящие при устранении жесткости. Устранение временной жесткости бытовыми и химическими способами. Способы устранения постоянной</w:t>
            </w:r>
            <w:r w:rsidR="008E0446">
              <w:rPr>
                <w:rFonts w:ascii="Times New Roman" w:hAnsi="Times New Roman" w:cs="Times New Roman"/>
                <w:sz w:val="28"/>
                <w:szCs w:val="28"/>
              </w:rPr>
              <w:t xml:space="preserve"> </w:t>
            </w:r>
            <w:r w:rsidRPr="00053AC6">
              <w:rPr>
                <w:rFonts w:ascii="Times New Roman" w:hAnsi="Times New Roman" w:cs="Times New Roman"/>
                <w:sz w:val="28"/>
                <w:szCs w:val="28"/>
              </w:rPr>
              <w:t>жесткости.</w:t>
            </w:r>
          </w:p>
        </w:tc>
        <w:tc>
          <w:tcPr>
            <w:tcW w:w="971" w:type="dxa"/>
            <w:gridSpan w:val="2"/>
          </w:tcPr>
          <w:p w:rsidR="005E3DF7" w:rsidRPr="00053AC6" w:rsidRDefault="005E3DF7" w:rsidP="00053AC6">
            <w:pPr>
              <w:rPr>
                <w:rFonts w:ascii="Times New Roman" w:hAnsi="Times New Roman" w:cs="Times New Roman"/>
                <w:sz w:val="28"/>
                <w:szCs w:val="28"/>
              </w:rPr>
            </w:pPr>
          </w:p>
          <w:p w:rsidR="005E3DF7" w:rsidRPr="00053AC6" w:rsidRDefault="005E3DF7" w:rsidP="00053AC6">
            <w:pPr>
              <w:rPr>
                <w:rFonts w:ascii="Times New Roman" w:hAnsi="Times New Roman" w:cs="Times New Roman"/>
                <w:sz w:val="28"/>
                <w:szCs w:val="28"/>
              </w:rPr>
            </w:pPr>
          </w:p>
          <w:p w:rsidR="005E3DF7" w:rsidRPr="00053AC6" w:rsidRDefault="005E3DF7" w:rsidP="00053AC6">
            <w:pPr>
              <w:rPr>
                <w:rFonts w:ascii="Times New Roman" w:hAnsi="Times New Roman" w:cs="Times New Roman"/>
                <w:sz w:val="28"/>
                <w:szCs w:val="28"/>
              </w:rPr>
            </w:pPr>
          </w:p>
          <w:p w:rsidR="005E3DF7" w:rsidRPr="00053AC6" w:rsidRDefault="005E3DF7" w:rsidP="00053AC6">
            <w:pPr>
              <w:rPr>
                <w:rFonts w:ascii="Times New Roman" w:hAnsi="Times New Roman" w:cs="Times New Roman"/>
                <w:sz w:val="28"/>
                <w:szCs w:val="28"/>
              </w:rPr>
            </w:pPr>
          </w:p>
          <w:p w:rsidR="005E3DF7" w:rsidRPr="00053AC6" w:rsidRDefault="005E3DF7" w:rsidP="00053AC6">
            <w:pPr>
              <w:rPr>
                <w:rFonts w:ascii="Times New Roman" w:hAnsi="Times New Roman" w:cs="Times New Roman"/>
                <w:sz w:val="28"/>
                <w:szCs w:val="28"/>
              </w:rPr>
            </w:pPr>
          </w:p>
        </w:tc>
        <w:tc>
          <w:tcPr>
            <w:tcW w:w="1985" w:type="dxa"/>
            <w:gridSpan w:val="4"/>
            <w:vMerge/>
            <w:tcBorders>
              <w:top w:val="nil"/>
              <w:bottom w:val="single" w:sz="4" w:space="0" w:color="000000"/>
              <w:right w:val="single" w:sz="4" w:space="0" w:color="000000"/>
            </w:tcBorders>
          </w:tcPr>
          <w:p w:rsidR="005E3DF7" w:rsidRPr="00053AC6" w:rsidRDefault="005E3DF7" w:rsidP="00053AC6">
            <w:pPr>
              <w:rPr>
                <w:rFonts w:ascii="Times New Roman" w:hAnsi="Times New Roman" w:cs="Times New Roman"/>
                <w:sz w:val="28"/>
                <w:szCs w:val="28"/>
              </w:rPr>
            </w:pPr>
          </w:p>
        </w:tc>
      </w:tr>
      <w:tr w:rsidR="00627347" w:rsidRPr="00053AC6" w:rsidTr="008E044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344"/>
        </w:trPr>
        <w:tc>
          <w:tcPr>
            <w:tcW w:w="1992" w:type="dxa"/>
            <w:gridSpan w:val="4"/>
            <w:vMerge/>
            <w:tcBorders>
              <w:top w:val="nil"/>
            </w:tcBorders>
          </w:tcPr>
          <w:p w:rsidR="005E3DF7" w:rsidRPr="00053AC6" w:rsidRDefault="005E3DF7" w:rsidP="00053AC6">
            <w:pPr>
              <w:rPr>
                <w:rFonts w:ascii="Times New Roman" w:hAnsi="Times New Roman" w:cs="Times New Roman"/>
                <w:sz w:val="28"/>
                <w:szCs w:val="28"/>
              </w:rPr>
            </w:pPr>
          </w:p>
        </w:tc>
        <w:tc>
          <w:tcPr>
            <w:tcW w:w="10678" w:type="dxa"/>
            <w:gridSpan w:val="3"/>
          </w:tcPr>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Практические занятия</w:t>
            </w:r>
          </w:p>
        </w:tc>
        <w:tc>
          <w:tcPr>
            <w:tcW w:w="971" w:type="dxa"/>
            <w:gridSpan w:val="2"/>
          </w:tcPr>
          <w:p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985" w:type="dxa"/>
            <w:gridSpan w:val="4"/>
            <w:vMerge/>
            <w:tcBorders>
              <w:top w:val="nil"/>
              <w:bottom w:val="single" w:sz="4" w:space="0" w:color="000000"/>
              <w:right w:val="single" w:sz="4" w:space="0" w:color="000000"/>
            </w:tcBorders>
          </w:tcPr>
          <w:p w:rsidR="005E3DF7" w:rsidRPr="00053AC6" w:rsidRDefault="005E3DF7" w:rsidP="00053AC6">
            <w:pPr>
              <w:rPr>
                <w:rFonts w:ascii="Times New Roman" w:hAnsi="Times New Roman" w:cs="Times New Roman"/>
                <w:sz w:val="28"/>
                <w:szCs w:val="28"/>
              </w:rPr>
            </w:pPr>
          </w:p>
        </w:tc>
      </w:tr>
      <w:tr w:rsidR="00627347" w:rsidRPr="00053AC6" w:rsidTr="008E044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1342"/>
        </w:trPr>
        <w:tc>
          <w:tcPr>
            <w:tcW w:w="1992" w:type="dxa"/>
            <w:gridSpan w:val="4"/>
            <w:vMerge/>
            <w:tcBorders>
              <w:top w:val="nil"/>
            </w:tcBorders>
          </w:tcPr>
          <w:p w:rsidR="005E3DF7" w:rsidRPr="00053AC6" w:rsidRDefault="005E3DF7" w:rsidP="00053AC6">
            <w:pPr>
              <w:rPr>
                <w:rFonts w:ascii="Times New Roman" w:hAnsi="Times New Roman" w:cs="Times New Roman"/>
                <w:sz w:val="28"/>
                <w:szCs w:val="28"/>
              </w:rPr>
            </w:pPr>
          </w:p>
        </w:tc>
        <w:tc>
          <w:tcPr>
            <w:tcW w:w="10678" w:type="dxa"/>
            <w:gridSpan w:val="3"/>
          </w:tcPr>
          <w:p w:rsidR="005E3DF7" w:rsidRPr="00053AC6" w:rsidRDefault="009F1C6B" w:rsidP="008E0446">
            <w:pPr>
              <w:jc w:val="both"/>
              <w:rPr>
                <w:rFonts w:ascii="Times New Roman" w:hAnsi="Times New Roman" w:cs="Times New Roman"/>
                <w:sz w:val="28"/>
                <w:szCs w:val="28"/>
              </w:rPr>
            </w:pPr>
            <w:r w:rsidRPr="00053AC6">
              <w:rPr>
                <w:rFonts w:ascii="Times New Roman" w:hAnsi="Times New Roman" w:cs="Times New Roman"/>
                <w:sz w:val="28"/>
                <w:szCs w:val="28"/>
              </w:rPr>
              <w:t>Способы выражения концентрации растворов: массовая доля растворенного вещества, молярная и моляльная концентрации. Титр раствора. Решение практико-ориентированных теоретических заданий на расчет концентраций загрязняющих веществ и их сравнение с предельно допустимыми концентрациями</w:t>
            </w:r>
            <w:r w:rsidR="008E0446">
              <w:rPr>
                <w:rFonts w:ascii="Times New Roman" w:hAnsi="Times New Roman" w:cs="Times New Roman"/>
                <w:sz w:val="28"/>
                <w:szCs w:val="28"/>
              </w:rPr>
              <w:t xml:space="preserve"> (</w:t>
            </w:r>
            <w:r w:rsidRPr="00053AC6">
              <w:rPr>
                <w:rFonts w:ascii="Times New Roman" w:hAnsi="Times New Roman" w:cs="Times New Roman"/>
                <w:sz w:val="28"/>
                <w:szCs w:val="28"/>
              </w:rPr>
              <w:t>ПДК).</w:t>
            </w:r>
          </w:p>
        </w:tc>
        <w:tc>
          <w:tcPr>
            <w:tcW w:w="971" w:type="dxa"/>
            <w:gridSpan w:val="2"/>
          </w:tcPr>
          <w:p w:rsidR="005E3DF7" w:rsidRPr="00053AC6" w:rsidRDefault="005E3DF7" w:rsidP="008C761A">
            <w:pPr>
              <w:jc w:val="center"/>
              <w:rPr>
                <w:rFonts w:ascii="Times New Roman" w:hAnsi="Times New Roman" w:cs="Times New Roman"/>
                <w:sz w:val="28"/>
                <w:szCs w:val="28"/>
              </w:rPr>
            </w:pPr>
          </w:p>
          <w:p w:rsidR="005E3DF7" w:rsidRPr="00053AC6" w:rsidRDefault="005E3DF7" w:rsidP="008C761A">
            <w:pPr>
              <w:jc w:val="center"/>
              <w:rPr>
                <w:rFonts w:ascii="Times New Roman" w:hAnsi="Times New Roman" w:cs="Times New Roman"/>
                <w:sz w:val="28"/>
                <w:szCs w:val="28"/>
              </w:rPr>
            </w:pPr>
          </w:p>
        </w:tc>
        <w:tc>
          <w:tcPr>
            <w:tcW w:w="1985" w:type="dxa"/>
            <w:gridSpan w:val="4"/>
            <w:vMerge/>
            <w:tcBorders>
              <w:top w:val="nil"/>
              <w:bottom w:val="single" w:sz="4" w:space="0" w:color="000000"/>
              <w:right w:val="single" w:sz="4" w:space="0" w:color="000000"/>
            </w:tcBorders>
          </w:tcPr>
          <w:p w:rsidR="005E3DF7" w:rsidRPr="00053AC6" w:rsidRDefault="005E3DF7" w:rsidP="00053AC6">
            <w:pPr>
              <w:rPr>
                <w:rFonts w:ascii="Times New Roman" w:hAnsi="Times New Roman" w:cs="Times New Roman"/>
                <w:sz w:val="28"/>
                <w:szCs w:val="28"/>
              </w:rPr>
            </w:pPr>
          </w:p>
        </w:tc>
      </w:tr>
      <w:tr w:rsidR="00627347" w:rsidRPr="00053AC6" w:rsidTr="008E044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344"/>
        </w:trPr>
        <w:tc>
          <w:tcPr>
            <w:tcW w:w="1992" w:type="dxa"/>
            <w:gridSpan w:val="4"/>
            <w:vMerge/>
            <w:tcBorders>
              <w:top w:val="nil"/>
            </w:tcBorders>
          </w:tcPr>
          <w:p w:rsidR="005E3DF7" w:rsidRPr="00053AC6" w:rsidRDefault="005E3DF7" w:rsidP="00053AC6">
            <w:pPr>
              <w:rPr>
                <w:rFonts w:ascii="Times New Roman" w:hAnsi="Times New Roman" w:cs="Times New Roman"/>
                <w:sz w:val="28"/>
                <w:szCs w:val="28"/>
              </w:rPr>
            </w:pPr>
          </w:p>
        </w:tc>
        <w:tc>
          <w:tcPr>
            <w:tcW w:w="10678" w:type="dxa"/>
            <w:gridSpan w:val="3"/>
          </w:tcPr>
          <w:p w:rsidR="005E3DF7" w:rsidRPr="00053AC6" w:rsidRDefault="009F1C6B" w:rsidP="008E0446">
            <w:pPr>
              <w:jc w:val="both"/>
              <w:rPr>
                <w:rFonts w:ascii="Times New Roman" w:hAnsi="Times New Roman" w:cs="Times New Roman"/>
                <w:sz w:val="28"/>
                <w:szCs w:val="28"/>
              </w:rPr>
            </w:pPr>
            <w:r w:rsidRPr="00053AC6">
              <w:rPr>
                <w:rFonts w:ascii="Times New Roman" w:hAnsi="Times New Roman" w:cs="Times New Roman"/>
                <w:sz w:val="28"/>
                <w:szCs w:val="28"/>
              </w:rPr>
              <w:t>Лабораторные занятия</w:t>
            </w:r>
          </w:p>
        </w:tc>
        <w:tc>
          <w:tcPr>
            <w:tcW w:w="971" w:type="dxa"/>
            <w:gridSpan w:val="2"/>
          </w:tcPr>
          <w:p w:rsidR="005E3DF7" w:rsidRPr="00053AC6" w:rsidRDefault="00550D2F" w:rsidP="008C761A">
            <w:pPr>
              <w:jc w:val="center"/>
              <w:rPr>
                <w:rFonts w:ascii="Times New Roman" w:hAnsi="Times New Roman" w:cs="Times New Roman"/>
                <w:sz w:val="28"/>
                <w:szCs w:val="28"/>
              </w:rPr>
            </w:pPr>
            <w:r w:rsidRPr="00053AC6">
              <w:rPr>
                <w:rFonts w:ascii="Times New Roman" w:hAnsi="Times New Roman" w:cs="Times New Roman"/>
                <w:sz w:val="28"/>
                <w:szCs w:val="28"/>
              </w:rPr>
              <w:t>4</w:t>
            </w:r>
          </w:p>
        </w:tc>
        <w:tc>
          <w:tcPr>
            <w:tcW w:w="1985" w:type="dxa"/>
            <w:gridSpan w:val="4"/>
            <w:vMerge/>
            <w:tcBorders>
              <w:top w:val="nil"/>
              <w:bottom w:val="single" w:sz="4" w:space="0" w:color="000000"/>
              <w:right w:val="single" w:sz="4" w:space="0" w:color="000000"/>
            </w:tcBorders>
          </w:tcPr>
          <w:p w:rsidR="005E3DF7" w:rsidRPr="00053AC6" w:rsidRDefault="005E3DF7" w:rsidP="00053AC6">
            <w:pPr>
              <w:rPr>
                <w:rFonts w:ascii="Times New Roman" w:hAnsi="Times New Roman" w:cs="Times New Roman"/>
                <w:sz w:val="28"/>
                <w:szCs w:val="28"/>
              </w:rPr>
            </w:pPr>
          </w:p>
        </w:tc>
      </w:tr>
      <w:tr w:rsidR="00627347" w:rsidRPr="00053AC6" w:rsidTr="008E044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3359"/>
        </w:trPr>
        <w:tc>
          <w:tcPr>
            <w:tcW w:w="1992" w:type="dxa"/>
            <w:gridSpan w:val="4"/>
            <w:vMerge/>
            <w:tcBorders>
              <w:top w:val="nil"/>
            </w:tcBorders>
          </w:tcPr>
          <w:p w:rsidR="005E3DF7" w:rsidRPr="00053AC6" w:rsidRDefault="005E3DF7" w:rsidP="00053AC6">
            <w:pPr>
              <w:rPr>
                <w:rFonts w:ascii="Times New Roman" w:hAnsi="Times New Roman" w:cs="Times New Roman"/>
                <w:sz w:val="28"/>
                <w:szCs w:val="28"/>
              </w:rPr>
            </w:pPr>
          </w:p>
        </w:tc>
        <w:tc>
          <w:tcPr>
            <w:tcW w:w="10678" w:type="dxa"/>
            <w:gridSpan w:val="3"/>
          </w:tcPr>
          <w:p w:rsidR="003B27D4" w:rsidRPr="00053AC6" w:rsidRDefault="009F1C6B" w:rsidP="008E0446">
            <w:pPr>
              <w:jc w:val="both"/>
              <w:rPr>
                <w:rFonts w:ascii="Times New Roman" w:hAnsi="Times New Roman" w:cs="Times New Roman"/>
                <w:sz w:val="28"/>
                <w:szCs w:val="28"/>
              </w:rPr>
            </w:pPr>
            <w:r w:rsidRPr="00053AC6">
              <w:rPr>
                <w:rFonts w:ascii="Times New Roman" w:hAnsi="Times New Roman" w:cs="Times New Roman"/>
                <w:sz w:val="28"/>
                <w:szCs w:val="28"/>
              </w:rPr>
              <w:t xml:space="preserve">Исследование химического состава проб воды. Лабораторная </w:t>
            </w:r>
            <w:r w:rsidR="003B27D4" w:rsidRPr="00053AC6">
              <w:rPr>
                <w:rFonts w:ascii="Times New Roman" w:hAnsi="Times New Roman" w:cs="Times New Roman"/>
                <w:sz w:val="28"/>
                <w:szCs w:val="28"/>
              </w:rPr>
              <w:t>работа:</w:t>
            </w:r>
          </w:p>
          <w:p w:rsidR="005E3DF7" w:rsidRPr="00053AC6" w:rsidRDefault="003B27D4" w:rsidP="008E0446">
            <w:pPr>
              <w:jc w:val="both"/>
              <w:rPr>
                <w:rFonts w:ascii="Times New Roman" w:hAnsi="Times New Roman" w:cs="Times New Roman"/>
                <w:sz w:val="28"/>
                <w:szCs w:val="28"/>
              </w:rPr>
            </w:pPr>
            <w:r w:rsidRPr="00053AC6">
              <w:rPr>
                <w:rFonts w:ascii="Times New Roman" w:hAnsi="Times New Roman" w:cs="Times New Roman"/>
                <w:sz w:val="28"/>
                <w:szCs w:val="28"/>
              </w:rPr>
              <w:t>1.</w:t>
            </w:r>
            <w:r w:rsidR="009F1C6B" w:rsidRPr="00053AC6">
              <w:rPr>
                <w:rFonts w:ascii="Times New Roman" w:hAnsi="Times New Roman" w:cs="Times New Roman"/>
                <w:sz w:val="28"/>
                <w:szCs w:val="28"/>
              </w:rPr>
              <w:t>Лабораторная работа «Очистка воды от загрязнений».</w:t>
            </w:r>
          </w:p>
          <w:p w:rsidR="005E3DF7" w:rsidRPr="00053AC6" w:rsidRDefault="009F1C6B" w:rsidP="008E0446">
            <w:pPr>
              <w:jc w:val="both"/>
              <w:rPr>
                <w:rFonts w:ascii="Times New Roman" w:hAnsi="Times New Roman" w:cs="Times New Roman"/>
                <w:sz w:val="28"/>
                <w:szCs w:val="28"/>
              </w:rPr>
            </w:pPr>
            <w:r w:rsidRPr="00053AC6">
              <w:rPr>
                <w:rFonts w:ascii="Times New Roman" w:hAnsi="Times New Roman" w:cs="Times New Roman"/>
                <w:sz w:val="28"/>
                <w:szCs w:val="28"/>
              </w:rPr>
              <w:t>Использование методов фильтрования и адсорбции для отделения загрязнений в исследуемой пробе воды. Выбор метода очистки в зависимости от вида загрязнения. Сравнение эффективности различных методов очистки воды в разных условиях (в лаборатории, в домашних и полевых условиях).</w:t>
            </w:r>
          </w:p>
          <w:p w:rsidR="005E3DF7" w:rsidRPr="00053AC6" w:rsidRDefault="003B27D4" w:rsidP="008E0446">
            <w:pPr>
              <w:jc w:val="both"/>
              <w:rPr>
                <w:rFonts w:ascii="Times New Roman" w:hAnsi="Times New Roman" w:cs="Times New Roman"/>
                <w:sz w:val="28"/>
                <w:szCs w:val="28"/>
              </w:rPr>
            </w:pPr>
            <w:r w:rsidRPr="00053AC6">
              <w:rPr>
                <w:rFonts w:ascii="Times New Roman" w:hAnsi="Times New Roman" w:cs="Times New Roman"/>
                <w:sz w:val="28"/>
                <w:szCs w:val="28"/>
              </w:rPr>
              <w:t xml:space="preserve">2. </w:t>
            </w:r>
            <w:r w:rsidR="009F1C6B" w:rsidRPr="00053AC6">
              <w:rPr>
                <w:rFonts w:ascii="Times New Roman" w:hAnsi="Times New Roman" w:cs="Times New Roman"/>
                <w:sz w:val="28"/>
                <w:szCs w:val="28"/>
              </w:rPr>
              <w:t>Лабораторная работа «Определение рН воды и ее кислотности».</w:t>
            </w:r>
          </w:p>
          <w:p w:rsidR="005E3DF7" w:rsidRPr="00053AC6" w:rsidRDefault="009F1C6B" w:rsidP="008E0446">
            <w:pPr>
              <w:jc w:val="both"/>
              <w:rPr>
                <w:rFonts w:ascii="Times New Roman" w:hAnsi="Times New Roman" w:cs="Times New Roman"/>
                <w:sz w:val="28"/>
                <w:szCs w:val="28"/>
              </w:rPr>
            </w:pPr>
            <w:r w:rsidRPr="00053AC6">
              <w:rPr>
                <w:rFonts w:ascii="Times New Roman" w:hAnsi="Times New Roman" w:cs="Times New Roman"/>
                <w:sz w:val="28"/>
                <w:szCs w:val="28"/>
              </w:rPr>
              <w:t>Определение рН среды с помощью универсального индикатора. Использование титрования для определения кислотности. Определение общей кислотности воды, расчет свободной кислотности. Определение общей и свободной щелочности. Составление уравнений реакций, протекающих при</w:t>
            </w:r>
            <w:r w:rsidR="00627347" w:rsidRPr="00053AC6">
              <w:rPr>
                <w:rFonts w:ascii="Times New Roman" w:hAnsi="Times New Roman" w:cs="Times New Roman"/>
                <w:sz w:val="28"/>
                <w:szCs w:val="28"/>
              </w:rPr>
              <w:t xml:space="preserve"> определении кислотности/ щелочности проб воды. Установление способов использования исследованных проб воды в жизнедеятельности человека, на основе полученны</w:t>
            </w:r>
            <w:r w:rsidR="008E0446">
              <w:rPr>
                <w:rFonts w:ascii="Times New Roman" w:hAnsi="Times New Roman" w:cs="Times New Roman"/>
                <w:sz w:val="28"/>
                <w:szCs w:val="28"/>
              </w:rPr>
              <w:t>х данных о составе.</w:t>
            </w:r>
          </w:p>
        </w:tc>
        <w:tc>
          <w:tcPr>
            <w:tcW w:w="971" w:type="dxa"/>
            <w:gridSpan w:val="2"/>
          </w:tcPr>
          <w:p w:rsidR="005E3DF7" w:rsidRPr="00053AC6" w:rsidRDefault="005E3DF7" w:rsidP="00053AC6">
            <w:pPr>
              <w:rPr>
                <w:rFonts w:ascii="Times New Roman" w:hAnsi="Times New Roman" w:cs="Times New Roman"/>
                <w:sz w:val="28"/>
                <w:szCs w:val="28"/>
              </w:rPr>
            </w:pPr>
          </w:p>
          <w:p w:rsidR="005E3DF7" w:rsidRPr="00053AC6" w:rsidRDefault="005E3DF7" w:rsidP="00053AC6">
            <w:pPr>
              <w:rPr>
                <w:rFonts w:ascii="Times New Roman" w:hAnsi="Times New Roman" w:cs="Times New Roman"/>
                <w:sz w:val="28"/>
                <w:szCs w:val="28"/>
              </w:rPr>
            </w:pPr>
          </w:p>
          <w:p w:rsidR="005E3DF7" w:rsidRPr="00053AC6" w:rsidRDefault="005E3DF7" w:rsidP="00053AC6">
            <w:pPr>
              <w:rPr>
                <w:rFonts w:ascii="Times New Roman" w:hAnsi="Times New Roman" w:cs="Times New Roman"/>
                <w:sz w:val="28"/>
                <w:szCs w:val="28"/>
              </w:rPr>
            </w:pPr>
          </w:p>
          <w:p w:rsidR="005E3DF7" w:rsidRPr="00053AC6" w:rsidRDefault="005E3DF7" w:rsidP="00053AC6">
            <w:pPr>
              <w:rPr>
                <w:rFonts w:ascii="Times New Roman" w:hAnsi="Times New Roman" w:cs="Times New Roman"/>
                <w:sz w:val="28"/>
                <w:szCs w:val="28"/>
              </w:rPr>
            </w:pPr>
          </w:p>
          <w:p w:rsidR="005E3DF7" w:rsidRPr="00053AC6" w:rsidRDefault="005E3DF7" w:rsidP="00053AC6">
            <w:pPr>
              <w:rPr>
                <w:rFonts w:ascii="Times New Roman" w:hAnsi="Times New Roman" w:cs="Times New Roman"/>
                <w:sz w:val="28"/>
                <w:szCs w:val="28"/>
              </w:rPr>
            </w:pPr>
          </w:p>
          <w:p w:rsidR="005E3DF7" w:rsidRPr="00053AC6" w:rsidRDefault="005E3DF7" w:rsidP="00053AC6">
            <w:pPr>
              <w:rPr>
                <w:rFonts w:ascii="Times New Roman" w:hAnsi="Times New Roman" w:cs="Times New Roman"/>
                <w:sz w:val="28"/>
                <w:szCs w:val="28"/>
              </w:rPr>
            </w:pPr>
          </w:p>
        </w:tc>
        <w:tc>
          <w:tcPr>
            <w:tcW w:w="1985" w:type="dxa"/>
            <w:gridSpan w:val="4"/>
            <w:vMerge/>
            <w:tcBorders>
              <w:top w:val="nil"/>
              <w:bottom w:val="single" w:sz="4" w:space="0" w:color="000000"/>
              <w:right w:val="single" w:sz="4" w:space="0" w:color="000000"/>
            </w:tcBorders>
          </w:tcPr>
          <w:p w:rsidR="005E3DF7" w:rsidRPr="00053AC6" w:rsidRDefault="005E3DF7" w:rsidP="00053AC6">
            <w:pPr>
              <w:rPr>
                <w:rFonts w:ascii="Times New Roman" w:hAnsi="Times New Roman" w:cs="Times New Roman"/>
                <w:sz w:val="28"/>
                <w:szCs w:val="28"/>
              </w:rPr>
            </w:pPr>
          </w:p>
        </w:tc>
      </w:tr>
      <w:tr w:rsidR="00627347" w:rsidRPr="00053AC6" w:rsidTr="008E044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1985" w:type="dxa"/>
          <w:trHeight w:val="344"/>
        </w:trPr>
        <w:tc>
          <w:tcPr>
            <w:tcW w:w="12670" w:type="dxa"/>
            <w:gridSpan w:val="7"/>
            <w:tcBorders>
              <w:top w:val="single" w:sz="4" w:space="0" w:color="auto"/>
              <w:left w:val="single" w:sz="4" w:space="0" w:color="auto"/>
              <w:bottom w:val="single" w:sz="4" w:space="0" w:color="auto"/>
              <w:right w:val="single" w:sz="4" w:space="0" w:color="auto"/>
            </w:tcBorders>
          </w:tcPr>
          <w:p w:rsidR="006D0A5F" w:rsidRPr="00053AC6" w:rsidRDefault="006D0A5F" w:rsidP="00053AC6">
            <w:pPr>
              <w:rPr>
                <w:rFonts w:ascii="Times New Roman" w:hAnsi="Times New Roman" w:cs="Times New Roman"/>
                <w:sz w:val="28"/>
                <w:szCs w:val="28"/>
              </w:rPr>
            </w:pPr>
            <w:r w:rsidRPr="00053AC6">
              <w:rPr>
                <w:rFonts w:ascii="Times New Roman" w:hAnsi="Times New Roman" w:cs="Times New Roman"/>
                <w:sz w:val="28"/>
                <w:szCs w:val="28"/>
              </w:rPr>
              <w:t>Итоговая</w:t>
            </w:r>
            <w:r w:rsidR="00015BDA">
              <w:rPr>
                <w:rFonts w:ascii="Times New Roman" w:hAnsi="Times New Roman" w:cs="Times New Roman"/>
                <w:sz w:val="28"/>
                <w:szCs w:val="28"/>
              </w:rPr>
              <w:t xml:space="preserve"> </w:t>
            </w:r>
            <w:r w:rsidRPr="00053AC6">
              <w:rPr>
                <w:rFonts w:ascii="Times New Roman" w:hAnsi="Times New Roman" w:cs="Times New Roman"/>
                <w:sz w:val="28"/>
                <w:szCs w:val="28"/>
              </w:rPr>
              <w:t>аттестация по дисциплине (</w:t>
            </w:r>
            <w:r w:rsidR="008E0446">
              <w:rPr>
                <w:rFonts w:ascii="Times New Roman" w:hAnsi="Times New Roman" w:cs="Times New Roman"/>
                <w:sz w:val="28"/>
                <w:szCs w:val="28"/>
              </w:rPr>
              <w:t xml:space="preserve">дифференцированный </w:t>
            </w:r>
            <w:r w:rsidRPr="00053AC6">
              <w:rPr>
                <w:rFonts w:ascii="Times New Roman" w:hAnsi="Times New Roman" w:cs="Times New Roman"/>
                <w:sz w:val="28"/>
                <w:szCs w:val="28"/>
              </w:rPr>
              <w:t>зачет)</w:t>
            </w:r>
          </w:p>
        </w:tc>
        <w:tc>
          <w:tcPr>
            <w:tcW w:w="971" w:type="dxa"/>
            <w:gridSpan w:val="2"/>
            <w:tcBorders>
              <w:top w:val="single" w:sz="4" w:space="0" w:color="auto"/>
              <w:left w:val="single" w:sz="4" w:space="0" w:color="auto"/>
              <w:bottom w:val="single" w:sz="4" w:space="0" w:color="auto"/>
              <w:right w:val="single" w:sz="4" w:space="0" w:color="auto"/>
            </w:tcBorders>
          </w:tcPr>
          <w:p w:rsidR="006D0A5F" w:rsidRPr="00053AC6" w:rsidRDefault="006D0A5F"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r>
      <w:tr w:rsidR="00627347" w:rsidRPr="00053AC6" w:rsidTr="008E044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1985" w:type="dxa"/>
          <w:trHeight w:val="344"/>
        </w:trPr>
        <w:tc>
          <w:tcPr>
            <w:tcW w:w="1992" w:type="dxa"/>
            <w:gridSpan w:val="4"/>
            <w:tcBorders>
              <w:top w:val="single" w:sz="4" w:space="0" w:color="auto"/>
              <w:left w:val="single" w:sz="4" w:space="0" w:color="auto"/>
              <w:bottom w:val="single" w:sz="4" w:space="0" w:color="auto"/>
              <w:right w:val="single" w:sz="4" w:space="0" w:color="auto"/>
            </w:tcBorders>
          </w:tcPr>
          <w:p w:rsidR="00874C96" w:rsidRPr="00053AC6" w:rsidRDefault="00874C96" w:rsidP="00053AC6">
            <w:pPr>
              <w:rPr>
                <w:rFonts w:ascii="Times New Roman" w:hAnsi="Times New Roman" w:cs="Times New Roman"/>
                <w:sz w:val="28"/>
                <w:szCs w:val="28"/>
              </w:rPr>
            </w:pPr>
            <w:r w:rsidRPr="00053AC6">
              <w:rPr>
                <w:rFonts w:ascii="Times New Roman" w:hAnsi="Times New Roman" w:cs="Times New Roman"/>
                <w:sz w:val="28"/>
                <w:szCs w:val="28"/>
              </w:rPr>
              <w:t>Всего</w:t>
            </w:r>
          </w:p>
        </w:tc>
        <w:tc>
          <w:tcPr>
            <w:tcW w:w="10678" w:type="dxa"/>
            <w:gridSpan w:val="3"/>
            <w:tcBorders>
              <w:top w:val="single" w:sz="4" w:space="0" w:color="auto"/>
              <w:left w:val="single" w:sz="4" w:space="0" w:color="auto"/>
              <w:bottom w:val="single" w:sz="4" w:space="0" w:color="auto"/>
              <w:right w:val="single" w:sz="4" w:space="0" w:color="auto"/>
            </w:tcBorders>
          </w:tcPr>
          <w:p w:rsidR="00874C96" w:rsidRPr="00053AC6" w:rsidRDefault="00874C96" w:rsidP="00053AC6">
            <w:pPr>
              <w:rPr>
                <w:rFonts w:ascii="Times New Roman" w:hAnsi="Times New Roman" w:cs="Times New Roman"/>
                <w:sz w:val="28"/>
                <w:szCs w:val="28"/>
              </w:rPr>
            </w:pPr>
          </w:p>
        </w:tc>
        <w:tc>
          <w:tcPr>
            <w:tcW w:w="971" w:type="dxa"/>
            <w:gridSpan w:val="2"/>
            <w:tcBorders>
              <w:top w:val="single" w:sz="4" w:space="0" w:color="auto"/>
              <w:left w:val="single" w:sz="4" w:space="0" w:color="auto"/>
              <w:bottom w:val="single" w:sz="4" w:space="0" w:color="auto"/>
              <w:right w:val="single" w:sz="4" w:space="0" w:color="auto"/>
            </w:tcBorders>
          </w:tcPr>
          <w:p w:rsidR="00874C96" w:rsidRPr="00053AC6" w:rsidRDefault="00874C96" w:rsidP="008C761A">
            <w:pPr>
              <w:jc w:val="center"/>
              <w:rPr>
                <w:rFonts w:ascii="Times New Roman" w:hAnsi="Times New Roman" w:cs="Times New Roman"/>
                <w:sz w:val="28"/>
                <w:szCs w:val="28"/>
              </w:rPr>
            </w:pPr>
            <w:r w:rsidRPr="00053AC6">
              <w:rPr>
                <w:rFonts w:ascii="Times New Roman" w:hAnsi="Times New Roman" w:cs="Times New Roman"/>
                <w:sz w:val="28"/>
                <w:szCs w:val="28"/>
              </w:rPr>
              <w:t>72</w:t>
            </w:r>
          </w:p>
        </w:tc>
      </w:tr>
    </w:tbl>
    <w:p w:rsidR="005E3DF7" w:rsidRPr="00627347" w:rsidRDefault="005E3DF7">
      <w:pPr>
        <w:rPr>
          <w:sz w:val="2"/>
          <w:szCs w:val="2"/>
        </w:rPr>
        <w:sectPr w:rsidR="005E3DF7" w:rsidRPr="00627347">
          <w:footerReference w:type="default" r:id="rId15"/>
          <w:pgSz w:w="16840" w:h="11910" w:orient="landscape"/>
          <w:pgMar w:top="840" w:right="280" w:bottom="1020" w:left="860" w:header="0" w:footer="836" w:gutter="0"/>
          <w:cols w:space="720"/>
        </w:sectPr>
      </w:pPr>
    </w:p>
    <w:p w:rsidR="005E3DF7" w:rsidRPr="008C761A" w:rsidRDefault="008E0446" w:rsidP="008C761A">
      <w:pPr>
        <w:jc w:val="center"/>
        <w:rPr>
          <w:rFonts w:ascii="Times New Roman" w:hAnsi="Times New Roman" w:cs="Times New Roman"/>
          <w:b/>
          <w:sz w:val="28"/>
          <w:szCs w:val="28"/>
        </w:rPr>
      </w:pPr>
      <w:bookmarkStart w:id="8" w:name="3._Условия_реализации_программы_общеобра"/>
      <w:bookmarkStart w:id="9" w:name="_bookmark6"/>
      <w:bookmarkEnd w:id="8"/>
      <w:bookmarkEnd w:id="9"/>
      <w:r>
        <w:rPr>
          <w:rFonts w:ascii="Times New Roman" w:hAnsi="Times New Roman" w:cs="Times New Roman"/>
          <w:b/>
          <w:sz w:val="28"/>
          <w:szCs w:val="28"/>
        </w:rPr>
        <w:lastRenderedPageBreak/>
        <w:t>3.</w:t>
      </w:r>
      <w:r w:rsidRPr="008C761A">
        <w:rPr>
          <w:rFonts w:ascii="Times New Roman" w:hAnsi="Times New Roman" w:cs="Times New Roman"/>
          <w:b/>
          <w:sz w:val="28"/>
          <w:szCs w:val="28"/>
        </w:rPr>
        <w:t>УСЛОВИЯ РЕАЛИЗАЦИИ ПРОГРАММЫ ДИСЦИПЛИНЫ</w:t>
      </w:r>
    </w:p>
    <w:p w:rsidR="005E3DF7" w:rsidRPr="008C761A" w:rsidRDefault="005E3DF7" w:rsidP="008C761A">
      <w:pPr>
        <w:jc w:val="center"/>
        <w:rPr>
          <w:rFonts w:ascii="Times New Roman" w:hAnsi="Times New Roman" w:cs="Times New Roman"/>
          <w:b/>
          <w:sz w:val="28"/>
          <w:szCs w:val="28"/>
        </w:rPr>
      </w:pPr>
    </w:p>
    <w:p w:rsidR="005E3DF7" w:rsidRPr="008C761A" w:rsidRDefault="009F1C6B" w:rsidP="008C761A">
      <w:pPr>
        <w:jc w:val="center"/>
        <w:rPr>
          <w:rFonts w:ascii="Times New Roman" w:hAnsi="Times New Roman" w:cs="Times New Roman"/>
          <w:b/>
          <w:sz w:val="28"/>
          <w:szCs w:val="28"/>
        </w:rPr>
      </w:pPr>
      <w:r w:rsidRPr="008C761A">
        <w:rPr>
          <w:rFonts w:ascii="Times New Roman" w:hAnsi="Times New Roman" w:cs="Times New Roman"/>
          <w:b/>
          <w:sz w:val="28"/>
          <w:szCs w:val="28"/>
        </w:rPr>
        <w:t>Требования к минимальному материально-техническому обеспечению</w:t>
      </w:r>
    </w:p>
    <w:p w:rsidR="005E3DF7" w:rsidRPr="008C761A" w:rsidRDefault="005E3DF7" w:rsidP="008C761A">
      <w:pPr>
        <w:rPr>
          <w:rFonts w:ascii="Times New Roman" w:hAnsi="Times New Roman" w:cs="Times New Roman"/>
          <w:sz w:val="28"/>
          <w:szCs w:val="28"/>
        </w:rPr>
      </w:pPr>
    </w:p>
    <w:p w:rsidR="005E3DF7" w:rsidRPr="008C761A" w:rsidRDefault="009F1C6B" w:rsidP="008C761A">
      <w:pPr>
        <w:ind w:firstLine="720"/>
        <w:jc w:val="both"/>
        <w:rPr>
          <w:rFonts w:ascii="Times New Roman" w:hAnsi="Times New Roman" w:cs="Times New Roman"/>
          <w:sz w:val="28"/>
          <w:szCs w:val="28"/>
        </w:rPr>
      </w:pPr>
      <w:r w:rsidRPr="009E761F">
        <w:rPr>
          <w:rFonts w:ascii="Times New Roman" w:hAnsi="Times New Roman" w:cs="Times New Roman"/>
          <w:sz w:val="28"/>
          <w:szCs w:val="28"/>
        </w:rPr>
        <w:t xml:space="preserve">Для реализации программы дисциплины </w:t>
      </w:r>
      <w:r w:rsidR="008C761A" w:rsidRPr="009E761F">
        <w:rPr>
          <w:rFonts w:ascii="Times New Roman" w:hAnsi="Times New Roman" w:cs="Times New Roman"/>
          <w:sz w:val="28"/>
          <w:szCs w:val="28"/>
        </w:rPr>
        <w:t xml:space="preserve">в университете </w:t>
      </w:r>
      <w:r w:rsidRPr="009E761F">
        <w:rPr>
          <w:rFonts w:ascii="Times New Roman" w:hAnsi="Times New Roman" w:cs="Times New Roman"/>
          <w:sz w:val="28"/>
          <w:szCs w:val="28"/>
        </w:rPr>
        <w:t xml:space="preserve"> предусмотрены специальные помещения: учебный кабинет химии и химическ</w:t>
      </w:r>
      <w:r w:rsidR="008C761A" w:rsidRPr="009E761F">
        <w:rPr>
          <w:rFonts w:ascii="Times New Roman" w:hAnsi="Times New Roman" w:cs="Times New Roman"/>
          <w:sz w:val="28"/>
          <w:szCs w:val="28"/>
        </w:rPr>
        <w:t xml:space="preserve">ая </w:t>
      </w:r>
      <w:r w:rsidRPr="009E761F">
        <w:rPr>
          <w:rFonts w:ascii="Times New Roman" w:hAnsi="Times New Roman" w:cs="Times New Roman"/>
          <w:sz w:val="28"/>
          <w:szCs w:val="28"/>
        </w:rPr>
        <w:t>лаборатори</w:t>
      </w:r>
      <w:r w:rsidR="008C761A" w:rsidRPr="009E761F">
        <w:rPr>
          <w:rFonts w:ascii="Times New Roman" w:hAnsi="Times New Roman" w:cs="Times New Roman"/>
          <w:sz w:val="28"/>
          <w:szCs w:val="28"/>
        </w:rPr>
        <w:t>я</w:t>
      </w:r>
      <w:r w:rsidRPr="009E761F">
        <w:rPr>
          <w:rFonts w:ascii="Times New Roman" w:hAnsi="Times New Roman" w:cs="Times New Roman"/>
          <w:sz w:val="28"/>
          <w:szCs w:val="28"/>
        </w:rPr>
        <w:t>.</w:t>
      </w:r>
    </w:p>
    <w:p w:rsidR="005E3DF7" w:rsidRPr="008C761A" w:rsidRDefault="009F1C6B" w:rsidP="008C761A">
      <w:pPr>
        <w:ind w:firstLine="720"/>
        <w:jc w:val="both"/>
        <w:rPr>
          <w:rFonts w:ascii="Times New Roman" w:hAnsi="Times New Roman" w:cs="Times New Roman"/>
          <w:sz w:val="28"/>
          <w:szCs w:val="28"/>
        </w:rPr>
      </w:pPr>
      <w:r w:rsidRPr="008C761A">
        <w:rPr>
          <w:rFonts w:ascii="Times New Roman" w:hAnsi="Times New Roman" w:cs="Times New Roman"/>
          <w:sz w:val="28"/>
          <w:szCs w:val="28"/>
        </w:rPr>
        <w:t xml:space="preserve">Оборудование учебного кабинета (наглядные пособия): наборы </w:t>
      </w:r>
      <w:proofErr w:type="spellStart"/>
      <w:r w:rsidRPr="008C761A">
        <w:rPr>
          <w:rFonts w:ascii="Times New Roman" w:hAnsi="Times New Roman" w:cs="Times New Roman"/>
          <w:sz w:val="28"/>
          <w:szCs w:val="28"/>
        </w:rPr>
        <w:t>шаростержневых</w:t>
      </w:r>
      <w:proofErr w:type="spellEnd"/>
      <w:r w:rsidRPr="008C761A">
        <w:rPr>
          <w:rFonts w:ascii="Times New Roman" w:hAnsi="Times New Roman" w:cs="Times New Roman"/>
          <w:sz w:val="28"/>
          <w:szCs w:val="28"/>
        </w:rPr>
        <w:t xml:space="preserve"> моделей молекул, модели кристаллических решеток, коллекции простых и сложных веществ и/или коллекции полимеров; коллекция горных пород и минералов, таблица Менделеева, учебные фильмы, цифровые образовательные ресурсы.</w:t>
      </w:r>
    </w:p>
    <w:p w:rsidR="005E3DF7" w:rsidRPr="008C761A" w:rsidRDefault="009F1C6B" w:rsidP="008C761A">
      <w:pPr>
        <w:ind w:firstLine="720"/>
        <w:jc w:val="both"/>
        <w:rPr>
          <w:rFonts w:ascii="Times New Roman" w:hAnsi="Times New Roman" w:cs="Times New Roman"/>
          <w:sz w:val="28"/>
          <w:szCs w:val="28"/>
        </w:rPr>
      </w:pPr>
      <w:r w:rsidRPr="008C761A">
        <w:rPr>
          <w:rFonts w:ascii="Times New Roman" w:hAnsi="Times New Roman" w:cs="Times New Roman"/>
          <w:sz w:val="28"/>
          <w:szCs w:val="28"/>
        </w:rPr>
        <w:t>Технические средства обучения: компьютер с устройствами воспроизведения звука, принтер, мультимедиа-проектор с экраном, мультимедийная доска, указка-</w:t>
      </w:r>
      <w:proofErr w:type="spellStart"/>
      <w:r w:rsidRPr="008C761A">
        <w:rPr>
          <w:rFonts w:ascii="Times New Roman" w:hAnsi="Times New Roman" w:cs="Times New Roman"/>
          <w:sz w:val="28"/>
          <w:szCs w:val="28"/>
        </w:rPr>
        <w:t>презентер</w:t>
      </w:r>
      <w:proofErr w:type="spellEnd"/>
      <w:r w:rsidRPr="008C761A">
        <w:rPr>
          <w:rFonts w:ascii="Times New Roman" w:hAnsi="Times New Roman" w:cs="Times New Roman"/>
          <w:sz w:val="28"/>
          <w:szCs w:val="28"/>
        </w:rPr>
        <w:t xml:space="preserve"> для презентаций.</w:t>
      </w:r>
    </w:p>
    <w:p w:rsidR="005E3DF7" w:rsidRPr="008C761A" w:rsidRDefault="009F1C6B" w:rsidP="008C761A">
      <w:pPr>
        <w:ind w:firstLine="720"/>
        <w:jc w:val="both"/>
        <w:rPr>
          <w:rFonts w:ascii="Times New Roman" w:hAnsi="Times New Roman" w:cs="Times New Roman"/>
          <w:sz w:val="28"/>
          <w:szCs w:val="28"/>
        </w:rPr>
      </w:pPr>
      <w:r w:rsidRPr="008C761A">
        <w:rPr>
          <w:rFonts w:ascii="Times New Roman" w:hAnsi="Times New Roman" w:cs="Times New Roman"/>
          <w:sz w:val="28"/>
          <w:szCs w:val="28"/>
        </w:rPr>
        <w:t xml:space="preserve">Оборудование лаборатории и рабочих мест лаборатории: мензурки, пипетки-капельницы, термометры, микроскоп, лупы, предметные и покровные стекла, планшеты для капельных реакций, фильтровальная бумага, </w:t>
      </w:r>
      <w:proofErr w:type="spellStart"/>
      <w:r w:rsidRPr="008C761A">
        <w:rPr>
          <w:rFonts w:ascii="Times New Roman" w:hAnsi="Times New Roman" w:cs="Times New Roman"/>
          <w:sz w:val="28"/>
          <w:szCs w:val="28"/>
        </w:rPr>
        <w:t>промывалки</w:t>
      </w:r>
      <w:proofErr w:type="spellEnd"/>
      <w:r w:rsidRPr="008C761A">
        <w:rPr>
          <w:rFonts w:ascii="Times New Roman" w:hAnsi="Times New Roman" w:cs="Times New Roman"/>
          <w:sz w:val="28"/>
          <w:szCs w:val="28"/>
        </w:rPr>
        <w:t>, стеклянные пробирки, резиновые пробки, фонарики, набор реактивов, стеклянные палочки, штативы для пробирок; мерные цилиндры, воронки стеклянные, воронки делительные цилиндрические (50-100 мл), ступки с пестиком, фарфоровые чашки, пинцеты, фильтры бумажные, вата, марля, часовые стекла, электроплитки, лабораторные штативы, спиртовые горелки, спички, прибор для получения газов (или пробирка с газоотводной трубкой), держатели для пробирок, склянки для хранения реактивов, раздаточные лотки; химические стаканы (50, 100 и 200 мл); шпатели; пинцеты; тигельные щипцы; секундомеры (таймеры), мерные пробирки (на 10–20 мл) и мерные колбы (25, 50, 100 и 200 мл), водяная баня (или термостат), стеклянные палочки; конические колбы для титрования (50 и 100 мл); индикаторные полоски для определения рН и стандартная индикаторная шкала; универсальный индикатор; пипетки на 1, 10, 50 мл (или дозаторы на 1, 5 и 10 мл), бюретки для титрования, медицинские шприцы на 100–150 мл, лабораторные и/или аналитические весы, рН-метры, сушильный шкаф, и др. лабораторное оборудование.</w:t>
      </w:r>
    </w:p>
    <w:p w:rsidR="00C26E5F" w:rsidRDefault="00C26E5F" w:rsidP="00C26E5F">
      <w:pPr>
        <w:ind w:firstLine="720"/>
        <w:rPr>
          <w:rFonts w:ascii="Times New Roman" w:hAnsi="Times New Roman" w:cs="Times New Roman"/>
          <w:sz w:val="28"/>
          <w:szCs w:val="28"/>
        </w:rPr>
      </w:pPr>
    </w:p>
    <w:p w:rsidR="00C26E5F" w:rsidRDefault="00C26E5F" w:rsidP="00C26E5F">
      <w:pPr>
        <w:ind w:firstLine="720"/>
        <w:rPr>
          <w:rFonts w:ascii="Times New Roman" w:hAnsi="Times New Roman" w:cs="Times New Roman"/>
          <w:sz w:val="28"/>
          <w:szCs w:val="28"/>
        </w:rPr>
      </w:pPr>
    </w:p>
    <w:p w:rsidR="005E3DF7" w:rsidRPr="00C26E5F" w:rsidRDefault="009F1C6B" w:rsidP="00C26E5F">
      <w:pPr>
        <w:ind w:firstLine="720"/>
        <w:rPr>
          <w:rFonts w:ascii="Times New Roman" w:hAnsi="Times New Roman" w:cs="Times New Roman"/>
          <w:b/>
          <w:sz w:val="28"/>
          <w:szCs w:val="28"/>
        </w:rPr>
      </w:pPr>
      <w:r w:rsidRPr="00C26E5F">
        <w:rPr>
          <w:rFonts w:ascii="Times New Roman" w:hAnsi="Times New Roman" w:cs="Times New Roman"/>
          <w:b/>
          <w:sz w:val="28"/>
          <w:szCs w:val="28"/>
        </w:rPr>
        <w:t>Информационное обеспечение реализации программы</w:t>
      </w:r>
    </w:p>
    <w:p w:rsidR="008C761A" w:rsidRDefault="009F1C6B" w:rsidP="00C26E5F">
      <w:pPr>
        <w:ind w:firstLine="720"/>
        <w:jc w:val="both"/>
        <w:rPr>
          <w:rFonts w:ascii="Times New Roman" w:hAnsi="Times New Roman" w:cs="Times New Roman"/>
          <w:sz w:val="28"/>
          <w:szCs w:val="28"/>
        </w:rPr>
      </w:pPr>
      <w:r w:rsidRPr="008C761A">
        <w:rPr>
          <w:rFonts w:ascii="Times New Roman" w:hAnsi="Times New Roman" w:cs="Times New Roman"/>
          <w:sz w:val="28"/>
          <w:szCs w:val="28"/>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рекомендованные для использования в образовательном процессе, не старше пяти лет с момента издания.</w:t>
      </w:r>
    </w:p>
    <w:tbl>
      <w:tblPr>
        <w:tblW w:w="0" w:type="auto"/>
        <w:tblInd w:w="-993" w:type="dxa"/>
        <w:tblCellMar>
          <w:left w:w="0" w:type="dxa"/>
          <w:right w:w="0" w:type="dxa"/>
        </w:tblCellMar>
        <w:tblLook w:val="04A0" w:firstRow="1" w:lastRow="0" w:firstColumn="1" w:lastColumn="0" w:noHBand="0" w:noVBand="1"/>
      </w:tblPr>
      <w:tblGrid>
        <w:gridCol w:w="282"/>
        <w:gridCol w:w="10421"/>
      </w:tblGrid>
      <w:tr w:rsidR="008C761A" w:rsidRPr="008C761A" w:rsidTr="00C26E5F">
        <w:trPr>
          <w:trHeight w:val="425"/>
        </w:trPr>
        <w:tc>
          <w:tcPr>
            <w:tcW w:w="10703" w:type="dxa"/>
            <w:gridSpan w:val="2"/>
            <w:hideMark/>
          </w:tcPr>
          <w:p w:rsidR="008C761A" w:rsidRPr="00C26E5F" w:rsidRDefault="008C761A" w:rsidP="008C761A">
            <w:pPr>
              <w:widowControl/>
              <w:autoSpaceDE/>
              <w:autoSpaceDN/>
              <w:rPr>
                <w:rFonts w:ascii="Times New Roman" w:eastAsia="Times New Roman" w:hAnsi="Times New Roman" w:cs="Times New Roman"/>
                <w:sz w:val="28"/>
                <w:szCs w:val="28"/>
              </w:rPr>
            </w:pPr>
          </w:p>
          <w:tbl>
            <w:tblPr>
              <w:tblW w:w="0" w:type="auto"/>
              <w:tblCellMar>
                <w:left w:w="0" w:type="dxa"/>
                <w:right w:w="0" w:type="dxa"/>
              </w:tblCellMar>
              <w:tblLook w:val="04A0" w:firstRow="1" w:lastRow="0" w:firstColumn="1" w:lastColumn="0" w:noHBand="0" w:noVBand="1"/>
            </w:tblPr>
            <w:tblGrid>
              <w:gridCol w:w="9355"/>
            </w:tblGrid>
            <w:tr w:rsidR="008C761A" w:rsidRPr="008C761A" w:rsidTr="008C761A">
              <w:trPr>
                <w:trHeight w:val="345"/>
              </w:trPr>
              <w:tc>
                <w:tcPr>
                  <w:tcW w:w="9355" w:type="dxa"/>
                  <w:tcMar>
                    <w:top w:w="40" w:type="dxa"/>
                    <w:left w:w="40" w:type="dxa"/>
                    <w:bottom w:w="40" w:type="dxa"/>
                    <w:right w:w="40" w:type="dxa"/>
                  </w:tcMar>
                  <w:hideMark/>
                </w:tcPr>
                <w:p w:rsidR="008C761A" w:rsidRDefault="008C761A" w:rsidP="008C761A">
                  <w:pPr>
                    <w:widowControl/>
                    <w:autoSpaceDE/>
                    <w:autoSpaceDN/>
                    <w:jc w:val="center"/>
                    <w:rPr>
                      <w:rFonts w:ascii="Times New Roman" w:eastAsia="Times New Roman" w:hAnsi="Times New Roman" w:cs="Times New Roman"/>
                      <w:b/>
                      <w:color w:val="000000"/>
                      <w:sz w:val="28"/>
                      <w:szCs w:val="28"/>
                    </w:rPr>
                  </w:pPr>
                  <w:proofErr w:type="spellStart"/>
                  <w:r w:rsidRPr="008C761A">
                    <w:rPr>
                      <w:rFonts w:ascii="Times New Roman" w:eastAsia="Times New Roman" w:hAnsi="Times New Roman" w:cs="Times New Roman"/>
                      <w:b/>
                      <w:color w:val="000000"/>
                      <w:sz w:val="28"/>
                      <w:szCs w:val="28"/>
                      <w:lang w:val="en-US"/>
                    </w:rPr>
                    <w:t>Информационное</w:t>
                  </w:r>
                  <w:proofErr w:type="spellEnd"/>
                  <w:r w:rsidRPr="008C761A">
                    <w:rPr>
                      <w:rFonts w:ascii="Times New Roman" w:eastAsia="Times New Roman" w:hAnsi="Times New Roman" w:cs="Times New Roman"/>
                      <w:b/>
                      <w:color w:val="000000"/>
                      <w:sz w:val="28"/>
                      <w:szCs w:val="28"/>
                      <w:lang w:val="en-US"/>
                    </w:rPr>
                    <w:t xml:space="preserve"> </w:t>
                  </w:r>
                  <w:proofErr w:type="spellStart"/>
                  <w:r w:rsidRPr="008C761A">
                    <w:rPr>
                      <w:rFonts w:ascii="Times New Roman" w:eastAsia="Times New Roman" w:hAnsi="Times New Roman" w:cs="Times New Roman"/>
                      <w:b/>
                      <w:color w:val="000000"/>
                      <w:sz w:val="28"/>
                      <w:szCs w:val="28"/>
                      <w:lang w:val="en-US"/>
                    </w:rPr>
                    <w:t>обеспечение</w:t>
                  </w:r>
                  <w:proofErr w:type="spellEnd"/>
                  <w:r w:rsidRPr="008C761A">
                    <w:rPr>
                      <w:rFonts w:ascii="Times New Roman" w:eastAsia="Times New Roman" w:hAnsi="Times New Roman" w:cs="Times New Roman"/>
                      <w:b/>
                      <w:color w:val="000000"/>
                      <w:sz w:val="28"/>
                      <w:szCs w:val="28"/>
                      <w:lang w:val="en-US"/>
                    </w:rPr>
                    <w:t xml:space="preserve"> обучения</w:t>
                  </w:r>
                </w:p>
                <w:p w:rsidR="00DC446A" w:rsidRPr="00DC446A" w:rsidRDefault="00DC446A" w:rsidP="008C761A">
                  <w:pPr>
                    <w:widowControl/>
                    <w:autoSpaceDE/>
                    <w:autoSpaceDN/>
                    <w:jc w:val="center"/>
                    <w:rPr>
                      <w:rFonts w:ascii="Times New Roman" w:eastAsia="Times New Roman" w:hAnsi="Times New Roman" w:cs="Times New Roman"/>
                      <w:b/>
                      <w:color w:val="000000"/>
                      <w:sz w:val="28"/>
                      <w:szCs w:val="28"/>
                    </w:rPr>
                  </w:pPr>
                </w:p>
                <w:tbl>
                  <w:tblPr>
                    <w:tblW w:w="0" w:type="auto"/>
                    <w:tblCellMar>
                      <w:left w:w="0" w:type="dxa"/>
                      <w:right w:w="0" w:type="dxa"/>
                    </w:tblCellMar>
                    <w:tblLook w:val="04A0" w:firstRow="1" w:lastRow="0" w:firstColumn="1" w:lastColumn="0" w:noHBand="0" w:noVBand="1"/>
                  </w:tblPr>
                  <w:tblGrid>
                    <w:gridCol w:w="549"/>
                    <w:gridCol w:w="8726"/>
                  </w:tblGrid>
                  <w:tr w:rsidR="008C761A" w:rsidRPr="008C761A" w:rsidTr="00D90A57">
                    <w:trPr>
                      <w:trHeight w:val="319"/>
                    </w:trPr>
                    <w:tc>
                      <w:tcPr>
                        <w:tcW w:w="9275" w:type="dxa"/>
                        <w:gridSpan w:val="2"/>
                        <w:tcMar>
                          <w:top w:w="20" w:type="dxa"/>
                          <w:left w:w="40" w:type="dxa"/>
                          <w:bottom w:w="20" w:type="dxa"/>
                          <w:right w:w="40" w:type="dxa"/>
                        </w:tcMar>
                        <w:hideMark/>
                      </w:tcPr>
                      <w:p w:rsidR="008C761A" w:rsidRPr="008C761A" w:rsidRDefault="008C761A" w:rsidP="008C761A">
                        <w:pPr>
                          <w:widowControl/>
                          <w:autoSpaceDE/>
                          <w:autoSpaceDN/>
                          <w:jc w:val="center"/>
                          <w:rPr>
                            <w:rFonts w:ascii="Times New Roman" w:eastAsia="Times New Roman" w:hAnsi="Times New Roman" w:cs="Times New Roman"/>
                            <w:sz w:val="28"/>
                            <w:szCs w:val="28"/>
                            <w:lang w:val="en-US"/>
                          </w:rPr>
                        </w:pPr>
                        <w:proofErr w:type="spellStart"/>
                        <w:r w:rsidRPr="008C761A">
                          <w:rPr>
                            <w:rFonts w:ascii="Times New Roman" w:eastAsia="Times New Roman" w:hAnsi="Times New Roman" w:cs="Times New Roman"/>
                            <w:b/>
                            <w:color w:val="000000"/>
                            <w:sz w:val="28"/>
                            <w:szCs w:val="28"/>
                            <w:lang w:val="en-US"/>
                          </w:rPr>
                          <w:t>Основная</w:t>
                        </w:r>
                        <w:proofErr w:type="spellEnd"/>
                        <w:r w:rsidRPr="008C761A">
                          <w:rPr>
                            <w:rFonts w:ascii="Times New Roman" w:eastAsia="Times New Roman" w:hAnsi="Times New Roman" w:cs="Times New Roman"/>
                            <w:b/>
                            <w:color w:val="000000"/>
                            <w:sz w:val="28"/>
                            <w:szCs w:val="28"/>
                            <w:lang w:val="en-US"/>
                          </w:rPr>
                          <w:t xml:space="preserve"> </w:t>
                        </w:r>
                        <w:proofErr w:type="spellStart"/>
                        <w:r w:rsidRPr="008C761A">
                          <w:rPr>
                            <w:rFonts w:ascii="Times New Roman" w:eastAsia="Times New Roman" w:hAnsi="Times New Roman" w:cs="Times New Roman"/>
                            <w:b/>
                            <w:color w:val="000000"/>
                            <w:sz w:val="28"/>
                            <w:szCs w:val="28"/>
                            <w:lang w:val="en-US"/>
                          </w:rPr>
                          <w:t>учебная</w:t>
                        </w:r>
                        <w:proofErr w:type="spellEnd"/>
                        <w:r w:rsidRPr="008C761A">
                          <w:rPr>
                            <w:rFonts w:ascii="Times New Roman" w:eastAsia="Times New Roman" w:hAnsi="Times New Roman" w:cs="Times New Roman"/>
                            <w:b/>
                            <w:color w:val="000000"/>
                            <w:sz w:val="28"/>
                            <w:szCs w:val="28"/>
                            <w:lang w:val="en-US"/>
                          </w:rPr>
                          <w:t xml:space="preserve"> </w:t>
                        </w:r>
                        <w:proofErr w:type="spellStart"/>
                        <w:r w:rsidRPr="008C761A">
                          <w:rPr>
                            <w:rFonts w:ascii="Times New Roman" w:eastAsia="Times New Roman" w:hAnsi="Times New Roman" w:cs="Times New Roman"/>
                            <w:b/>
                            <w:color w:val="000000"/>
                            <w:sz w:val="28"/>
                            <w:szCs w:val="28"/>
                            <w:lang w:val="en-US"/>
                          </w:rPr>
                          <w:t>литература</w:t>
                        </w:r>
                        <w:proofErr w:type="spellEnd"/>
                      </w:p>
                    </w:tc>
                  </w:tr>
                  <w:tr w:rsidR="00D90A57" w:rsidRPr="008C761A" w:rsidTr="00D90A57">
                    <w:trPr>
                      <w:trHeight w:val="279"/>
                    </w:trPr>
                    <w:tc>
                      <w:tcPr>
                        <w:tcW w:w="549" w:type="dxa"/>
                        <w:tcMar>
                          <w:top w:w="40" w:type="dxa"/>
                          <w:left w:w="40" w:type="dxa"/>
                          <w:bottom w:w="40" w:type="dxa"/>
                          <w:right w:w="40" w:type="dxa"/>
                        </w:tcMar>
                        <w:hideMark/>
                      </w:tcPr>
                      <w:p w:rsidR="00D90A57" w:rsidRPr="008C761A" w:rsidRDefault="00D90A57" w:rsidP="008C761A">
                        <w:pPr>
                          <w:widowControl/>
                          <w:autoSpaceDE/>
                          <w:autoSpaceDN/>
                          <w:jc w:val="right"/>
                          <w:rPr>
                            <w:rFonts w:ascii="Times New Roman" w:eastAsia="Times New Roman" w:hAnsi="Times New Roman" w:cs="Times New Roman"/>
                            <w:sz w:val="28"/>
                            <w:szCs w:val="28"/>
                          </w:rPr>
                        </w:pPr>
                      </w:p>
                    </w:tc>
                    <w:tc>
                      <w:tcPr>
                        <w:tcW w:w="8726" w:type="dxa"/>
                        <w:tcMar>
                          <w:top w:w="40" w:type="dxa"/>
                          <w:left w:w="40" w:type="dxa"/>
                          <w:bottom w:w="40" w:type="dxa"/>
                          <w:right w:w="40" w:type="dxa"/>
                        </w:tcMar>
                        <w:hideMark/>
                      </w:tcPr>
                      <w:p w:rsidR="009E43B9" w:rsidRDefault="009E43B9" w:rsidP="009E43B9">
                        <w:pPr>
                          <w:jc w:val="center"/>
                          <w:rPr>
                            <w:rFonts w:ascii="Times New Roman" w:hAnsi="Times New Roman"/>
                            <w:b/>
                            <w:sz w:val="28"/>
                            <w:szCs w:val="28"/>
                          </w:rPr>
                        </w:pPr>
                        <w:r w:rsidRPr="00F83430">
                          <w:rPr>
                            <w:rFonts w:ascii="Times New Roman" w:hAnsi="Times New Roman"/>
                            <w:b/>
                            <w:sz w:val="28"/>
                            <w:szCs w:val="28"/>
                          </w:rPr>
                          <w:t>Основная учебная литература</w:t>
                        </w:r>
                      </w:p>
                      <w:tbl>
                        <w:tblPr>
                          <w:tblW w:w="0" w:type="auto"/>
                          <w:tblCellMar>
                            <w:left w:w="0" w:type="dxa"/>
                            <w:right w:w="0" w:type="dxa"/>
                          </w:tblCellMar>
                          <w:tblLook w:val="04A0" w:firstRow="1" w:lastRow="0" w:firstColumn="1" w:lastColumn="0" w:noHBand="0" w:noVBand="1"/>
                        </w:tblPr>
                        <w:tblGrid>
                          <w:gridCol w:w="8646"/>
                        </w:tblGrid>
                        <w:tr w:rsidR="009E43B9" w:rsidRPr="00636E2C" w:rsidTr="007B772D">
                          <w:trPr>
                            <w:trHeight w:val="319"/>
                          </w:trPr>
                          <w:tc>
                            <w:tcPr>
                              <w:tcW w:w="9355" w:type="dxa"/>
                              <w:tcMar>
                                <w:top w:w="20" w:type="dxa"/>
                                <w:left w:w="40" w:type="dxa"/>
                                <w:bottom w:w="20" w:type="dxa"/>
                                <w:right w:w="40" w:type="dxa"/>
                              </w:tcMar>
                              <w:hideMark/>
                            </w:tcPr>
                            <w:tbl>
                              <w:tblPr>
                                <w:tblW w:w="0" w:type="auto"/>
                                <w:tblCellMar>
                                  <w:left w:w="0" w:type="dxa"/>
                                  <w:right w:w="0" w:type="dxa"/>
                                </w:tblCellMar>
                                <w:tblLook w:val="04A0" w:firstRow="1" w:lastRow="0" w:firstColumn="1" w:lastColumn="0" w:noHBand="0" w:noVBand="1"/>
                              </w:tblPr>
                              <w:tblGrid>
                                <w:gridCol w:w="8566"/>
                              </w:tblGrid>
                              <w:tr w:rsidR="009E43B9" w:rsidTr="007B772D">
                                <w:trPr>
                                  <w:trHeight w:val="2978"/>
                                </w:trPr>
                                <w:tc>
                                  <w:tcPr>
                                    <w:tcW w:w="9355" w:type="dxa"/>
                                    <w:tcMar>
                                      <w:top w:w="40" w:type="dxa"/>
                                      <w:left w:w="40" w:type="dxa"/>
                                      <w:bottom w:w="40" w:type="dxa"/>
                                      <w:right w:w="40" w:type="dxa"/>
                                    </w:tcMar>
                                    <w:hideMark/>
                                  </w:tcPr>
                                  <w:p w:rsidR="009E43B9" w:rsidRDefault="009E43B9" w:rsidP="007B772D">
                                    <w:pPr>
                                      <w:ind w:firstLine="527"/>
                                      <w:jc w:val="both"/>
                                      <w:rPr>
                                        <w:rFonts w:ascii="Times New Roman" w:eastAsia="Times New Roman" w:hAnsi="Times New Roman"/>
                                        <w:sz w:val="28"/>
                                        <w:szCs w:val="28"/>
                                      </w:rPr>
                                    </w:pPr>
                                    <w:r>
                                      <w:rPr>
                                        <w:rFonts w:ascii="Times New Roman" w:eastAsia="Times New Roman" w:hAnsi="Times New Roman"/>
                                        <w:sz w:val="28"/>
                                        <w:szCs w:val="28"/>
                                      </w:rPr>
                                      <w:t>1. Анфиногенова, И. В. Химия</w:t>
                                    </w:r>
                                    <w:proofErr w:type="gramStart"/>
                                    <w:r>
                                      <w:rPr>
                                        <w:rFonts w:ascii="Times New Roman" w:eastAsia="Times New Roman" w:hAnsi="Times New Roman"/>
                                        <w:sz w:val="28"/>
                                        <w:szCs w:val="28"/>
                                      </w:rPr>
                                      <w:t xml:space="preserve"> :</w:t>
                                    </w:r>
                                    <w:proofErr w:type="gramEnd"/>
                                    <w:r>
                                      <w:rPr>
                                        <w:rFonts w:ascii="Times New Roman" w:eastAsia="Times New Roman" w:hAnsi="Times New Roman"/>
                                        <w:sz w:val="28"/>
                                        <w:szCs w:val="28"/>
                                      </w:rPr>
                                      <w:t xml:space="preserve"> учебник и практикум для </w:t>
                                    </w:r>
                                    <w:r>
                                      <w:rPr>
                                        <w:rFonts w:ascii="Times New Roman" w:eastAsia="Times New Roman" w:hAnsi="Times New Roman"/>
                                        <w:sz w:val="28"/>
                                        <w:szCs w:val="28"/>
                                      </w:rPr>
                                      <w:lastRenderedPageBreak/>
                                      <w:t xml:space="preserve">среднего профессионального образования / И. В. Анфиногенова, А. В. Бабков, В. А. Попков. - 2-е изд., </w:t>
                                    </w:r>
                                    <w:proofErr w:type="spellStart"/>
                                    <w:r>
                                      <w:rPr>
                                        <w:rFonts w:ascii="Times New Roman" w:eastAsia="Times New Roman" w:hAnsi="Times New Roman"/>
                                        <w:sz w:val="28"/>
                                        <w:szCs w:val="28"/>
                                      </w:rPr>
                                      <w:t>испр</w:t>
                                    </w:r>
                                    <w:proofErr w:type="spellEnd"/>
                                    <w:r>
                                      <w:rPr>
                                        <w:rFonts w:ascii="Times New Roman" w:eastAsia="Times New Roman" w:hAnsi="Times New Roman"/>
                                        <w:sz w:val="28"/>
                                        <w:szCs w:val="28"/>
                                      </w:rPr>
                                      <w:t xml:space="preserve">. и доп. - Москва : </w:t>
                                    </w:r>
                                    <w:proofErr w:type="spellStart"/>
                                    <w:r>
                                      <w:rPr>
                                        <w:rFonts w:ascii="Times New Roman" w:eastAsia="Times New Roman" w:hAnsi="Times New Roman"/>
                                        <w:sz w:val="28"/>
                                        <w:szCs w:val="28"/>
                                      </w:rPr>
                                      <w:t>Юрайт</w:t>
                                    </w:r>
                                    <w:proofErr w:type="spellEnd"/>
                                    <w:r>
                                      <w:rPr>
                                        <w:rFonts w:ascii="Times New Roman" w:eastAsia="Times New Roman" w:hAnsi="Times New Roman"/>
                                        <w:sz w:val="28"/>
                                        <w:szCs w:val="28"/>
                                      </w:rPr>
                                      <w:t>, 2023. - 291 с. - URL: </w:t>
                                    </w:r>
                                    <w:hyperlink r:id="rId16" w:tgtFrame="_blank" w:history="1">
                                      <w:r>
                                        <w:rPr>
                                          <w:rStyle w:val="a7"/>
                                          <w:rFonts w:ascii="Times New Roman" w:eastAsia="Times New Roman" w:hAnsi="Times New Roman"/>
                                          <w:sz w:val="28"/>
                                          <w:szCs w:val="28"/>
                                        </w:rPr>
                                        <w:t>https://urait.ru/bcode/513807</w:t>
                                      </w:r>
                                    </w:hyperlink>
                                    <w:r>
                                      <w:rPr>
                                        <w:rFonts w:ascii="Times New Roman" w:eastAsia="Times New Roman" w:hAnsi="Times New Roman"/>
                                        <w:sz w:val="28"/>
                                        <w:szCs w:val="28"/>
                                      </w:rPr>
                                      <w:t> (дата обращения: 03.04.2023). - Режим доступа: по подписке ШГПУ. - Текст</w:t>
                                    </w:r>
                                    <w:proofErr w:type="gramStart"/>
                                    <w:r>
                                      <w:rPr>
                                        <w:rFonts w:ascii="Times New Roman" w:eastAsia="Times New Roman" w:hAnsi="Times New Roman"/>
                                        <w:sz w:val="28"/>
                                        <w:szCs w:val="28"/>
                                      </w:rPr>
                                      <w:t xml:space="preserve"> :</w:t>
                                    </w:r>
                                    <w:proofErr w:type="gramEnd"/>
                                    <w:r>
                                      <w:rPr>
                                        <w:rFonts w:ascii="Times New Roman" w:eastAsia="Times New Roman" w:hAnsi="Times New Roman"/>
                                        <w:sz w:val="28"/>
                                        <w:szCs w:val="28"/>
                                      </w:rPr>
                                      <w:t xml:space="preserve"> электронный.</w:t>
                                    </w:r>
                                  </w:p>
                                  <w:p w:rsidR="009E43B9" w:rsidRDefault="009E43B9" w:rsidP="007B772D">
                                    <w:pPr>
                                      <w:ind w:firstLine="527"/>
                                      <w:jc w:val="both"/>
                                      <w:rPr>
                                        <w:rFonts w:ascii="Times New Roman" w:eastAsia="Times New Roman" w:hAnsi="Times New Roman"/>
                                        <w:sz w:val="28"/>
                                        <w:szCs w:val="28"/>
                                      </w:rPr>
                                    </w:pPr>
                                    <w:r>
                                      <w:rPr>
                                        <w:rFonts w:ascii="Times New Roman" w:eastAsia="Times New Roman" w:hAnsi="Times New Roman"/>
                                        <w:sz w:val="28"/>
                                        <w:szCs w:val="28"/>
                                      </w:rPr>
                                      <w:t xml:space="preserve">2. Химия. 10 класс : </w:t>
                                    </w:r>
                                    <w:proofErr w:type="spellStart"/>
                                    <w:r>
                                      <w:rPr>
                                        <w:rFonts w:ascii="Times New Roman" w:eastAsia="Times New Roman" w:hAnsi="Times New Roman"/>
                                        <w:sz w:val="28"/>
                                        <w:szCs w:val="28"/>
                                      </w:rPr>
                                      <w:t>учебник</w:t>
                                    </w:r>
                                    <w:proofErr w:type="gramStart"/>
                                    <w:r>
                                      <w:rPr>
                                        <w:rFonts w:ascii="Times New Roman" w:eastAsia="Times New Roman" w:hAnsi="Times New Roman"/>
                                        <w:sz w:val="28"/>
                                        <w:szCs w:val="28"/>
                                      </w:rPr>
                                      <w:t>:б</w:t>
                                    </w:r>
                                    <w:proofErr w:type="gramEnd"/>
                                    <w:r>
                                      <w:rPr>
                                        <w:rFonts w:ascii="Times New Roman" w:eastAsia="Times New Roman" w:hAnsi="Times New Roman"/>
                                        <w:sz w:val="28"/>
                                        <w:szCs w:val="28"/>
                                      </w:rPr>
                                      <w:t>азовый</w:t>
                                    </w:r>
                                    <w:proofErr w:type="spellEnd"/>
                                    <w:r>
                                      <w:rPr>
                                        <w:rFonts w:ascii="Times New Roman" w:eastAsia="Times New Roman" w:hAnsi="Times New Roman"/>
                                        <w:sz w:val="28"/>
                                        <w:szCs w:val="28"/>
                                      </w:rPr>
                                      <w:t xml:space="preserve"> уровень / </w:t>
                                    </w:r>
                                    <w:proofErr w:type="spellStart"/>
                                    <w:r>
                                      <w:rPr>
                                        <w:rFonts w:ascii="Times New Roman" w:eastAsia="Times New Roman" w:hAnsi="Times New Roman"/>
                                        <w:sz w:val="28"/>
                                        <w:szCs w:val="28"/>
                                      </w:rPr>
                                      <w:t>О.С.Габриелян</w:t>
                                    </w:r>
                                    <w:proofErr w:type="spellEnd"/>
                                    <w:r>
                                      <w:rPr>
                                        <w:rFonts w:ascii="Times New Roman" w:eastAsia="Times New Roman" w:hAnsi="Times New Roman"/>
                                        <w:sz w:val="28"/>
                                        <w:szCs w:val="28"/>
                                      </w:rPr>
                                      <w:t>. - 7-е изд., стер. - М.</w:t>
                                    </w:r>
                                    <w:proofErr w:type="gramStart"/>
                                    <w:r>
                                      <w:rPr>
                                        <w:rFonts w:ascii="Times New Roman" w:eastAsia="Times New Roman" w:hAnsi="Times New Roman"/>
                                        <w:sz w:val="28"/>
                                        <w:szCs w:val="28"/>
                                      </w:rPr>
                                      <w:t xml:space="preserve"> :</w:t>
                                    </w:r>
                                    <w:proofErr w:type="gramEnd"/>
                                    <w:r>
                                      <w:rPr>
                                        <w:rFonts w:ascii="Times New Roman" w:eastAsia="Times New Roman" w:hAnsi="Times New Roman"/>
                                        <w:sz w:val="28"/>
                                        <w:szCs w:val="28"/>
                                      </w:rPr>
                                      <w:t xml:space="preserve"> Дрофа, 2023. - 192с. : ил. - </w:t>
                                    </w:r>
                                    <w:r>
                                      <w:rPr>
                                        <w:rFonts w:ascii="Times New Roman" w:eastAsia="Times New Roman" w:hAnsi="Times New Roman"/>
                                        <w:sz w:val="28"/>
                                        <w:szCs w:val="28"/>
                                        <w:lang w:val="en-US"/>
                                      </w:rPr>
                                      <w:t>ISBN</w:t>
                                    </w:r>
                                    <w:r>
                                      <w:rPr>
                                        <w:rFonts w:ascii="Times New Roman" w:eastAsia="Times New Roman" w:hAnsi="Times New Roman"/>
                                        <w:sz w:val="28"/>
                                        <w:szCs w:val="28"/>
                                      </w:rPr>
                                      <w:t xml:space="preserve"> 978-5-358-21274-9.</w:t>
                                    </w:r>
                                  </w:p>
                                  <w:p w:rsidR="009E43B9" w:rsidRDefault="009E43B9" w:rsidP="007B772D">
                                    <w:pPr>
                                      <w:ind w:firstLine="527"/>
                                      <w:jc w:val="both"/>
                                      <w:rPr>
                                        <w:rFonts w:ascii="Times New Roman" w:eastAsia="Times New Roman" w:hAnsi="Times New Roman"/>
                                        <w:sz w:val="28"/>
                                        <w:szCs w:val="28"/>
                                      </w:rPr>
                                    </w:pPr>
                                    <w:r>
                                      <w:rPr>
                                        <w:rFonts w:ascii="Times New Roman" w:eastAsia="Times New Roman" w:hAnsi="Times New Roman"/>
                                        <w:sz w:val="28"/>
                                        <w:szCs w:val="28"/>
                                      </w:rPr>
                                      <w:t>3. Глинка, Н. Л.  Общая химия</w:t>
                                    </w:r>
                                    <w:proofErr w:type="gramStart"/>
                                    <w:r>
                                      <w:rPr>
                                        <w:rFonts w:ascii="Times New Roman" w:eastAsia="Times New Roman" w:hAnsi="Times New Roman"/>
                                        <w:sz w:val="28"/>
                                        <w:szCs w:val="28"/>
                                      </w:rPr>
                                      <w:t> :</w:t>
                                    </w:r>
                                    <w:proofErr w:type="gramEnd"/>
                                    <w:r>
                                      <w:rPr>
                                        <w:rFonts w:ascii="Times New Roman" w:eastAsia="Times New Roman" w:hAnsi="Times New Roman"/>
                                        <w:sz w:val="28"/>
                                        <w:szCs w:val="28"/>
                                      </w:rPr>
                                      <w:t xml:space="preserve"> учебник для среднего профессионального образования / Н. Л. Глинка ; под редакцией В. А. Попкова, А. В. Бабкова. — 20-е изд., </w:t>
                                    </w:r>
                                    <w:proofErr w:type="spellStart"/>
                                    <w:r>
                                      <w:rPr>
                                        <w:rFonts w:ascii="Times New Roman" w:eastAsia="Times New Roman" w:hAnsi="Times New Roman"/>
                                        <w:sz w:val="28"/>
                                        <w:szCs w:val="28"/>
                                      </w:rPr>
                                      <w:t>перераб</w:t>
                                    </w:r>
                                    <w:proofErr w:type="spellEnd"/>
                                    <w:r>
                                      <w:rPr>
                                        <w:rFonts w:ascii="Times New Roman" w:eastAsia="Times New Roman" w:hAnsi="Times New Roman"/>
                                        <w:sz w:val="28"/>
                                        <w:szCs w:val="28"/>
                                      </w:rPr>
                                      <w:t xml:space="preserve">. и доп. — Москва : Издательство </w:t>
                                    </w:r>
                                    <w:proofErr w:type="spellStart"/>
                                    <w:r>
                                      <w:rPr>
                                        <w:rFonts w:ascii="Times New Roman" w:eastAsia="Times New Roman" w:hAnsi="Times New Roman"/>
                                        <w:sz w:val="28"/>
                                        <w:szCs w:val="28"/>
                                      </w:rPr>
                                      <w:t>Юрайт</w:t>
                                    </w:r>
                                    <w:proofErr w:type="spellEnd"/>
                                    <w:r>
                                      <w:rPr>
                                        <w:rFonts w:ascii="Times New Roman" w:eastAsia="Times New Roman" w:hAnsi="Times New Roman"/>
                                        <w:sz w:val="28"/>
                                        <w:szCs w:val="28"/>
                                      </w:rPr>
                                      <w:t>, 2024. — 713 с. — (Профессиональное образование). — ISBN 978-5-534-19093-9. — Текст</w:t>
                                    </w:r>
                                    <w:proofErr w:type="gramStart"/>
                                    <w:r>
                                      <w:rPr>
                                        <w:rFonts w:ascii="Times New Roman" w:eastAsia="Times New Roman" w:hAnsi="Times New Roman"/>
                                        <w:sz w:val="28"/>
                                        <w:szCs w:val="28"/>
                                      </w:rPr>
                                      <w:t xml:space="preserve"> :</w:t>
                                    </w:r>
                                    <w:proofErr w:type="gramEnd"/>
                                    <w:r>
                                      <w:rPr>
                                        <w:rFonts w:ascii="Times New Roman" w:eastAsia="Times New Roman" w:hAnsi="Times New Roman"/>
                                        <w:sz w:val="28"/>
                                        <w:szCs w:val="28"/>
                                      </w:rPr>
                                      <w:t xml:space="preserve"> электронный // Образовательная платформа </w:t>
                                    </w:r>
                                    <w:proofErr w:type="spellStart"/>
                                    <w:r>
                                      <w:rPr>
                                        <w:rFonts w:ascii="Times New Roman" w:eastAsia="Times New Roman" w:hAnsi="Times New Roman"/>
                                        <w:sz w:val="28"/>
                                        <w:szCs w:val="28"/>
                                      </w:rPr>
                                      <w:t>Юрайт</w:t>
                                    </w:r>
                                    <w:proofErr w:type="spellEnd"/>
                                    <w:r>
                                      <w:rPr>
                                        <w:rFonts w:ascii="Times New Roman" w:eastAsia="Times New Roman" w:hAnsi="Times New Roman"/>
                                        <w:sz w:val="28"/>
                                        <w:szCs w:val="28"/>
                                      </w:rPr>
                                      <w:t xml:space="preserve"> [сайт]. — URL: </w:t>
                                    </w:r>
                                    <w:hyperlink r:id="rId17" w:tgtFrame="_blank" w:history="1">
                                      <w:r>
                                        <w:rPr>
                                          <w:rStyle w:val="a7"/>
                                          <w:rFonts w:ascii="Times New Roman" w:eastAsia="Times New Roman" w:hAnsi="Times New Roman"/>
                                          <w:sz w:val="28"/>
                                          <w:szCs w:val="28"/>
                                        </w:rPr>
                                        <w:t>https://urait.ru/bcode/555941</w:t>
                                      </w:r>
                                    </w:hyperlink>
                                    <w:r>
                                      <w:rPr>
                                        <w:rFonts w:ascii="Times New Roman" w:eastAsia="Times New Roman" w:hAnsi="Times New Roman"/>
                                        <w:sz w:val="28"/>
                                        <w:szCs w:val="28"/>
                                      </w:rPr>
                                      <w:t> (дата обращения: 04.06.2024).</w:t>
                                    </w:r>
                                  </w:p>
                                  <w:p w:rsidR="009E43B9" w:rsidRDefault="009E43B9" w:rsidP="007B772D">
                                    <w:pPr>
                                      <w:ind w:firstLine="527"/>
                                      <w:jc w:val="both"/>
                                      <w:rPr>
                                        <w:rFonts w:ascii="Times New Roman" w:eastAsia="Times New Roman" w:hAnsi="Times New Roman"/>
                                        <w:sz w:val="28"/>
                                        <w:szCs w:val="28"/>
                                      </w:rPr>
                                    </w:pPr>
                                    <w:r>
                                      <w:rPr>
                                        <w:rFonts w:ascii="Times New Roman" w:eastAsia="Times New Roman" w:hAnsi="Times New Roman"/>
                                        <w:sz w:val="28"/>
                                        <w:szCs w:val="28"/>
                                      </w:rPr>
                                      <w:t xml:space="preserve">4. Блинов, Л. Н. Химия: учебник для СПО / Л. Н. Блинов, И. Л. Перфилова, Т. В. Соколова. —2-е изд., стер. — Санкт-Петербург: Лань, 2021. —260 с. —ISBN 978-5-8114-7904-7. —Текст: электронный / / Лань: </w:t>
                                    </w:r>
                                    <w:proofErr w:type="spellStart"/>
                                    <w:r>
                                      <w:rPr>
                                        <w:rFonts w:ascii="Times New Roman" w:eastAsia="Times New Roman" w:hAnsi="Times New Roman"/>
                                        <w:sz w:val="28"/>
                                        <w:szCs w:val="28"/>
                                      </w:rPr>
                                      <w:t>электроннобиблиотечная</w:t>
                                    </w:r>
                                    <w:proofErr w:type="spellEnd"/>
                                    <w:r>
                                      <w:rPr>
                                        <w:rFonts w:ascii="Times New Roman" w:eastAsia="Times New Roman" w:hAnsi="Times New Roman"/>
                                        <w:sz w:val="28"/>
                                        <w:szCs w:val="28"/>
                                      </w:rPr>
                                      <w:t xml:space="preserve"> система. —URL: https:/ / e.lanbook.com/ </w:t>
                                    </w:r>
                                    <w:proofErr w:type="spellStart"/>
                                    <w:r>
                                      <w:rPr>
                                        <w:rFonts w:ascii="Times New Roman" w:eastAsia="Times New Roman" w:hAnsi="Times New Roman"/>
                                        <w:sz w:val="28"/>
                                        <w:szCs w:val="28"/>
                                      </w:rPr>
                                      <w:t>book</w:t>
                                    </w:r>
                                    <w:proofErr w:type="spellEnd"/>
                                    <w:r>
                                      <w:rPr>
                                        <w:rFonts w:ascii="Times New Roman" w:eastAsia="Times New Roman" w:hAnsi="Times New Roman"/>
                                        <w:sz w:val="28"/>
                                        <w:szCs w:val="28"/>
                                      </w:rPr>
                                      <w:t>/ 167183</w:t>
                                    </w:r>
                                  </w:p>
                                  <w:p w:rsidR="009E43B9" w:rsidRDefault="009E43B9" w:rsidP="007B772D">
                                    <w:pPr>
                                      <w:ind w:firstLine="527"/>
                                      <w:jc w:val="both"/>
                                      <w:rPr>
                                        <w:rFonts w:ascii="Times New Roman" w:eastAsia="Times New Roman" w:hAnsi="Times New Roman"/>
                                        <w:sz w:val="28"/>
                                        <w:szCs w:val="28"/>
                                      </w:rPr>
                                    </w:pPr>
                                    <w:r>
                                      <w:rPr>
                                        <w:rFonts w:ascii="Times New Roman" w:eastAsia="Times New Roman" w:hAnsi="Times New Roman"/>
                                        <w:sz w:val="28"/>
                                        <w:szCs w:val="28"/>
                                      </w:rPr>
                                      <w:t xml:space="preserve">5. Черникова, Н. Ю. Химия в доступном изложении: учебное пособие для </w:t>
                                    </w:r>
                                    <w:proofErr w:type="spellStart"/>
                                    <w:r>
                                      <w:rPr>
                                        <w:rFonts w:ascii="Times New Roman" w:eastAsia="Times New Roman" w:hAnsi="Times New Roman"/>
                                        <w:sz w:val="28"/>
                                        <w:szCs w:val="28"/>
                                      </w:rPr>
                                      <w:t>спо</w:t>
                                    </w:r>
                                    <w:proofErr w:type="spellEnd"/>
                                    <w:r>
                                      <w:rPr>
                                        <w:rFonts w:ascii="Times New Roman" w:eastAsia="Times New Roman" w:hAnsi="Times New Roman"/>
                                        <w:sz w:val="28"/>
                                        <w:szCs w:val="28"/>
                                      </w:rPr>
                                      <w:t xml:space="preserve"> / Н. Ю. Черникова. —2-е изд., стер. — Санкт-Петербург: Лань, 2022. —316 с. —ISBN 978-5-8114-9500-9. —Текст: электронный / / Лань: </w:t>
                                    </w:r>
                                    <w:proofErr w:type="spellStart"/>
                                    <w:r>
                                      <w:rPr>
                                        <w:rFonts w:ascii="Times New Roman" w:eastAsia="Times New Roman" w:hAnsi="Times New Roman"/>
                                        <w:sz w:val="28"/>
                                        <w:szCs w:val="28"/>
                                      </w:rPr>
                                      <w:t>электроннобиблиотечная</w:t>
                                    </w:r>
                                    <w:proofErr w:type="spellEnd"/>
                                    <w:r>
                                      <w:rPr>
                                        <w:rFonts w:ascii="Times New Roman" w:eastAsia="Times New Roman" w:hAnsi="Times New Roman"/>
                                        <w:sz w:val="28"/>
                                        <w:szCs w:val="28"/>
                                      </w:rPr>
                                      <w:t xml:space="preserve"> система. —URL: https:/ / e.lanbook.com/ </w:t>
                                    </w:r>
                                    <w:proofErr w:type="spellStart"/>
                                    <w:r>
                                      <w:rPr>
                                        <w:rFonts w:ascii="Times New Roman" w:eastAsia="Times New Roman" w:hAnsi="Times New Roman"/>
                                        <w:sz w:val="28"/>
                                        <w:szCs w:val="28"/>
                                      </w:rPr>
                                      <w:t>book</w:t>
                                    </w:r>
                                    <w:proofErr w:type="spellEnd"/>
                                    <w:r>
                                      <w:rPr>
                                        <w:rFonts w:ascii="Times New Roman" w:eastAsia="Times New Roman" w:hAnsi="Times New Roman"/>
                                        <w:sz w:val="28"/>
                                        <w:szCs w:val="28"/>
                                      </w:rPr>
                                      <w:t>/ 195532</w:t>
                                    </w:r>
                                  </w:p>
                                </w:tc>
                              </w:tr>
                              <w:tr w:rsidR="009E43B9" w:rsidTr="007B772D">
                                <w:trPr>
                                  <w:trHeight w:val="319"/>
                                </w:trPr>
                                <w:tc>
                                  <w:tcPr>
                                    <w:tcW w:w="9355" w:type="dxa"/>
                                    <w:tcMar>
                                      <w:top w:w="20" w:type="dxa"/>
                                      <w:left w:w="40" w:type="dxa"/>
                                      <w:bottom w:w="20" w:type="dxa"/>
                                      <w:right w:w="40" w:type="dxa"/>
                                    </w:tcMar>
                                  </w:tcPr>
                                  <w:p w:rsidR="009E43B9" w:rsidRDefault="009E43B9" w:rsidP="007B772D">
                                    <w:pPr>
                                      <w:ind w:firstLine="527"/>
                                      <w:jc w:val="center"/>
                                      <w:rPr>
                                        <w:rFonts w:ascii="Times New Roman" w:eastAsia="Times New Roman" w:hAnsi="Times New Roman"/>
                                        <w:b/>
                                        <w:color w:val="000000"/>
                                        <w:sz w:val="28"/>
                                        <w:szCs w:val="28"/>
                                      </w:rPr>
                                    </w:pPr>
                                    <w:r>
                                      <w:rPr>
                                        <w:rFonts w:ascii="Times New Roman" w:eastAsia="Times New Roman" w:hAnsi="Times New Roman"/>
                                        <w:b/>
                                        <w:color w:val="000000"/>
                                        <w:sz w:val="28"/>
                                        <w:szCs w:val="28"/>
                                      </w:rPr>
                                      <w:lastRenderedPageBreak/>
                                      <w:t>Дополнительная учебная литература</w:t>
                                    </w:r>
                                  </w:p>
                                  <w:p w:rsidR="009E43B9" w:rsidRDefault="009E43B9" w:rsidP="007B772D">
                                    <w:pPr>
                                      <w:ind w:firstLine="527"/>
                                      <w:jc w:val="center"/>
                                      <w:rPr>
                                        <w:rFonts w:ascii="Times New Roman" w:eastAsia="Times New Roman" w:hAnsi="Times New Roman"/>
                                        <w:b/>
                                        <w:color w:val="000000"/>
                                        <w:sz w:val="28"/>
                                        <w:szCs w:val="28"/>
                                      </w:rPr>
                                    </w:pPr>
                                  </w:p>
                                  <w:p w:rsidR="009E43B9" w:rsidRDefault="009E43B9" w:rsidP="007B772D">
                                    <w:pPr>
                                      <w:ind w:firstLine="527"/>
                                      <w:jc w:val="both"/>
                                      <w:rPr>
                                        <w:rFonts w:ascii="Times New Roman" w:eastAsia="Times New Roman" w:hAnsi="Times New Roman"/>
                                        <w:sz w:val="28"/>
                                        <w:szCs w:val="28"/>
                                      </w:rPr>
                                    </w:pPr>
                                    <w:r>
                                      <w:rPr>
                                        <w:rFonts w:ascii="Times New Roman" w:eastAsia="Times New Roman" w:hAnsi="Times New Roman"/>
                                        <w:sz w:val="28"/>
                                        <w:szCs w:val="28"/>
                                      </w:rPr>
                                      <w:t>6. Арбузов, А.Е. А.М. Бутлеров - великий русский химик / А.Е. Арбузов. - М.: Правда, </w:t>
                                    </w:r>
                                    <w:r>
                                      <w:rPr>
                                        <w:rFonts w:ascii="Times New Roman" w:eastAsia="Times New Roman" w:hAnsi="Times New Roman"/>
                                        <w:bCs/>
                                        <w:sz w:val="28"/>
                                        <w:szCs w:val="28"/>
                                      </w:rPr>
                                      <w:t>2020</w:t>
                                    </w:r>
                                    <w:r>
                                      <w:rPr>
                                        <w:rFonts w:ascii="Times New Roman" w:eastAsia="Times New Roman" w:hAnsi="Times New Roman"/>
                                        <w:sz w:val="28"/>
                                        <w:szCs w:val="28"/>
                                      </w:rPr>
                                      <w:t>. - </w:t>
                                    </w:r>
                                    <w:r>
                                      <w:rPr>
                                        <w:rFonts w:ascii="Times New Roman" w:eastAsia="Times New Roman" w:hAnsi="Times New Roman"/>
                                        <w:bCs/>
                                        <w:sz w:val="28"/>
                                        <w:szCs w:val="28"/>
                                      </w:rPr>
                                      <w:t>615</w:t>
                                    </w:r>
                                    <w:r>
                                      <w:rPr>
                                        <w:rFonts w:ascii="Times New Roman" w:eastAsia="Times New Roman" w:hAnsi="Times New Roman"/>
                                        <w:sz w:val="28"/>
                                        <w:szCs w:val="28"/>
                                      </w:rPr>
                                      <w:t> c.</w:t>
                                    </w:r>
                                  </w:p>
                                  <w:p w:rsidR="009E43B9" w:rsidRDefault="009E43B9" w:rsidP="007B772D">
                                    <w:pPr>
                                      <w:ind w:firstLine="527"/>
                                      <w:jc w:val="both"/>
                                      <w:rPr>
                                        <w:rFonts w:ascii="Times New Roman" w:eastAsia="Times New Roman" w:hAnsi="Times New Roman"/>
                                        <w:sz w:val="28"/>
                                        <w:szCs w:val="28"/>
                                      </w:rPr>
                                    </w:pPr>
                                    <w:r>
                                      <w:rPr>
                                        <w:rFonts w:ascii="Times New Roman" w:eastAsia="Times New Roman" w:hAnsi="Times New Roman"/>
                                        <w:sz w:val="28"/>
                                        <w:szCs w:val="28"/>
                                      </w:rPr>
                                      <w:t xml:space="preserve">7. </w:t>
                                    </w:r>
                                    <w:proofErr w:type="spellStart"/>
                                    <w:r>
                                      <w:rPr>
                                        <w:rFonts w:ascii="Times New Roman" w:eastAsia="Times New Roman" w:hAnsi="Times New Roman"/>
                                        <w:sz w:val="28"/>
                                        <w:szCs w:val="28"/>
                                      </w:rPr>
                                      <w:t>Аренс</w:t>
                                    </w:r>
                                    <w:proofErr w:type="spellEnd"/>
                                    <w:r>
                                      <w:rPr>
                                        <w:rFonts w:ascii="Times New Roman" w:eastAsia="Times New Roman" w:hAnsi="Times New Roman"/>
                                        <w:sz w:val="28"/>
                                        <w:szCs w:val="28"/>
                                      </w:rPr>
                                      <w:t xml:space="preserve"> Химия обыденной жизни / </w:t>
                                    </w:r>
                                    <w:proofErr w:type="spellStart"/>
                                    <w:r>
                                      <w:rPr>
                                        <w:rFonts w:ascii="Times New Roman" w:eastAsia="Times New Roman" w:hAnsi="Times New Roman"/>
                                        <w:sz w:val="28"/>
                                        <w:szCs w:val="28"/>
                                      </w:rPr>
                                      <w:t>Аренс</w:t>
                                    </w:r>
                                    <w:proofErr w:type="spellEnd"/>
                                    <w:r>
                                      <w:rPr>
                                        <w:rFonts w:ascii="Times New Roman" w:eastAsia="Times New Roman" w:hAnsi="Times New Roman"/>
                                        <w:sz w:val="28"/>
                                        <w:szCs w:val="28"/>
                                      </w:rPr>
                                      <w:t xml:space="preserve">, Феликс. - М.: СПб: </w:t>
                                    </w:r>
                                    <w:proofErr w:type="spellStart"/>
                                    <w:r>
                                      <w:rPr>
                                        <w:rFonts w:ascii="Times New Roman" w:eastAsia="Times New Roman" w:hAnsi="Times New Roman"/>
                                        <w:sz w:val="28"/>
                                        <w:szCs w:val="28"/>
                                      </w:rPr>
                                      <w:t>Брокгаузъ-Ефронъ</w:t>
                                    </w:r>
                                    <w:proofErr w:type="spellEnd"/>
                                    <w:r>
                                      <w:rPr>
                                        <w:rFonts w:ascii="Times New Roman" w:eastAsia="Times New Roman" w:hAnsi="Times New Roman"/>
                                        <w:sz w:val="28"/>
                                        <w:szCs w:val="28"/>
                                      </w:rPr>
                                      <w:t>, </w:t>
                                    </w:r>
                                    <w:r>
                                      <w:rPr>
                                        <w:rFonts w:ascii="Times New Roman" w:eastAsia="Times New Roman" w:hAnsi="Times New Roman"/>
                                        <w:bCs/>
                                        <w:sz w:val="28"/>
                                        <w:szCs w:val="28"/>
                                      </w:rPr>
                                      <w:t>2021</w:t>
                                    </w:r>
                                    <w:r>
                                      <w:rPr>
                                        <w:rFonts w:ascii="Times New Roman" w:eastAsia="Times New Roman" w:hAnsi="Times New Roman"/>
                                        <w:sz w:val="28"/>
                                        <w:szCs w:val="28"/>
                                      </w:rPr>
                                      <w:t>. - 240 c.</w:t>
                                    </w:r>
                                  </w:p>
                                  <w:p w:rsidR="009E43B9" w:rsidRDefault="009E43B9" w:rsidP="007B772D">
                                    <w:pPr>
                                      <w:ind w:firstLine="527"/>
                                      <w:jc w:val="both"/>
                                      <w:rPr>
                                        <w:rFonts w:ascii="Times New Roman" w:eastAsia="Times New Roman" w:hAnsi="Times New Roman"/>
                                        <w:sz w:val="28"/>
                                        <w:szCs w:val="28"/>
                                      </w:rPr>
                                    </w:pPr>
                                    <w:r>
                                      <w:rPr>
                                        <w:rFonts w:ascii="Times New Roman" w:eastAsia="Times New Roman" w:hAnsi="Times New Roman"/>
                                        <w:sz w:val="28"/>
                                        <w:szCs w:val="28"/>
                                      </w:rPr>
                                      <w:t xml:space="preserve">8.  Гроссе, Э. Химия для любознательных / Э. Гроссе, Х. </w:t>
                                    </w:r>
                                    <w:proofErr w:type="spellStart"/>
                                    <w:r>
                                      <w:rPr>
                                        <w:rFonts w:ascii="Times New Roman" w:eastAsia="Times New Roman" w:hAnsi="Times New Roman"/>
                                        <w:sz w:val="28"/>
                                        <w:szCs w:val="28"/>
                                      </w:rPr>
                                      <w:t>Вайсмантель</w:t>
                                    </w:r>
                                    <w:proofErr w:type="spellEnd"/>
                                    <w:r>
                                      <w:rPr>
                                        <w:rFonts w:ascii="Times New Roman" w:eastAsia="Times New Roman" w:hAnsi="Times New Roman"/>
                                        <w:sz w:val="28"/>
                                        <w:szCs w:val="28"/>
                                      </w:rPr>
                                      <w:t>. - М.: Химия, </w:t>
                                    </w:r>
                                    <w:r>
                                      <w:rPr>
                                        <w:rFonts w:ascii="Times New Roman" w:eastAsia="Times New Roman" w:hAnsi="Times New Roman"/>
                                        <w:bCs/>
                                        <w:sz w:val="28"/>
                                        <w:szCs w:val="28"/>
                                      </w:rPr>
                                      <w:t>2022</w:t>
                                    </w:r>
                                    <w:r>
                                      <w:rPr>
                                        <w:rFonts w:ascii="Times New Roman" w:eastAsia="Times New Roman" w:hAnsi="Times New Roman"/>
                                        <w:sz w:val="28"/>
                                        <w:szCs w:val="28"/>
                                      </w:rPr>
                                      <w:t>. - 335 c.</w:t>
                                    </w:r>
                                  </w:p>
                                  <w:p w:rsidR="009E43B9" w:rsidRDefault="009E43B9" w:rsidP="007B772D">
                                    <w:pPr>
                                      <w:ind w:firstLine="527"/>
                                      <w:jc w:val="both"/>
                                      <w:rPr>
                                        <w:rFonts w:ascii="Times New Roman" w:eastAsia="Times New Roman" w:hAnsi="Times New Roman"/>
                                        <w:sz w:val="28"/>
                                        <w:szCs w:val="28"/>
                                      </w:rPr>
                                    </w:pPr>
                                    <w:r>
                                      <w:rPr>
                                        <w:rFonts w:ascii="Times New Roman" w:eastAsia="Times New Roman" w:hAnsi="Times New Roman"/>
                                        <w:sz w:val="28"/>
                                        <w:szCs w:val="28"/>
                                      </w:rPr>
                                      <w:t xml:space="preserve">9. Химия синтетических красителей / ред. К. </w:t>
                                    </w:r>
                                    <w:proofErr w:type="spellStart"/>
                                    <w:r>
                                      <w:rPr>
                                        <w:rFonts w:ascii="Times New Roman" w:eastAsia="Times New Roman" w:hAnsi="Times New Roman"/>
                                        <w:sz w:val="28"/>
                                        <w:szCs w:val="28"/>
                                      </w:rPr>
                                      <w:t>Венкатараман</w:t>
                                    </w:r>
                                    <w:proofErr w:type="spellEnd"/>
                                    <w:r>
                                      <w:rPr>
                                        <w:rFonts w:ascii="Times New Roman" w:eastAsia="Times New Roman" w:hAnsi="Times New Roman"/>
                                        <w:sz w:val="28"/>
                                        <w:szCs w:val="28"/>
                                      </w:rPr>
                                      <w:t>. - М.: Химия, </w:t>
                                    </w:r>
                                    <w:r>
                                      <w:rPr>
                                        <w:rFonts w:ascii="Times New Roman" w:eastAsia="Times New Roman" w:hAnsi="Times New Roman"/>
                                        <w:bCs/>
                                        <w:sz w:val="28"/>
                                        <w:szCs w:val="28"/>
                                      </w:rPr>
                                      <w:t>2022</w:t>
                                    </w:r>
                                    <w:r>
                                      <w:rPr>
                                        <w:rFonts w:ascii="Times New Roman" w:eastAsia="Times New Roman" w:hAnsi="Times New Roman"/>
                                        <w:sz w:val="28"/>
                                        <w:szCs w:val="28"/>
                                      </w:rPr>
                                      <w:t>. - 488 c.</w:t>
                                    </w:r>
                                  </w:p>
                                </w:tc>
                              </w:tr>
                            </w:tbl>
                            <w:p w:rsidR="009E43B9" w:rsidRDefault="009E43B9" w:rsidP="007B772D">
                              <w:pPr>
                                <w:jc w:val="center"/>
                                <w:rPr>
                                  <w:rFonts w:ascii="Times New Roman" w:eastAsia="Times New Roman" w:hAnsi="Times New Roman"/>
                                  <w:b/>
                                  <w:color w:val="000000"/>
                                  <w:sz w:val="28"/>
                                  <w:szCs w:val="28"/>
                                </w:rPr>
                              </w:pPr>
                            </w:p>
                            <w:p w:rsidR="009E43B9" w:rsidRPr="0051716A" w:rsidRDefault="009E43B9" w:rsidP="007B772D">
                              <w:pPr>
                                <w:jc w:val="center"/>
                                <w:rPr>
                                  <w:rFonts w:ascii="Times New Roman" w:eastAsia="Times New Roman" w:hAnsi="Times New Roman"/>
                                  <w:sz w:val="28"/>
                                  <w:szCs w:val="28"/>
                                </w:rPr>
                              </w:pPr>
                            </w:p>
                          </w:tc>
                        </w:tr>
                      </w:tbl>
                      <w:p w:rsidR="00D90A57" w:rsidRPr="006E76F1" w:rsidRDefault="00D90A57" w:rsidP="007B772D">
                        <w:pPr>
                          <w:ind w:firstLine="527"/>
                          <w:jc w:val="both"/>
                          <w:rPr>
                            <w:rFonts w:ascii="Times New Roman" w:eastAsia="Times New Roman" w:hAnsi="Times New Roman"/>
                            <w:sz w:val="28"/>
                            <w:szCs w:val="28"/>
                          </w:rPr>
                        </w:pPr>
                      </w:p>
                    </w:tc>
                  </w:tr>
                  <w:tr w:rsidR="00D90A57" w:rsidRPr="008C761A" w:rsidTr="00D90A57">
                    <w:trPr>
                      <w:trHeight w:val="279"/>
                    </w:trPr>
                    <w:tc>
                      <w:tcPr>
                        <w:tcW w:w="549" w:type="dxa"/>
                        <w:tcMar>
                          <w:top w:w="40" w:type="dxa"/>
                          <w:left w:w="40" w:type="dxa"/>
                          <w:bottom w:w="40" w:type="dxa"/>
                          <w:right w:w="40" w:type="dxa"/>
                        </w:tcMar>
                        <w:hideMark/>
                      </w:tcPr>
                      <w:p w:rsidR="00D90A57" w:rsidRPr="008C761A" w:rsidRDefault="00D90A57" w:rsidP="008C761A">
                        <w:pPr>
                          <w:widowControl/>
                          <w:autoSpaceDE/>
                          <w:autoSpaceDN/>
                          <w:rPr>
                            <w:rFonts w:ascii="Times New Roman" w:eastAsia="Times New Roman" w:hAnsi="Times New Roman" w:cs="Times New Roman"/>
                            <w:sz w:val="28"/>
                            <w:szCs w:val="28"/>
                          </w:rPr>
                        </w:pPr>
                      </w:p>
                    </w:tc>
                    <w:tc>
                      <w:tcPr>
                        <w:tcW w:w="8726" w:type="dxa"/>
                        <w:tcMar>
                          <w:top w:w="40" w:type="dxa"/>
                          <w:left w:w="40" w:type="dxa"/>
                          <w:bottom w:w="40" w:type="dxa"/>
                          <w:right w:w="40" w:type="dxa"/>
                        </w:tcMar>
                        <w:hideMark/>
                      </w:tcPr>
                      <w:p w:rsidR="00D90A57" w:rsidRPr="006E76F1" w:rsidRDefault="00D90A57" w:rsidP="007B772D">
                        <w:pPr>
                          <w:ind w:firstLine="527"/>
                          <w:jc w:val="both"/>
                          <w:rPr>
                            <w:rFonts w:ascii="Times New Roman" w:eastAsia="Times New Roman" w:hAnsi="Times New Roman"/>
                            <w:sz w:val="28"/>
                            <w:szCs w:val="28"/>
                          </w:rPr>
                        </w:pPr>
                      </w:p>
                    </w:tc>
                  </w:tr>
                  <w:tr w:rsidR="00D90A57" w:rsidRPr="008C761A" w:rsidTr="00D90A57">
                    <w:trPr>
                      <w:trHeight w:val="319"/>
                    </w:trPr>
                    <w:tc>
                      <w:tcPr>
                        <w:tcW w:w="9275" w:type="dxa"/>
                        <w:gridSpan w:val="2"/>
                        <w:tcMar>
                          <w:top w:w="20" w:type="dxa"/>
                          <w:left w:w="40" w:type="dxa"/>
                          <w:bottom w:w="20" w:type="dxa"/>
                          <w:right w:w="40" w:type="dxa"/>
                        </w:tcMar>
                        <w:hideMark/>
                      </w:tcPr>
                      <w:p w:rsidR="00D90A57" w:rsidRPr="008C761A" w:rsidRDefault="00D90A57" w:rsidP="00C26E5F">
                        <w:pPr>
                          <w:widowControl/>
                          <w:autoSpaceDE/>
                          <w:autoSpaceDN/>
                          <w:ind w:left="629" w:hanging="425"/>
                          <w:rPr>
                            <w:rFonts w:ascii="Times New Roman" w:eastAsia="Times New Roman" w:hAnsi="Times New Roman" w:cs="Times New Roman"/>
                            <w:sz w:val="28"/>
                            <w:szCs w:val="28"/>
                          </w:rPr>
                        </w:pPr>
                      </w:p>
                    </w:tc>
                  </w:tr>
                  <w:tr w:rsidR="00D90A57" w:rsidRPr="008C761A" w:rsidTr="00D90A57">
                    <w:trPr>
                      <w:trHeight w:val="279"/>
                    </w:trPr>
                    <w:tc>
                      <w:tcPr>
                        <w:tcW w:w="549" w:type="dxa"/>
                        <w:tcMar>
                          <w:top w:w="40" w:type="dxa"/>
                          <w:left w:w="40" w:type="dxa"/>
                          <w:bottom w:w="40" w:type="dxa"/>
                          <w:right w:w="40" w:type="dxa"/>
                        </w:tcMar>
                        <w:hideMark/>
                      </w:tcPr>
                      <w:p w:rsidR="00D90A57" w:rsidRPr="008C761A" w:rsidRDefault="00D90A57" w:rsidP="008C761A">
                        <w:pPr>
                          <w:widowControl/>
                          <w:autoSpaceDE/>
                          <w:autoSpaceDN/>
                          <w:rPr>
                            <w:rFonts w:ascii="Times New Roman" w:eastAsia="Times New Roman" w:hAnsi="Times New Roman" w:cs="Times New Roman"/>
                            <w:sz w:val="28"/>
                            <w:szCs w:val="28"/>
                          </w:rPr>
                        </w:pPr>
                      </w:p>
                    </w:tc>
                    <w:tc>
                      <w:tcPr>
                        <w:tcW w:w="8726" w:type="dxa"/>
                        <w:tcMar>
                          <w:top w:w="40" w:type="dxa"/>
                          <w:left w:w="40" w:type="dxa"/>
                          <w:bottom w:w="40" w:type="dxa"/>
                          <w:right w:w="40" w:type="dxa"/>
                        </w:tcMar>
                        <w:hideMark/>
                      </w:tcPr>
                      <w:p w:rsidR="00D90A57" w:rsidRPr="008C761A" w:rsidRDefault="00D90A57" w:rsidP="008C761A">
                        <w:pPr>
                          <w:widowControl/>
                          <w:autoSpaceDE/>
                          <w:autoSpaceDN/>
                          <w:ind w:left="-201" w:firstLine="201"/>
                          <w:jc w:val="both"/>
                          <w:rPr>
                            <w:rFonts w:ascii="Times New Roman" w:eastAsia="Times New Roman" w:hAnsi="Times New Roman" w:cs="Times New Roman"/>
                            <w:sz w:val="28"/>
                            <w:szCs w:val="28"/>
                          </w:rPr>
                        </w:pPr>
                      </w:p>
                    </w:tc>
                  </w:tr>
                  <w:tr w:rsidR="00D90A57" w:rsidRPr="008C761A" w:rsidTr="00D90A57">
                    <w:trPr>
                      <w:trHeight w:val="279"/>
                    </w:trPr>
                    <w:tc>
                      <w:tcPr>
                        <w:tcW w:w="549" w:type="dxa"/>
                        <w:tcMar>
                          <w:top w:w="40" w:type="dxa"/>
                          <w:left w:w="40" w:type="dxa"/>
                          <w:bottom w:w="40" w:type="dxa"/>
                          <w:right w:w="40" w:type="dxa"/>
                        </w:tcMar>
                        <w:hideMark/>
                      </w:tcPr>
                      <w:p w:rsidR="00D90A57" w:rsidRPr="008C761A" w:rsidRDefault="00D90A57" w:rsidP="008C761A">
                        <w:pPr>
                          <w:widowControl/>
                          <w:autoSpaceDE/>
                          <w:autoSpaceDN/>
                          <w:jc w:val="right"/>
                          <w:rPr>
                            <w:rFonts w:ascii="Times New Roman" w:eastAsia="Times New Roman" w:hAnsi="Times New Roman" w:cs="Times New Roman"/>
                            <w:sz w:val="28"/>
                            <w:szCs w:val="28"/>
                          </w:rPr>
                        </w:pPr>
                      </w:p>
                    </w:tc>
                    <w:tc>
                      <w:tcPr>
                        <w:tcW w:w="8726" w:type="dxa"/>
                        <w:tcMar>
                          <w:top w:w="40" w:type="dxa"/>
                          <w:left w:w="40" w:type="dxa"/>
                          <w:bottom w:w="40" w:type="dxa"/>
                          <w:right w:w="40" w:type="dxa"/>
                        </w:tcMar>
                        <w:hideMark/>
                      </w:tcPr>
                      <w:p w:rsidR="00D90A57" w:rsidRPr="008C761A" w:rsidRDefault="00D90A57" w:rsidP="008C761A">
                        <w:pPr>
                          <w:widowControl/>
                          <w:autoSpaceDE/>
                          <w:autoSpaceDN/>
                          <w:rPr>
                            <w:rFonts w:ascii="Times New Roman" w:eastAsia="Times New Roman" w:hAnsi="Times New Roman" w:cs="Times New Roman"/>
                            <w:sz w:val="28"/>
                            <w:szCs w:val="28"/>
                          </w:rPr>
                        </w:pPr>
                      </w:p>
                    </w:tc>
                  </w:tr>
                </w:tbl>
                <w:p w:rsidR="008C761A" w:rsidRPr="008C761A" w:rsidRDefault="008C761A" w:rsidP="008C761A">
                  <w:pPr>
                    <w:widowControl/>
                    <w:autoSpaceDE/>
                    <w:autoSpaceDN/>
                    <w:rPr>
                      <w:rFonts w:ascii="Times New Roman" w:eastAsia="Times New Roman" w:hAnsi="Times New Roman" w:cs="Times New Roman"/>
                      <w:b/>
                      <w:sz w:val="28"/>
                      <w:szCs w:val="28"/>
                    </w:rPr>
                  </w:pPr>
                </w:p>
              </w:tc>
            </w:tr>
          </w:tbl>
          <w:p w:rsidR="008C761A" w:rsidRPr="008C761A" w:rsidRDefault="008C761A" w:rsidP="008C761A">
            <w:pPr>
              <w:widowControl/>
              <w:autoSpaceDE/>
              <w:autoSpaceDN/>
              <w:rPr>
                <w:rFonts w:ascii="Times New Roman" w:eastAsia="Times New Roman" w:hAnsi="Times New Roman" w:cs="Times New Roman"/>
                <w:sz w:val="28"/>
                <w:szCs w:val="28"/>
              </w:rPr>
            </w:pPr>
          </w:p>
        </w:tc>
      </w:tr>
      <w:tr w:rsidR="008C761A" w:rsidRPr="008C761A" w:rsidTr="00C26E5F">
        <w:trPr>
          <w:trHeight w:val="3882"/>
        </w:trPr>
        <w:tc>
          <w:tcPr>
            <w:tcW w:w="10703" w:type="dxa"/>
            <w:gridSpan w:val="2"/>
            <w:hideMark/>
          </w:tcPr>
          <w:tbl>
            <w:tblPr>
              <w:tblW w:w="18140" w:type="dxa"/>
              <w:tblCellMar>
                <w:left w:w="0" w:type="dxa"/>
                <w:right w:w="0" w:type="dxa"/>
              </w:tblCellMar>
              <w:tblLook w:val="0000" w:firstRow="0" w:lastRow="0" w:firstColumn="0" w:lastColumn="0" w:noHBand="0" w:noVBand="0"/>
            </w:tblPr>
            <w:tblGrid>
              <w:gridCol w:w="13"/>
              <w:gridCol w:w="34"/>
              <w:gridCol w:w="21"/>
              <w:gridCol w:w="589"/>
              <w:gridCol w:w="72"/>
              <w:gridCol w:w="166"/>
              <w:gridCol w:w="16460"/>
              <w:gridCol w:w="74"/>
              <w:gridCol w:w="56"/>
              <w:gridCol w:w="537"/>
              <w:gridCol w:w="69"/>
              <w:gridCol w:w="49"/>
            </w:tblGrid>
            <w:tr w:rsidR="008C761A" w:rsidRPr="008C761A" w:rsidTr="008C761A">
              <w:trPr>
                <w:trHeight w:val="425"/>
              </w:trPr>
              <w:tc>
                <w:tcPr>
                  <w:tcW w:w="18140" w:type="dxa"/>
                  <w:gridSpan w:val="12"/>
                </w:tcPr>
                <w:tbl>
                  <w:tblPr>
                    <w:tblW w:w="0" w:type="auto"/>
                    <w:tblCellMar>
                      <w:left w:w="0" w:type="dxa"/>
                      <w:right w:w="0" w:type="dxa"/>
                    </w:tblCellMar>
                    <w:tblLook w:val="0000" w:firstRow="0" w:lastRow="0" w:firstColumn="0" w:lastColumn="0" w:noHBand="0" w:noVBand="0"/>
                  </w:tblPr>
                  <w:tblGrid>
                    <w:gridCol w:w="9637"/>
                  </w:tblGrid>
                  <w:tr w:rsidR="008C761A" w:rsidRPr="008C761A" w:rsidTr="008C761A">
                    <w:trPr>
                      <w:trHeight w:val="345"/>
                    </w:trPr>
                    <w:tc>
                      <w:tcPr>
                        <w:tcW w:w="9637" w:type="dxa"/>
                        <w:tcMar>
                          <w:top w:w="40" w:type="dxa"/>
                          <w:left w:w="40" w:type="dxa"/>
                          <w:bottom w:w="40" w:type="dxa"/>
                          <w:right w:w="40" w:type="dxa"/>
                        </w:tcMar>
                      </w:tcPr>
                      <w:p w:rsidR="008C761A" w:rsidRPr="008C761A" w:rsidRDefault="008C761A" w:rsidP="008C761A">
                        <w:pPr>
                          <w:widowControl/>
                          <w:autoSpaceDE/>
                          <w:autoSpaceDN/>
                          <w:jc w:val="center"/>
                          <w:rPr>
                            <w:rFonts w:ascii="Times New Roman" w:eastAsia="Times New Roman" w:hAnsi="Times New Roman" w:cs="Times New Roman"/>
                            <w:b/>
                            <w:color w:val="000000"/>
                            <w:sz w:val="28"/>
                            <w:szCs w:val="28"/>
                          </w:rPr>
                        </w:pPr>
                        <w:r w:rsidRPr="008C761A">
                          <w:rPr>
                            <w:rFonts w:ascii="Times New Roman" w:eastAsia="Times New Roman" w:hAnsi="Times New Roman" w:cs="Times New Roman"/>
                            <w:b/>
                            <w:color w:val="000000"/>
                            <w:sz w:val="28"/>
                            <w:szCs w:val="28"/>
                          </w:rPr>
                          <w:lastRenderedPageBreak/>
                          <w:t>Современные профессиональные базы данных и</w:t>
                        </w:r>
                      </w:p>
                      <w:p w:rsidR="008C761A" w:rsidRPr="008C761A" w:rsidRDefault="008C761A" w:rsidP="008C761A">
                        <w:pPr>
                          <w:widowControl/>
                          <w:autoSpaceDE/>
                          <w:autoSpaceDN/>
                          <w:jc w:val="center"/>
                          <w:rPr>
                            <w:rFonts w:ascii="Times New Roman" w:eastAsia="Times New Roman" w:hAnsi="Times New Roman" w:cs="Times New Roman"/>
                            <w:sz w:val="28"/>
                            <w:szCs w:val="28"/>
                          </w:rPr>
                        </w:pPr>
                        <w:r w:rsidRPr="008C761A">
                          <w:rPr>
                            <w:rFonts w:ascii="Times New Roman" w:eastAsia="Times New Roman" w:hAnsi="Times New Roman" w:cs="Times New Roman"/>
                            <w:b/>
                            <w:color w:val="000000"/>
                            <w:sz w:val="28"/>
                            <w:szCs w:val="28"/>
                          </w:rPr>
                          <w:t>информационные ресурсы сети Интернет</w:t>
                        </w:r>
                      </w:p>
                    </w:tc>
                  </w:tr>
                </w:tbl>
                <w:p w:rsidR="008C761A" w:rsidRPr="008C761A" w:rsidRDefault="008C761A" w:rsidP="008C761A">
                  <w:pPr>
                    <w:widowControl/>
                    <w:autoSpaceDE/>
                    <w:autoSpaceDN/>
                    <w:rPr>
                      <w:rFonts w:ascii="Times New Roman" w:eastAsia="Times New Roman" w:hAnsi="Times New Roman" w:cs="Times New Roman"/>
                      <w:sz w:val="28"/>
                      <w:szCs w:val="28"/>
                    </w:rPr>
                  </w:pPr>
                </w:p>
              </w:tc>
            </w:tr>
            <w:tr w:rsidR="008C761A" w:rsidRPr="008C761A" w:rsidTr="008C761A">
              <w:trPr>
                <w:trHeight w:val="211"/>
              </w:trPr>
              <w:tc>
                <w:tcPr>
                  <w:tcW w:w="13" w:type="dxa"/>
                </w:tcPr>
                <w:p w:rsidR="008C761A" w:rsidRPr="008C761A" w:rsidRDefault="008C761A" w:rsidP="008C761A">
                  <w:pPr>
                    <w:widowControl/>
                    <w:autoSpaceDE/>
                    <w:autoSpaceDN/>
                    <w:rPr>
                      <w:rFonts w:ascii="Times New Roman" w:eastAsia="Times New Roman" w:hAnsi="Times New Roman" w:cs="Times New Roman"/>
                      <w:sz w:val="28"/>
                      <w:szCs w:val="28"/>
                    </w:rPr>
                  </w:pPr>
                </w:p>
              </w:tc>
              <w:tc>
                <w:tcPr>
                  <w:tcW w:w="34" w:type="dxa"/>
                </w:tcPr>
                <w:p w:rsidR="008C761A" w:rsidRPr="008C761A" w:rsidRDefault="008C761A" w:rsidP="008C761A">
                  <w:pPr>
                    <w:widowControl/>
                    <w:autoSpaceDE/>
                    <w:autoSpaceDN/>
                    <w:rPr>
                      <w:rFonts w:ascii="Times New Roman" w:eastAsia="Times New Roman" w:hAnsi="Times New Roman" w:cs="Times New Roman"/>
                      <w:sz w:val="28"/>
                      <w:szCs w:val="28"/>
                    </w:rPr>
                  </w:pPr>
                </w:p>
              </w:tc>
              <w:tc>
                <w:tcPr>
                  <w:tcW w:w="21" w:type="dxa"/>
                </w:tcPr>
                <w:p w:rsidR="008C761A" w:rsidRPr="008C761A" w:rsidRDefault="008C761A" w:rsidP="008C761A">
                  <w:pPr>
                    <w:widowControl/>
                    <w:autoSpaceDE/>
                    <w:autoSpaceDN/>
                    <w:rPr>
                      <w:rFonts w:ascii="Times New Roman" w:eastAsia="Times New Roman" w:hAnsi="Times New Roman" w:cs="Times New Roman"/>
                      <w:sz w:val="28"/>
                      <w:szCs w:val="28"/>
                    </w:rPr>
                  </w:pPr>
                </w:p>
              </w:tc>
              <w:tc>
                <w:tcPr>
                  <w:tcW w:w="589" w:type="dxa"/>
                </w:tcPr>
                <w:p w:rsidR="008C761A" w:rsidRPr="008C761A" w:rsidRDefault="008C761A" w:rsidP="008C761A">
                  <w:pPr>
                    <w:widowControl/>
                    <w:autoSpaceDE/>
                    <w:autoSpaceDN/>
                    <w:rPr>
                      <w:rFonts w:ascii="Times New Roman" w:eastAsia="Times New Roman" w:hAnsi="Times New Roman" w:cs="Times New Roman"/>
                      <w:sz w:val="28"/>
                      <w:szCs w:val="28"/>
                    </w:rPr>
                  </w:pPr>
                </w:p>
              </w:tc>
              <w:tc>
                <w:tcPr>
                  <w:tcW w:w="72" w:type="dxa"/>
                </w:tcPr>
                <w:p w:rsidR="008C761A" w:rsidRPr="008C761A" w:rsidRDefault="008C761A" w:rsidP="008C761A">
                  <w:pPr>
                    <w:widowControl/>
                    <w:autoSpaceDE/>
                    <w:autoSpaceDN/>
                    <w:rPr>
                      <w:rFonts w:ascii="Times New Roman" w:eastAsia="Times New Roman" w:hAnsi="Times New Roman" w:cs="Times New Roman"/>
                      <w:sz w:val="28"/>
                      <w:szCs w:val="28"/>
                    </w:rPr>
                  </w:pPr>
                </w:p>
              </w:tc>
              <w:tc>
                <w:tcPr>
                  <w:tcW w:w="166" w:type="dxa"/>
                </w:tcPr>
                <w:p w:rsidR="008C761A" w:rsidRPr="008C761A" w:rsidRDefault="008C761A" w:rsidP="008C761A">
                  <w:pPr>
                    <w:widowControl/>
                    <w:autoSpaceDE/>
                    <w:autoSpaceDN/>
                    <w:rPr>
                      <w:rFonts w:ascii="Times New Roman" w:eastAsia="Times New Roman" w:hAnsi="Times New Roman" w:cs="Times New Roman"/>
                      <w:sz w:val="28"/>
                      <w:szCs w:val="28"/>
                    </w:rPr>
                  </w:pPr>
                </w:p>
              </w:tc>
              <w:tc>
                <w:tcPr>
                  <w:tcW w:w="16460" w:type="dxa"/>
                </w:tcPr>
                <w:p w:rsidR="008C761A" w:rsidRPr="008C761A" w:rsidRDefault="008C761A" w:rsidP="008C761A">
                  <w:pPr>
                    <w:widowControl/>
                    <w:autoSpaceDE/>
                    <w:autoSpaceDN/>
                    <w:rPr>
                      <w:rFonts w:ascii="Times New Roman" w:eastAsia="Times New Roman" w:hAnsi="Times New Roman" w:cs="Times New Roman"/>
                      <w:sz w:val="28"/>
                      <w:szCs w:val="28"/>
                    </w:rPr>
                  </w:pPr>
                </w:p>
              </w:tc>
              <w:tc>
                <w:tcPr>
                  <w:tcW w:w="74" w:type="dxa"/>
                </w:tcPr>
                <w:p w:rsidR="008C761A" w:rsidRPr="008C761A" w:rsidRDefault="008C761A" w:rsidP="008C761A">
                  <w:pPr>
                    <w:widowControl/>
                    <w:autoSpaceDE/>
                    <w:autoSpaceDN/>
                    <w:rPr>
                      <w:rFonts w:ascii="Times New Roman" w:eastAsia="Times New Roman" w:hAnsi="Times New Roman" w:cs="Times New Roman"/>
                      <w:sz w:val="28"/>
                      <w:szCs w:val="28"/>
                    </w:rPr>
                  </w:pPr>
                </w:p>
              </w:tc>
              <w:tc>
                <w:tcPr>
                  <w:tcW w:w="56" w:type="dxa"/>
                </w:tcPr>
                <w:p w:rsidR="008C761A" w:rsidRPr="008C761A" w:rsidRDefault="008C761A" w:rsidP="008C761A">
                  <w:pPr>
                    <w:widowControl/>
                    <w:autoSpaceDE/>
                    <w:autoSpaceDN/>
                    <w:rPr>
                      <w:rFonts w:ascii="Times New Roman" w:eastAsia="Times New Roman" w:hAnsi="Times New Roman" w:cs="Times New Roman"/>
                      <w:sz w:val="28"/>
                      <w:szCs w:val="28"/>
                    </w:rPr>
                  </w:pPr>
                </w:p>
              </w:tc>
              <w:tc>
                <w:tcPr>
                  <w:tcW w:w="537" w:type="dxa"/>
                </w:tcPr>
                <w:p w:rsidR="008C761A" w:rsidRPr="008C761A" w:rsidRDefault="008C761A" w:rsidP="008C761A">
                  <w:pPr>
                    <w:widowControl/>
                    <w:autoSpaceDE/>
                    <w:autoSpaceDN/>
                    <w:rPr>
                      <w:rFonts w:ascii="Times New Roman" w:eastAsia="Times New Roman" w:hAnsi="Times New Roman" w:cs="Times New Roman"/>
                      <w:sz w:val="28"/>
                      <w:szCs w:val="28"/>
                    </w:rPr>
                  </w:pPr>
                </w:p>
              </w:tc>
              <w:tc>
                <w:tcPr>
                  <w:tcW w:w="69" w:type="dxa"/>
                </w:tcPr>
                <w:p w:rsidR="008C761A" w:rsidRPr="008C761A" w:rsidRDefault="008C761A" w:rsidP="008C761A">
                  <w:pPr>
                    <w:widowControl/>
                    <w:autoSpaceDE/>
                    <w:autoSpaceDN/>
                    <w:rPr>
                      <w:rFonts w:ascii="Times New Roman" w:eastAsia="Times New Roman" w:hAnsi="Times New Roman" w:cs="Times New Roman"/>
                      <w:sz w:val="28"/>
                      <w:szCs w:val="28"/>
                    </w:rPr>
                  </w:pPr>
                </w:p>
              </w:tc>
              <w:tc>
                <w:tcPr>
                  <w:tcW w:w="49" w:type="dxa"/>
                </w:tcPr>
                <w:p w:rsidR="008C761A" w:rsidRPr="008C761A" w:rsidRDefault="008C761A" w:rsidP="008C761A">
                  <w:pPr>
                    <w:widowControl/>
                    <w:autoSpaceDE/>
                    <w:autoSpaceDN/>
                    <w:rPr>
                      <w:rFonts w:ascii="Times New Roman" w:eastAsia="Times New Roman" w:hAnsi="Times New Roman" w:cs="Times New Roman"/>
                      <w:sz w:val="28"/>
                      <w:szCs w:val="28"/>
                    </w:rPr>
                  </w:pPr>
                </w:p>
              </w:tc>
            </w:tr>
            <w:tr w:rsidR="008C761A" w:rsidRPr="008C761A" w:rsidTr="008C761A">
              <w:tc>
                <w:tcPr>
                  <w:tcW w:w="13" w:type="dxa"/>
                </w:tcPr>
                <w:p w:rsidR="008C761A" w:rsidRPr="008C761A" w:rsidRDefault="008C761A" w:rsidP="008C761A">
                  <w:pPr>
                    <w:widowControl/>
                    <w:autoSpaceDE/>
                    <w:autoSpaceDN/>
                    <w:rPr>
                      <w:rFonts w:ascii="Times New Roman" w:eastAsia="Times New Roman" w:hAnsi="Times New Roman" w:cs="Times New Roman"/>
                      <w:sz w:val="28"/>
                      <w:szCs w:val="28"/>
                    </w:rPr>
                  </w:pPr>
                </w:p>
              </w:tc>
              <w:tc>
                <w:tcPr>
                  <w:tcW w:w="18127" w:type="dxa"/>
                  <w:gridSpan w:val="11"/>
                </w:tcPr>
                <w:tbl>
                  <w:tblPr>
                    <w:tblW w:w="0" w:type="auto"/>
                    <w:tblCellMar>
                      <w:left w:w="0" w:type="dxa"/>
                      <w:right w:w="0" w:type="dxa"/>
                    </w:tblCellMar>
                    <w:tblLook w:val="0000" w:firstRow="0" w:lastRow="0" w:firstColumn="0" w:lastColumn="0" w:noHBand="0" w:noVBand="0"/>
                  </w:tblPr>
                  <w:tblGrid>
                    <w:gridCol w:w="9637"/>
                  </w:tblGrid>
                  <w:tr w:rsidR="008C761A" w:rsidRPr="008C761A" w:rsidTr="008C761A">
                    <w:trPr>
                      <w:trHeight w:val="279"/>
                    </w:trPr>
                    <w:tc>
                      <w:tcPr>
                        <w:tcW w:w="9637" w:type="dxa"/>
                        <w:tcMar>
                          <w:top w:w="40" w:type="dxa"/>
                          <w:left w:w="40" w:type="dxa"/>
                          <w:bottom w:w="40" w:type="dxa"/>
                          <w:right w:w="40" w:type="dxa"/>
                        </w:tcMar>
                      </w:tcPr>
                      <w:tbl>
                        <w:tblPr>
                          <w:tblW w:w="0" w:type="auto"/>
                          <w:tblCellMar>
                            <w:left w:w="0" w:type="dxa"/>
                            <w:right w:w="0" w:type="dxa"/>
                          </w:tblCellMar>
                          <w:tblLook w:val="0000" w:firstRow="0" w:lastRow="0" w:firstColumn="0" w:lastColumn="0" w:noHBand="0" w:noVBand="0"/>
                        </w:tblPr>
                        <w:tblGrid>
                          <w:gridCol w:w="9557"/>
                        </w:tblGrid>
                        <w:tr w:rsidR="008C761A" w:rsidRPr="008C761A" w:rsidTr="008C761A">
                          <w:trPr>
                            <w:trHeight w:val="279"/>
                          </w:trPr>
                          <w:tc>
                            <w:tcPr>
                              <w:tcW w:w="9631" w:type="dxa"/>
                              <w:tcMar>
                                <w:top w:w="40" w:type="dxa"/>
                                <w:left w:w="40" w:type="dxa"/>
                                <w:bottom w:w="40" w:type="dxa"/>
                                <w:right w:w="40" w:type="dxa"/>
                              </w:tcMar>
                            </w:tcPr>
                            <w:p w:rsidR="008C761A" w:rsidRPr="008C761A" w:rsidRDefault="008C761A" w:rsidP="008C761A">
                              <w:pPr>
                                <w:widowControl/>
                                <w:numPr>
                                  <w:ilvl w:val="0"/>
                                  <w:numId w:val="56"/>
                                </w:numPr>
                                <w:autoSpaceDE/>
                                <w:autoSpaceDN/>
                                <w:contextualSpacing/>
                                <w:rPr>
                                  <w:rFonts w:ascii="Times New Roman" w:eastAsia="Times New Roman" w:hAnsi="Times New Roman" w:cs="Times New Roman"/>
                                  <w:color w:val="000000"/>
                                  <w:sz w:val="28"/>
                                  <w:szCs w:val="28"/>
                                </w:rPr>
                              </w:pPr>
                              <w:r w:rsidRPr="008C761A">
                                <w:rPr>
                                  <w:rFonts w:ascii="Times New Roman" w:eastAsia="Times New Roman" w:hAnsi="Times New Roman" w:cs="Times New Roman"/>
                                  <w:color w:val="000000"/>
                                  <w:sz w:val="28"/>
                                  <w:szCs w:val="28"/>
                                </w:rPr>
                                <w:t xml:space="preserve">Электронно-библиотечная система </w:t>
                              </w:r>
                              <w:proofErr w:type="spellStart"/>
                              <w:r w:rsidRPr="008C761A">
                                <w:rPr>
                                  <w:rFonts w:ascii="Times New Roman" w:eastAsia="Times New Roman" w:hAnsi="Times New Roman" w:cs="Times New Roman"/>
                                  <w:color w:val="000000"/>
                                  <w:sz w:val="28"/>
                                  <w:szCs w:val="28"/>
                                  <w:lang w:val="en-US"/>
                                </w:rPr>
                                <w:t>Znanium</w:t>
                              </w:r>
                              <w:proofErr w:type="spellEnd"/>
                              <w:r w:rsidRPr="008C761A">
                                <w:rPr>
                                  <w:rFonts w:ascii="Times New Roman" w:eastAsia="Times New Roman" w:hAnsi="Times New Roman" w:cs="Times New Roman"/>
                                  <w:color w:val="000000"/>
                                  <w:sz w:val="28"/>
                                  <w:szCs w:val="28"/>
                                </w:rPr>
                                <w:t>.</w:t>
                              </w:r>
                              <w:r w:rsidRPr="008C761A">
                                <w:rPr>
                                  <w:rFonts w:ascii="Times New Roman" w:eastAsia="Times New Roman" w:hAnsi="Times New Roman" w:cs="Times New Roman"/>
                                  <w:color w:val="000000"/>
                                  <w:sz w:val="28"/>
                                  <w:szCs w:val="28"/>
                                  <w:lang w:val="en-US"/>
                                </w:rPr>
                                <w:t>com</w:t>
                              </w:r>
                              <w:r w:rsidRPr="008C761A">
                                <w:rPr>
                                  <w:rFonts w:ascii="Times New Roman" w:eastAsia="Times New Roman" w:hAnsi="Times New Roman" w:cs="Times New Roman"/>
                                  <w:color w:val="000000"/>
                                  <w:sz w:val="28"/>
                                  <w:szCs w:val="28"/>
                                </w:rPr>
                                <w:t xml:space="preserve">: </w:t>
                              </w:r>
                              <w:r w:rsidRPr="008C761A">
                                <w:rPr>
                                  <w:rFonts w:ascii="Times New Roman" w:eastAsia="Times New Roman" w:hAnsi="Times New Roman" w:cs="Times New Roman"/>
                                  <w:color w:val="000000"/>
                                  <w:sz w:val="28"/>
                                  <w:szCs w:val="28"/>
                                  <w:lang w:val="en-US"/>
                                </w:rPr>
                                <w:t>www</w:t>
                              </w:r>
                              <w:r w:rsidRPr="008C761A">
                                <w:rPr>
                                  <w:rFonts w:ascii="Times New Roman" w:eastAsia="Times New Roman" w:hAnsi="Times New Roman" w:cs="Times New Roman"/>
                                  <w:color w:val="000000"/>
                                  <w:sz w:val="28"/>
                                  <w:szCs w:val="28"/>
                                </w:rPr>
                                <w:t>.</w:t>
                              </w:r>
                              <w:proofErr w:type="spellStart"/>
                              <w:r w:rsidRPr="008C761A">
                                <w:rPr>
                                  <w:rFonts w:ascii="Times New Roman" w:eastAsia="Times New Roman" w:hAnsi="Times New Roman" w:cs="Times New Roman"/>
                                  <w:color w:val="000000"/>
                                  <w:sz w:val="28"/>
                                  <w:szCs w:val="28"/>
                                  <w:lang w:val="en-US"/>
                                </w:rPr>
                                <w:t>znanium</w:t>
                              </w:r>
                              <w:proofErr w:type="spellEnd"/>
                              <w:r w:rsidRPr="008C761A">
                                <w:rPr>
                                  <w:rFonts w:ascii="Times New Roman" w:eastAsia="Times New Roman" w:hAnsi="Times New Roman" w:cs="Times New Roman"/>
                                  <w:color w:val="000000"/>
                                  <w:sz w:val="28"/>
                                  <w:szCs w:val="28"/>
                                </w:rPr>
                                <w:t>.</w:t>
                              </w:r>
                              <w:r w:rsidRPr="008C761A">
                                <w:rPr>
                                  <w:rFonts w:ascii="Times New Roman" w:eastAsia="Times New Roman" w:hAnsi="Times New Roman" w:cs="Times New Roman"/>
                                  <w:color w:val="000000"/>
                                  <w:sz w:val="28"/>
                                  <w:szCs w:val="28"/>
                                  <w:lang w:val="en-US"/>
                                </w:rPr>
                                <w:t>com</w:t>
                              </w:r>
                            </w:p>
                            <w:p w:rsidR="008C761A" w:rsidRPr="008C761A" w:rsidRDefault="008C761A" w:rsidP="008C761A">
                              <w:pPr>
                                <w:widowControl/>
                                <w:numPr>
                                  <w:ilvl w:val="0"/>
                                  <w:numId w:val="56"/>
                                </w:numPr>
                                <w:autoSpaceDE/>
                                <w:autoSpaceDN/>
                                <w:contextualSpacing/>
                                <w:rPr>
                                  <w:rFonts w:ascii="Times New Roman" w:eastAsia="Times New Roman" w:hAnsi="Times New Roman" w:cs="Times New Roman"/>
                                  <w:color w:val="000000"/>
                                  <w:sz w:val="28"/>
                                  <w:szCs w:val="28"/>
                                </w:rPr>
                              </w:pPr>
                              <w:r w:rsidRPr="008C761A">
                                <w:rPr>
                                  <w:rFonts w:ascii="Times New Roman" w:eastAsia="Times New Roman" w:hAnsi="Times New Roman" w:cs="Times New Roman"/>
                                  <w:color w:val="000000"/>
                                  <w:sz w:val="28"/>
                                  <w:szCs w:val="28"/>
                                </w:rPr>
                                <w:t xml:space="preserve">Электронная библиотека </w:t>
                              </w:r>
                              <w:proofErr w:type="spellStart"/>
                              <w:r w:rsidRPr="008C761A">
                                <w:rPr>
                                  <w:rFonts w:ascii="Times New Roman" w:eastAsia="Times New Roman" w:hAnsi="Times New Roman" w:cs="Times New Roman"/>
                                  <w:color w:val="000000"/>
                                  <w:sz w:val="28"/>
                                  <w:szCs w:val="28"/>
                                </w:rPr>
                                <w:t>Юрайт</w:t>
                              </w:r>
                              <w:proofErr w:type="spellEnd"/>
                              <w:r w:rsidRPr="008C761A">
                                <w:rPr>
                                  <w:rFonts w:ascii="Times New Roman" w:eastAsia="Times New Roman" w:hAnsi="Times New Roman" w:cs="Times New Roman"/>
                                  <w:color w:val="000000"/>
                                  <w:sz w:val="28"/>
                                  <w:szCs w:val="28"/>
                                </w:rPr>
                                <w:t xml:space="preserve">: </w:t>
                              </w:r>
                              <w:r w:rsidRPr="008C761A">
                                <w:rPr>
                                  <w:rFonts w:ascii="Times New Roman" w:eastAsia="Times New Roman" w:hAnsi="Times New Roman" w:cs="Times New Roman"/>
                                  <w:color w:val="000000"/>
                                  <w:sz w:val="28"/>
                                  <w:szCs w:val="28"/>
                                  <w:lang w:val="en-US"/>
                                </w:rPr>
                                <w:t>https</w:t>
                              </w:r>
                              <w:r w:rsidRPr="008C761A">
                                <w:rPr>
                                  <w:rFonts w:ascii="Times New Roman" w:eastAsia="Times New Roman" w:hAnsi="Times New Roman" w:cs="Times New Roman"/>
                                  <w:color w:val="000000"/>
                                  <w:sz w:val="28"/>
                                  <w:szCs w:val="28"/>
                                </w:rPr>
                                <w:t>://</w:t>
                              </w:r>
                              <w:proofErr w:type="spellStart"/>
                              <w:r w:rsidRPr="008C761A">
                                <w:rPr>
                                  <w:rFonts w:ascii="Times New Roman" w:eastAsia="Times New Roman" w:hAnsi="Times New Roman" w:cs="Times New Roman"/>
                                  <w:color w:val="000000"/>
                                  <w:sz w:val="28"/>
                                  <w:szCs w:val="28"/>
                                  <w:lang w:val="en-US"/>
                                </w:rPr>
                                <w:t>biblio</w:t>
                              </w:r>
                              <w:proofErr w:type="spellEnd"/>
                              <w:r w:rsidRPr="008C761A">
                                <w:rPr>
                                  <w:rFonts w:ascii="Times New Roman" w:eastAsia="Times New Roman" w:hAnsi="Times New Roman" w:cs="Times New Roman"/>
                                  <w:color w:val="000000"/>
                                  <w:sz w:val="28"/>
                                  <w:szCs w:val="28"/>
                                </w:rPr>
                                <w:t>-</w:t>
                              </w:r>
                              <w:r w:rsidRPr="008C761A">
                                <w:rPr>
                                  <w:rFonts w:ascii="Times New Roman" w:eastAsia="Times New Roman" w:hAnsi="Times New Roman" w:cs="Times New Roman"/>
                                  <w:color w:val="000000"/>
                                  <w:sz w:val="28"/>
                                  <w:szCs w:val="28"/>
                                  <w:lang w:val="en-US"/>
                                </w:rPr>
                                <w:t>online</w:t>
                              </w:r>
                              <w:r w:rsidRPr="008C761A">
                                <w:rPr>
                                  <w:rFonts w:ascii="Times New Roman" w:eastAsia="Times New Roman" w:hAnsi="Times New Roman" w:cs="Times New Roman"/>
                                  <w:color w:val="000000"/>
                                  <w:sz w:val="28"/>
                                  <w:szCs w:val="28"/>
                                </w:rPr>
                                <w:t>.</w:t>
                              </w:r>
                              <w:proofErr w:type="spellStart"/>
                              <w:r w:rsidRPr="008C761A">
                                <w:rPr>
                                  <w:rFonts w:ascii="Times New Roman" w:eastAsia="Times New Roman" w:hAnsi="Times New Roman" w:cs="Times New Roman"/>
                                  <w:color w:val="000000"/>
                                  <w:sz w:val="28"/>
                                  <w:szCs w:val="28"/>
                                  <w:lang w:val="en-US"/>
                                </w:rPr>
                                <w:t>ru</w:t>
                              </w:r>
                              <w:proofErr w:type="spellEnd"/>
                            </w:p>
                            <w:p w:rsidR="008C761A" w:rsidRPr="008C761A" w:rsidRDefault="008C761A" w:rsidP="008C761A">
                              <w:pPr>
                                <w:widowControl/>
                                <w:numPr>
                                  <w:ilvl w:val="0"/>
                                  <w:numId w:val="56"/>
                                </w:numPr>
                                <w:autoSpaceDE/>
                                <w:autoSpaceDN/>
                                <w:contextualSpacing/>
                                <w:rPr>
                                  <w:rFonts w:ascii="Times New Roman" w:eastAsia="Times New Roman" w:hAnsi="Times New Roman" w:cs="Times New Roman"/>
                                  <w:color w:val="000000"/>
                                  <w:sz w:val="28"/>
                                  <w:szCs w:val="28"/>
                                </w:rPr>
                              </w:pPr>
                              <w:r w:rsidRPr="008C761A">
                                <w:rPr>
                                  <w:rFonts w:ascii="Times New Roman" w:eastAsia="Times New Roman" w:hAnsi="Times New Roman" w:cs="Times New Roman"/>
                                  <w:color w:val="000000"/>
                                  <w:sz w:val="28"/>
                                  <w:szCs w:val="28"/>
                                </w:rPr>
                                <w:t>Электронно-библиотечная система «Троицкий мост»: www.trmost.ru.</w:t>
                              </w:r>
                            </w:p>
                            <w:p w:rsidR="008C761A" w:rsidRPr="008C761A" w:rsidRDefault="008C761A" w:rsidP="008C761A">
                              <w:pPr>
                                <w:widowControl/>
                                <w:numPr>
                                  <w:ilvl w:val="0"/>
                                  <w:numId w:val="56"/>
                                </w:numPr>
                                <w:autoSpaceDE/>
                                <w:autoSpaceDN/>
                                <w:contextualSpacing/>
                                <w:rPr>
                                  <w:rFonts w:ascii="Times New Roman" w:eastAsia="Times New Roman" w:hAnsi="Times New Roman" w:cs="Times New Roman"/>
                                  <w:color w:val="000000"/>
                                  <w:sz w:val="28"/>
                                  <w:szCs w:val="28"/>
                                </w:rPr>
                              </w:pPr>
                              <w:r w:rsidRPr="008C761A">
                                <w:rPr>
                                  <w:rFonts w:ascii="Times New Roman" w:eastAsia="Times New Roman" w:hAnsi="Times New Roman" w:cs="Times New Roman"/>
                                  <w:color w:val="000000"/>
                                  <w:sz w:val="28"/>
                                  <w:szCs w:val="28"/>
                                </w:rPr>
                                <w:t>Научная электронная библиотека</w:t>
                              </w:r>
                              <w:proofErr w:type="gramStart"/>
                              <w:r w:rsidRPr="008C761A">
                                <w:rPr>
                                  <w:rFonts w:ascii="Times New Roman" w:eastAsia="Times New Roman" w:hAnsi="Times New Roman" w:cs="Times New Roman"/>
                                  <w:color w:val="000000"/>
                                  <w:sz w:val="28"/>
                                  <w:szCs w:val="28"/>
                                </w:rPr>
                                <w:t xml:space="preserve"> :</w:t>
                              </w:r>
                              <w:proofErr w:type="gramEnd"/>
                              <w:r w:rsidRPr="008C761A">
                                <w:rPr>
                                  <w:rFonts w:ascii="Times New Roman" w:eastAsia="Times New Roman" w:hAnsi="Times New Roman" w:cs="Times New Roman"/>
                                  <w:color w:val="000000"/>
                                  <w:sz w:val="28"/>
                                  <w:szCs w:val="28"/>
                                </w:rPr>
                                <w:t xml:space="preserve"> http://elibrary.ru</w:t>
                              </w:r>
                            </w:p>
                            <w:p w:rsidR="008C761A" w:rsidRPr="008C761A" w:rsidRDefault="008C761A" w:rsidP="008C761A">
                              <w:pPr>
                                <w:widowControl/>
                                <w:numPr>
                                  <w:ilvl w:val="0"/>
                                  <w:numId w:val="56"/>
                                </w:numPr>
                                <w:autoSpaceDE/>
                                <w:autoSpaceDN/>
                                <w:contextualSpacing/>
                                <w:rPr>
                                  <w:rFonts w:ascii="Times New Roman" w:eastAsia="Times New Roman" w:hAnsi="Times New Roman" w:cs="Times New Roman"/>
                                  <w:color w:val="000000"/>
                                  <w:sz w:val="28"/>
                                  <w:szCs w:val="28"/>
                                </w:rPr>
                              </w:pPr>
                              <w:r w:rsidRPr="008C761A">
                                <w:rPr>
                                  <w:rFonts w:ascii="Times New Roman" w:eastAsia="Times New Roman" w:hAnsi="Times New Roman" w:cs="Times New Roman"/>
                                  <w:color w:val="000000"/>
                                  <w:sz w:val="28"/>
                                  <w:szCs w:val="28"/>
                                </w:rPr>
                                <w:t>Справочно-правовая система «Консультант Плюс»</w:t>
                              </w:r>
                              <w:proofErr w:type="gramStart"/>
                              <w:r w:rsidRPr="008C761A">
                                <w:rPr>
                                  <w:rFonts w:ascii="Times New Roman" w:eastAsia="Times New Roman" w:hAnsi="Times New Roman" w:cs="Times New Roman"/>
                                  <w:color w:val="000000"/>
                                  <w:sz w:val="28"/>
                                  <w:szCs w:val="28"/>
                                </w:rPr>
                                <w:t xml:space="preserve"> :</w:t>
                              </w:r>
                              <w:proofErr w:type="gramEnd"/>
                              <w:r w:rsidRPr="008C761A">
                                <w:rPr>
                                  <w:rFonts w:ascii="Times New Roman" w:eastAsia="Times New Roman" w:hAnsi="Times New Roman" w:cs="Times New Roman"/>
                                  <w:color w:val="000000"/>
                                  <w:sz w:val="28"/>
                                  <w:szCs w:val="28"/>
                                </w:rPr>
                                <w:t xml:space="preserve"> http://www.consultant.ru/</w:t>
                              </w:r>
                            </w:p>
                          </w:tc>
                        </w:tr>
                      </w:tbl>
                      <w:p w:rsidR="008C761A" w:rsidRPr="008C761A" w:rsidRDefault="008C761A" w:rsidP="008C761A">
                        <w:pPr>
                          <w:widowControl/>
                          <w:numPr>
                            <w:ilvl w:val="0"/>
                            <w:numId w:val="56"/>
                          </w:numPr>
                          <w:autoSpaceDE/>
                          <w:autoSpaceDN/>
                          <w:contextualSpacing/>
                          <w:rPr>
                            <w:rFonts w:ascii="Times New Roman" w:eastAsia="Times New Roman" w:hAnsi="Times New Roman" w:cs="Times New Roman"/>
                            <w:color w:val="000000"/>
                            <w:sz w:val="28"/>
                            <w:szCs w:val="28"/>
                          </w:rPr>
                        </w:pPr>
                        <w:r w:rsidRPr="008C761A">
                          <w:rPr>
                            <w:rFonts w:ascii="Times New Roman" w:eastAsia="Times New Roman" w:hAnsi="Times New Roman" w:cs="Times New Roman"/>
                            <w:color w:val="000000"/>
                            <w:sz w:val="28"/>
                            <w:szCs w:val="28"/>
                          </w:rPr>
                          <w:t xml:space="preserve">Справочно-правовая система «Гарант»: </w:t>
                        </w:r>
                        <w:hyperlink r:id="rId18" w:history="1">
                          <w:r w:rsidRPr="008C761A">
                            <w:rPr>
                              <w:rFonts w:ascii="Times New Roman" w:eastAsia="Times New Roman" w:hAnsi="Times New Roman" w:cs="Times New Roman"/>
                              <w:color w:val="0000FF"/>
                              <w:sz w:val="28"/>
                              <w:szCs w:val="28"/>
                              <w:u w:val="single"/>
                              <w:lang w:val="en-US"/>
                            </w:rPr>
                            <w:t>http</w:t>
                          </w:r>
                          <w:r w:rsidRPr="008C761A">
                            <w:rPr>
                              <w:rFonts w:ascii="Times New Roman" w:eastAsia="Times New Roman" w:hAnsi="Times New Roman" w:cs="Times New Roman"/>
                              <w:color w:val="0000FF"/>
                              <w:sz w:val="28"/>
                              <w:szCs w:val="28"/>
                              <w:u w:val="single"/>
                            </w:rPr>
                            <w:t>://</w:t>
                          </w:r>
                          <w:r w:rsidRPr="008C761A">
                            <w:rPr>
                              <w:rFonts w:ascii="Times New Roman" w:eastAsia="Times New Roman" w:hAnsi="Times New Roman" w:cs="Times New Roman"/>
                              <w:color w:val="0000FF"/>
                              <w:sz w:val="28"/>
                              <w:szCs w:val="28"/>
                              <w:u w:val="single"/>
                              <w:lang w:val="en-US"/>
                            </w:rPr>
                            <w:t>www</w:t>
                          </w:r>
                          <w:r w:rsidRPr="008C761A">
                            <w:rPr>
                              <w:rFonts w:ascii="Times New Roman" w:eastAsia="Times New Roman" w:hAnsi="Times New Roman" w:cs="Times New Roman"/>
                              <w:color w:val="0000FF"/>
                              <w:sz w:val="28"/>
                              <w:szCs w:val="28"/>
                              <w:u w:val="single"/>
                            </w:rPr>
                            <w:t>.</w:t>
                          </w:r>
                          <w:r w:rsidRPr="008C761A">
                            <w:rPr>
                              <w:rFonts w:ascii="Times New Roman" w:eastAsia="Times New Roman" w:hAnsi="Times New Roman" w:cs="Times New Roman"/>
                              <w:color w:val="0000FF"/>
                              <w:sz w:val="28"/>
                              <w:szCs w:val="28"/>
                              <w:u w:val="single"/>
                              <w:lang w:val="en-US"/>
                            </w:rPr>
                            <w:t>internet</w:t>
                          </w:r>
                          <w:r w:rsidRPr="008C761A">
                            <w:rPr>
                              <w:rFonts w:ascii="Times New Roman" w:eastAsia="Times New Roman" w:hAnsi="Times New Roman" w:cs="Times New Roman"/>
                              <w:color w:val="0000FF"/>
                              <w:sz w:val="28"/>
                              <w:szCs w:val="28"/>
                              <w:u w:val="single"/>
                            </w:rPr>
                            <w:t>.</w:t>
                          </w:r>
                          <w:proofErr w:type="spellStart"/>
                          <w:r w:rsidRPr="008C761A">
                            <w:rPr>
                              <w:rFonts w:ascii="Times New Roman" w:eastAsia="Times New Roman" w:hAnsi="Times New Roman" w:cs="Times New Roman"/>
                              <w:color w:val="0000FF"/>
                              <w:sz w:val="28"/>
                              <w:szCs w:val="28"/>
                              <w:u w:val="single"/>
                              <w:lang w:val="en-US"/>
                            </w:rPr>
                            <w:t>garant</w:t>
                          </w:r>
                          <w:proofErr w:type="spellEnd"/>
                          <w:r w:rsidRPr="008C761A">
                            <w:rPr>
                              <w:rFonts w:ascii="Times New Roman" w:eastAsia="Times New Roman" w:hAnsi="Times New Roman" w:cs="Times New Roman"/>
                              <w:color w:val="0000FF"/>
                              <w:sz w:val="28"/>
                              <w:szCs w:val="28"/>
                              <w:u w:val="single"/>
                            </w:rPr>
                            <w:t>.</w:t>
                          </w:r>
                          <w:proofErr w:type="spellStart"/>
                          <w:r w:rsidRPr="008C761A">
                            <w:rPr>
                              <w:rFonts w:ascii="Times New Roman" w:eastAsia="Times New Roman" w:hAnsi="Times New Roman" w:cs="Times New Roman"/>
                              <w:color w:val="0000FF"/>
                              <w:sz w:val="28"/>
                              <w:szCs w:val="28"/>
                              <w:u w:val="single"/>
                              <w:lang w:val="en-US"/>
                            </w:rPr>
                            <w:t>ru</w:t>
                          </w:r>
                          <w:proofErr w:type="spellEnd"/>
                        </w:hyperlink>
                      </w:p>
                      <w:p w:rsidR="008C761A" w:rsidRPr="008C761A" w:rsidRDefault="008C761A" w:rsidP="008C761A">
                        <w:pPr>
                          <w:widowControl/>
                          <w:numPr>
                            <w:ilvl w:val="0"/>
                            <w:numId w:val="55"/>
                          </w:numPr>
                          <w:autoSpaceDE/>
                          <w:autoSpaceDN/>
                          <w:rPr>
                            <w:rFonts w:ascii="Times New Roman" w:eastAsia="Times New Roman" w:hAnsi="Times New Roman" w:cs="Times New Roman"/>
                            <w:sz w:val="28"/>
                            <w:szCs w:val="28"/>
                          </w:rPr>
                        </w:pPr>
                        <w:r w:rsidRPr="008C761A">
                          <w:rPr>
                            <w:rFonts w:ascii="Times New Roman" w:eastAsia="Times New Roman" w:hAnsi="Times New Roman" w:cs="Times New Roman"/>
                            <w:color w:val="000000"/>
                            <w:sz w:val="28"/>
                            <w:szCs w:val="28"/>
                          </w:rPr>
                          <w:t xml:space="preserve">«Википедия» – интернет-энциклопедия: </w:t>
                        </w:r>
                        <w:proofErr w:type="spellStart"/>
                        <w:r w:rsidRPr="008C761A">
                          <w:rPr>
                            <w:rFonts w:ascii="Times New Roman" w:eastAsia="Times New Roman" w:hAnsi="Times New Roman" w:cs="Times New Roman"/>
                            <w:color w:val="000000"/>
                            <w:sz w:val="28"/>
                            <w:szCs w:val="28"/>
                            <w:lang w:val="en-US"/>
                          </w:rPr>
                          <w:t>ru</w:t>
                        </w:r>
                        <w:proofErr w:type="spellEnd"/>
                        <w:r w:rsidRPr="008C761A">
                          <w:rPr>
                            <w:rFonts w:ascii="Times New Roman" w:eastAsia="Times New Roman" w:hAnsi="Times New Roman" w:cs="Times New Roman"/>
                            <w:color w:val="000000"/>
                            <w:sz w:val="28"/>
                            <w:szCs w:val="28"/>
                          </w:rPr>
                          <w:t>.</w:t>
                        </w:r>
                        <w:proofErr w:type="spellStart"/>
                        <w:r w:rsidRPr="008C761A">
                          <w:rPr>
                            <w:rFonts w:ascii="Times New Roman" w:eastAsia="Times New Roman" w:hAnsi="Times New Roman" w:cs="Times New Roman"/>
                            <w:color w:val="000000"/>
                            <w:sz w:val="28"/>
                            <w:szCs w:val="28"/>
                            <w:lang w:val="en-US"/>
                          </w:rPr>
                          <w:t>wikipedia</w:t>
                        </w:r>
                        <w:proofErr w:type="spellEnd"/>
                        <w:r w:rsidRPr="008C761A">
                          <w:rPr>
                            <w:rFonts w:ascii="Times New Roman" w:eastAsia="Times New Roman" w:hAnsi="Times New Roman" w:cs="Times New Roman"/>
                            <w:color w:val="000000"/>
                            <w:sz w:val="28"/>
                            <w:szCs w:val="28"/>
                          </w:rPr>
                          <w:t>.</w:t>
                        </w:r>
                        <w:r w:rsidRPr="008C761A">
                          <w:rPr>
                            <w:rFonts w:ascii="Times New Roman" w:eastAsia="Times New Roman" w:hAnsi="Times New Roman" w:cs="Times New Roman"/>
                            <w:color w:val="000000"/>
                            <w:sz w:val="28"/>
                            <w:szCs w:val="28"/>
                            <w:lang w:val="en-US"/>
                          </w:rPr>
                          <w:t>org</w:t>
                        </w:r>
                        <w:r w:rsidRPr="008C761A">
                          <w:rPr>
                            <w:rFonts w:ascii="Times New Roman" w:eastAsia="Times New Roman" w:hAnsi="Times New Roman" w:cs="Times New Roman"/>
                            <w:color w:val="000000"/>
                            <w:sz w:val="28"/>
                            <w:szCs w:val="28"/>
                          </w:rPr>
                          <w:t>/</w:t>
                        </w:r>
                        <w:r w:rsidRPr="008C761A">
                          <w:rPr>
                            <w:rFonts w:ascii="Times New Roman" w:eastAsia="Times New Roman" w:hAnsi="Times New Roman" w:cs="Times New Roman"/>
                            <w:color w:val="000000"/>
                            <w:sz w:val="28"/>
                            <w:szCs w:val="28"/>
                            <w:lang w:val="en-US"/>
                          </w:rPr>
                          <w:t>wiki</w:t>
                        </w:r>
                      </w:p>
                    </w:tc>
                  </w:tr>
                </w:tbl>
                <w:p w:rsidR="008C761A" w:rsidRPr="008C761A" w:rsidRDefault="008C761A" w:rsidP="008C761A">
                  <w:pPr>
                    <w:widowControl/>
                    <w:autoSpaceDE/>
                    <w:autoSpaceDN/>
                    <w:rPr>
                      <w:rFonts w:ascii="Times New Roman" w:eastAsia="Times New Roman" w:hAnsi="Times New Roman" w:cs="Times New Roman"/>
                      <w:sz w:val="28"/>
                      <w:szCs w:val="28"/>
                    </w:rPr>
                  </w:pPr>
                </w:p>
              </w:tc>
            </w:tr>
          </w:tbl>
          <w:p w:rsidR="008C761A" w:rsidRPr="008C761A" w:rsidRDefault="008C761A" w:rsidP="008C761A">
            <w:pPr>
              <w:widowControl/>
              <w:autoSpaceDE/>
              <w:autoSpaceDN/>
              <w:rPr>
                <w:rFonts w:ascii="Times New Roman" w:eastAsia="Times New Roman" w:hAnsi="Times New Roman" w:cs="Times New Roman"/>
                <w:sz w:val="28"/>
                <w:szCs w:val="28"/>
              </w:rPr>
            </w:pPr>
          </w:p>
        </w:tc>
      </w:tr>
      <w:tr w:rsidR="008C761A" w:rsidRPr="008C761A" w:rsidTr="00C26E5F">
        <w:tc>
          <w:tcPr>
            <w:tcW w:w="130" w:type="dxa"/>
          </w:tcPr>
          <w:p w:rsidR="008C761A" w:rsidRPr="008C761A" w:rsidRDefault="008C761A" w:rsidP="008C761A">
            <w:pPr>
              <w:widowControl/>
              <w:autoSpaceDE/>
              <w:autoSpaceDN/>
              <w:rPr>
                <w:rFonts w:ascii="Times New Roman" w:eastAsia="Times New Roman" w:hAnsi="Times New Roman" w:cs="Times New Roman"/>
                <w:sz w:val="28"/>
                <w:szCs w:val="28"/>
              </w:rPr>
            </w:pPr>
          </w:p>
        </w:tc>
        <w:tc>
          <w:tcPr>
            <w:tcW w:w="10573" w:type="dxa"/>
            <w:hideMark/>
          </w:tcPr>
          <w:p w:rsidR="008C761A" w:rsidRPr="008C761A" w:rsidRDefault="008C761A" w:rsidP="008C761A">
            <w:pPr>
              <w:widowControl/>
              <w:autoSpaceDE/>
              <w:autoSpaceDN/>
              <w:ind w:left="521"/>
              <w:jc w:val="center"/>
              <w:rPr>
                <w:rFonts w:ascii="Times New Roman" w:eastAsia="Times New Roman" w:hAnsi="Times New Roman" w:cs="Times New Roman"/>
                <w:b/>
                <w:color w:val="000000"/>
                <w:sz w:val="28"/>
                <w:szCs w:val="28"/>
              </w:rPr>
            </w:pPr>
          </w:p>
          <w:p w:rsidR="008C761A" w:rsidRPr="008C761A" w:rsidRDefault="008C761A" w:rsidP="008C761A">
            <w:pPr>
              <w:widowControl/>
              <w:autoSpaceDE/>
              <w:autoSpaceDN/>
              <w:ind w:left="521"/>
              <w:jc w:val="center"/>
              <w:rPr>
                <w:rFonts w:ascii="Times New Roman" w:eastAsia="Times New Roman" w:hAnsi="Times New Roman" w:cs="Times New Roman"/>
                <w:b/>
                <w:color w:val="000000"/>
                <w:sz w:val="28"/>
                <w:szCs w:val="28"/>
              </w:rPr>
            </w:pPr>
            <w:r w:rsidRPr="008C761A">
              <w:rPr>
                <w:rFonts w:ascii="Times New Roman" w:eastAsia="Times New Roman" w:hAnsi="Times New Roman" w:cs="Times New Roman"/>
                <w:b/>
                <w:color w:val="000000"/>
                <w:sz w:val="28"/>
                <w:szCs w:val="28"/>
              </w:rPr>
              <w:t xml:space="preserve">Перечень лицензионного программного обеспечения </w:t>
            </w:r>
          </w:p>
          <w:p w:rsidR="008C761A" w:rsidRPr="008C761A" w:rsidRDefault="008C761A" w:rsidP="008C761A">
            <w:pPr>
              <w:widowControl/>
              <w:autoSpaceDE/>
              <w:autoSpaceDN/>
              <w:ind w:left="521"/>
              <w:jc w:val="center"/>
              <w:rPr>
                <w:rFonts w:ascii="Times New Roman" w:eastAsia="Times New Roman" w:hAnsi="Times New Roman" w:cs="Times New Roman"/>
                <w:b/>
                <w:color w:val="000000"/>
                <w:sz w:val="28"/>
                <w:szCs w:val="28"/>
              </w:rPr>
            </w:pPr>
            <w:r w:rsidRPr="008C761A">
              <w:rPr>
                <w:rFonts w:ascii="Times New Roman" w:eastAsia="Times New Roman" w:hAnsi="Times New Roman" w:cs="Times New Roman"/>
                <w:b/>
                <w:color w:val="000000"/>
                <w:sz w:val="28"/>
                <w:szCs w:val="28"/>
              </w:rPr>
              <w:t>и информационных справочных систем</w:t>
            </w:r>
          </w:p>
          <w:p w:rsidR="008C761A" w:rsidRPr="008C761A" w:rsidRDefault="008C761A" w:rsidP="008C761A">
            <w:pPr>
              <w:widowControl/>
              <w:autoSpaceDE/>
              <w:autoSpaceDN/>
              <w:ind w:left="521"/>
              <w:jc w:val="center"/>
              <w:rPr>
                <w:rFonts w:ascii="Times New Roman" w:eastAsia="Times New Roman" w:hAnsi="Times New Roman" w:cs="Times New Roman"/>
                <w:b/>
                <w:color w:val="000000"/>
                <w:sz w:val="28"/>
                <w:szCs w:val="28"/>
              </w:rPr>
            </w:pPr>
          </w:p>
          <w:p w:rsidR="008C761A" w:rsidRPr="008C761A" w:rsidRDefault="008C761A" w:rsidP="008C761A">
            <w:pPr>
              <w:widowControl/>
              <w:numPr>
                <w:ilvl w:val="0"/>
                <w:numId w:val="57"/>
              </w:numPr>
              <w:autoSpaceDE/>
              <w:autoSpaceDN/>
              <w:rPr>
                <w:rFonts w:ascii="Times New Roman" w:eastAsia="Times New Roman" w:hAnsi="Times New Roman" w:cs="Times New Roman"/>
                <w:sz w:val="28"/>
                <w:szCs w:val="28"/>
              </w:rPr>
            </w:pPr>
            <w:proofErr w:type="spellStart"/>
            <w:r w:rsidRPr="008C761A">
              <w:rPr>
                <w:rFonts w:ascii="Times New Roman" w:eastAsia="Times New Roman" w:hAnsi="Times New Roman" w:cs="Times New Roman"/>
                <w:sz w:val="28"/>
                <w:szCs w:val="28"/>
              </w:rPr>
              <w:t>Microsoft</w:t>
            </w:r>
            <w:proofErr w:type="spellEnd"/>
            <w:r w:rsidRPr="008C761A">
              <w:rPr>
                <w:rFonts w:ascii="Times New Roman" w:eastAsia="Times New Roman" w:hAnsi="Times New Roman" w:cs="Times New Roman"/>
                <w:sz w:val="28"/>
                <w:szCs w:val="28"/>
              </w:rPr>
              <w:t xml:space="preserve"> </w:t>
            </w:r>
            <w:proofErr w:type="spellStart"/>
            <w:r w:rsidRPr="008C761A">
              <w:rPr>
                <w:rFonts w:ascii="Times New Roman" w:eastAsia="Times New Roman" w:hAnsi="Times New Roman" w:cs="Times New Roman"/>
                <w:sz w:val="28"/>
                <w:szCs w:val="28"/>
              </w:rPr>
              <w:t>Windows</w:t>
            </w:r>
            <w:proofErr w:type="spellEnd"/>
          </w:p>
          <w:p w:rsidR="008C761A" w:rsidRPr="008C761A" w:rsidRDefault="008C761A" w:rsidP="008C761A">
            <w:pPr>
              <w:widowControl/>
              <w:numPr>
                <w:ilvl w:val="0"/>
                <w:numId w:val="57"/>
              </w:numPr>
              <w:autoSpaceDE/>
              <w:autoSpaceDN/>
              <w:rPr>
                <w:rFonts w:ascii="Times New Roman" w:eastAsia="Times New Roman" w:hAnsi="Times New Roman" w:cs="Times New Roman"/>
                <w:sz w:val="28"/>
                <w:szCs w:val="28"/>
              </w:rPr>
            </w:pPr>
            <w:proofErr w:type="spellStart"/>
            <w:r w:rsidRPr="008C761A">
              <w:rPr>
                <w:rFonts w:ascii="Times New Roman" w:eastAsia="Times New Roman" w:hAnsi="Times New Roman" w:cs="Times New Roman"/>
                <w:sz w:val="28"/>
                <w:szCs w:val="28"/>
              </w:rPr>
              <w:t>Microsoft</w:t>
            </w:r>
            <w:proofErr w:type="spellEnd"/>
            <w:r w:rsidRPr="008C761A">
              <w:rPr>
                <w:rFonts w:ascii="Times New Roman" w:eastAsia="Times New Roman" w:hAnsi="Times New Roman" w:cs="Times New Roman"/>
                <w:sz w:val="28"/>
                <w:szCs w:val="28"/>
              </w:rPr>
              <w:t xml:space="preserve"> </w:t>
            </w:r>
            <w:proofErr w:type="spellStart"/>
            <w:r w:rsidRPr="008C761A">
              <w:rPr>
                <w:rFonts w:ascii="Times New Roman" w:eastAsia="Times New Roman" w:hAnsi="Times New Roman" w:cs="Times New Roman"/>
                <w:sz w:val="28"/>
                <w:szCs w:val="28"/>
              </w:rPr>
              <w:t>Word</w:t>
            </w:r>
            <w:proofErr w:type="spellEnd"/>
          </w:p>
          <w:p w:rsidR="008C761A" w:rsidRPr="008C761A" w:rsidRDefault="008C761A" w:rsidP="008C761A">
            <w:pPr>
              <w:widowControl/>
              <w:numPr>
                <w:ilvl w:val="0"/>
                <w:numId w:val="57"/>
              </w:numPr>
              <w:autoSpaceDE/>
              <w:autoSpaceDN/>
              <w:rPr>
                <w:rFonts w:ascii="Times New Roman" w:eastAsia="Times New Roman" w:hAnsi="Times New Roman" w:cs="Times New Roman"/>
                <w:sz w:val="28"/>
                <w:szCs w:val="28"/>
                <w:lang w:val="en-US"/>
              </w:rPr>
            </w:pPr>
            <w:r w:rsidRPr="008C761A">
              <w:rPr>
                <w:rFonts w:ascii="Times New Roman" w:eastAsia="Times New Roman" w:hAnsi="Times New Roman" w:cs="Times New Roman"/>
                <w:sz w:val="28"/>
                <w:szCs w:val="28"/>
                <w:lang w:val="en-US"/>
              </w:rPr>
              <w:t>Microsoft Office 365</w:t>
            </w:r>
          </w:p>
          <w:p w:rsidR="008C761A" w:rsidRPr="008C761A" w:rsidRDefault="008C761A" w:rsidP="008C761A">
            <w:pPr>
              <w:widowControl/>
              <w:numPr>
                <w:ilvl w:val="0"/>
                <w:numId w:val="57"/>
              </w:numPr>
              <w:autoSpaceDE/>
              <w:autoSpaceDN/>
              <w:rPr>
                <w:rFonts w:ascii="Times New Roman" w:eastAsia="Times New Roman" w:hAnsi="Times New Roman" w:cs="Times New Roman"/>
                <w:sz w:val="28"/>
                <w:szCs w:val="28"/>
                <w:lang w:val="en-US"/>
              </w:rPr>
            </w:pPr>
            <w:r w:rsidRPr="008C761A">
              <w:rPr>
                <w:rFonts w:ascii="Times New Roman" w:eastAsia="Times New Roman" w:hAnsi="Times New Roman" w:cs="Times New Roman"/>
                <w:sz w:val="28"/>
                <w:szCs w:val="28"/>
                <w:lang w:val="en-US"/>
              </w:rPr>
              <w:t>Microsoft Power Point</w:t>
            </w:r>
          </w:p>
          <w:p w:rsidR="008C761A" w:rsidRPr="008C761A" w:rsidRDefault="008C761A" w:rsidP="008C761A">
            <w:pPr>
              <w:widowControl/>
              <w:numPr>
                <w:ilvl w:val="0"/>
                <w:numId w:val="57"/>
              </w:numPr>
              <w:autoSpaceDE/>
              <w:autoSpaceDN/>
              <w:rPr>
                <w:rFonts w:ascii="Times New Roman" w:eastAsia="Times New Roman" w:hAnsi="Times New Roman" w:cs="Times New Roman"/>
                <w:sz w:val="28"/>
                <w:szCs w:val="28"/>
                <w:lang w:val="en-US"/>
              </w:rPr>
            </w:pPr>
            <w:r w:rsidRPr="008C761A">
              <w:rPr>
                <w:rFonts w:ascii="Times New Roman" w:eastAsia="Times New Roman" w:hAnsi="Times New Roman" w:cs="Times New Roman"/>
                <w:sz w:val="28"/>
                <w:szCs w:val="28"/>
                <w:lang w:val="en-US"/>
              </w:rPr>
              <w:t>Microsoft</w:t>
            </w:r>
            <w:r w:rsidRPr="008C761A">
              <w:rPr>
                <w:rFonts w:ascii="Times New Roman" w:eastAsia="Times New Roman" w:hAnsi="Times New Roman" w:cs="Times New Roman"/>
                <w:sz w:val="28"/>
                <w:szCs w:val="28"/>
              </w:rPr>
              <w:t xml:space="preserve"> </w:t>
            </w:r>
            <w:r w:rsidRPr="008C761A">
              <w:rPr>
                <w:rFonts w:ascii="Times New Roman" w:eastAsia="Times New Roman" w:hAnsi="Times New Roman" w:cs="Times New Roman"/>
                <w:sz w:val="28"/>
                <w:szCs w:val="28"/>
                <w:lang w:val="en-US"/>
              </w:rPr>
              <w:t>Excel</w:t>
            </w:r>
          </w:p>
          <w:p w:rsidR="008C761A" w:rsidRPr="008C761A" w:rsidRDefault="008C761A" w:rsidP="008C761A">
            <w:pPr>
              <w:widowControl/>
              <w:numPr>
                <w:ilvl w:val="0"/>
                <w:numId w:val="57"/>
              </w:numPr>
              <w:autoSpaceDE/>
              <w:autoSpaceDN/>
              <w:rPr>
                <w:rFonts w:ascii="Times New Roman" w:eastAsia="Times New Roman" w:hAnsi="Times New Roman" w:cs="Times New Roman"/>
                <w:sz w:val="28"/>
                <w:szCs w:val="28"/>
              </w:rPr>
            </w:pPr>
            <w:r w:rsidRPr="008C761A">
              <w:rPr>
                <w:rFonts w:ascii="Times New Roman" w:eastAsia="Times New Roman" w:hAnsi="Times New Roman" w:cs="Times New Roman"/>
                <w:sz w:val="28"/>
                <w:szCs w:val="28"/>
              </w:rPr>
              <w:t>Антивирус Касперского</w:t>
            </w:r>
          </w:p>
          <w:p w:rsidR="008C761A" w:rsidRPr="008C761A" w:rsidRDefault="008C761A" w:rsidP="008C761A">
            <w:pPr>
              <w:widowControl/>
              <w:numPr>
                <w:ilvl w:val="0"/>
                <w:numId w:val="57"/>
              </w:numPr>
              <w:autoSpaceDE/>
              <w:autoSpaceDN/>
              <w:rPr>
                <w:rFonts w:ascii="Times New Roman" w:eastAsia="Times New Roman" w:hAnsi="Times New Roman" w:cs="Times New Roman"/>
                <w:sz w:val="28"/>
                <w:szCs w:val="28"/>
              </w:rPr>
            </w:pPr>
            <w:r w:rsidRPr="008C761A">
              <w:rPr>
                <w:rFonts w:ascii="Times New Roman" w:eastAsia="Times New Roman" w:hAnsi="Times New Roman" w:cs="Times New Roman"/>
                <w:sz w:val="28"/>
                <w:szCs w:val="28"/>
              </w:rPr>
              <w:t>Справочно-правовая база «Консультант Плюс»</w:t>
            </w:r>
          </w:p>
          <w:p w:rsidR="008C761A" w:rsidRPr="008C761A" w:rsidRDefault="008C761A" w:rsidP="008C761A">
            <w:pPr>
              <w:widowControl/>
              <w:numPr>
                <w:ilvl w:val="0"/>
                <w:numId w:val="57"/>
              </w:numPr>
              <w:autoSpaceDE/>
              <w:autoSpaceDN/>
              <w:rPr>
                <w:rFonts w:ascii="Times New Roman" w:eastAsia="Times New Roman" w:hAnsi="Times New Roman" w:cs="Times New Roman"/>
                <w:sz w:val="28"/>
                <w:szCs w:val="28"/>
                <w:lang w:val="en-US"/>
              </w:rPr>
            </w:pPr>
            <w:r w:rsidRPr="008C761A">
              <w:rPr>
                <w:rFonts w:ascii="Times New Roman" w:eastAsia="Times New Roman" w:hAnsi="Times New Roman" w:cs="Times New Roman"/>
                <w:sz w:val="28"/>
                <w:szCs w:val="28"/>
              </w:rPr>
              <w:t>Справочно-правовая база «Гарант»</w:t>
            </w:r>
          </w:p>
          <w:p w:rsidR="008C761A" w:rsidRPr="008C761A" w:rsidRDefault="008C761A" w:rsidP="008C761A">
            <w:pPr>
              <w:widowControl/>
              <w:autoSpaceDE/>
              <w:autoSpaceDN/>
              <w:rPr>
                <w:rFonts w:ascii="Times New Roman" w:eastAsia="Times New Roman" w:hAnsi="Times New Roman" w:cs="Times New Roman"/>
                <w:sz w:val="28"/>
                <w:szCs w:val="28"/>
              </w:rPr>
            </w:pPr>
          </w:p>
        </w:tc>
      </w:tr>
    </w:tbl>
    <w:p w:rsidR="008C761A" w:rsidRDefault="008C761A" w:rsidP="008C761A">
      <w:pPr>
        <w:rPr>
          <w:rFonts w:ascii="Times New Roman" w:hAnsi="Times New Roman" w:cs="Times New Roman"/>
          <w:sz w:val="28"/>
          <w:szCs w:val="28"/>
        </w:rPr>
      </w:pPr>
    </w:p>
    <w:p w:rsidR="00295F47" w:rsidRDefault="009F1C6B" w:rsidP="008C761A">
      <w:pPr>
        <w:ind w:firstLine="720"/>
        <w:rPr>
          <w:rFonts w:ascii="Times New Roman" w:hAnsi="Times New Roman" w:cs="Times New Roman"/>
          <w:sz w:val="28"/>
          <w:szCs w:val="28"/>
        </w:rPr>
      </w:pPr>
      <w:r w:rsidRPr="008C761A">
        <w:rPr>
          <w:rFonts w:ascii="Times New Roman" w:hAnsi="Times New Roman" w:cs="Times New Roman"/>
          <w:sz w:val="28"/>
          <w:szCs w:val="28"/>
        </w:rPr>
        <w:t>Рекомендуемые печатные издания по реализации общеобразовательной дисциплины представлены в методических рекомендациях по организации обучения.</w:t>
      </w:r>
      <w:bookmarkStart w:id="10" w:name="4._Контроль_и_оценка_результатов_освоени"/>
      <w:bookmarkStart w:id="11" w:name="_bookmark7"/>
      <w:bookmarkEnd w:id="10"/>
      <w:bookmarkEnd w:id="11"/>
    </w:p>
    <w:p w:rsidR="008E0446" w:rsidRDefault="008E0446" w:rsidP="008C761A">
      <w:pPr>
        <w:ind w:firstLine="720"/>
        <w:rPr>
          <w:rFonts w:ascii="Times New Roman" w:hAnsi="Times New Roman" w:cs="Times New Roman"/>
          <w:sz w:val="28"/>
          <w:szCs w:val="28"/>
        </w:rPr>
      </w:pPr>
    </w:p>
    <w:p w:rsidR="005E3DF7" w:rsidRPr="00295F47" w:rsidRDefault="008E0446" w:rsidP="00295F47">
      <w:pPr>
        <w:ind w:firstLine="720"/>
        <w:jc w:val="center"/>
        <w:rPr>
          <w:rFonts w:ascii="Times New Roman" w:hAnsi="Times New Roman" w:cs="Times New Roman"/>
          <w:b/>
          <w:sz w:val="28"/>
          <w:szCs w:val="28"/>
        </w:rPr>
      </w:pPr>
      <w:r w:rsidRPr="00295F47">
        <w:rPr>
          <w:rFonts w:ascii="Times New Roman" w:hAnsi="Times New Roman" w:cs="Times New Roman"/>
          <w:b/>
          <w:sz w:val="28"/>
          <w:szCs w:val="28"/>
        </w:rPr>
        <w:t>4. КОНТРОЛЬ И ОЦЕНКА РЕЗУЛЬТАТОВ ОСВОЕНИЯ ДИСЦИПЛИНЫ</w:t>
      </w:r>
    </w:p>
    <w:p w:rsidR="005E3DF7" w:rsidRPr="00295F47" w:rsidRDefault="005E3DF7" w:rsidP="00295F47">
      <w:pPr>
        <w:ind w:firstLine="720"/>
        <w:jc w:val="center"/>
        <w:rPr>
          <w:rFonts w:ascii="Times New Roman" w:hAnsi="Times New Roman" w:cs="Times New Roman"/>
          <w:b/>
          <w:sz w:val="28"/>
          <w:szCs w:val="28"/>
        </w:rPr>
      </w:pPr>
    </w:p>
    <w:p w:rsidR="005E3DF7" w:rsidRPr="008C761A" w:rsidRDefault="009F1C6B" w:rsidP="00805965">
      <w:pPr>
        <w:ind w:firstLine="720"/>
        <w:jc w:val="both"/>
        <w:rPr>
          <w:rFonts w:ascii="Times New Roman" w:hAnsi="Times New Roman" w:cs="Times New Roman"/>
          <w:sz w:val="28"/>
          <w:szCs w:val="28"/>
        </w:rPr>
      </w:pPr>
      <w:r w:rsidRPr="008C761A">
        <w:rPr>
          <w:rFonts w:ascii="Times New Roman" w:hAnsi="Times New Roman" w:cs="Times New Roman"/>
          <w:sz w:val="28"/>
          <w:szCs w:val="28"/>
        </w:rPr>
        <w:t>Контроль и оценка результатов обучения осуществляется преподавателем в процессе проведения практических занятий и лабораторных работ, тестирования, а также выполнения обучающимися индивидуальных заданий, проектов, исследований. Результаты обучения определяют, что обучающиеся должны знать, понимать и демонстрировать по завершении изучения дисциплины.</w:t>
      </w:r>
    </w:p>
    <w:p w:rsidR="005E3DF7" w:rsidRPr="008C761A" w:rsidRDefault="009F1C6B" w:rsidP="00805965">
      <w:pPr>
        <w:ind w:firstLine="720"/>
        <w:jc w:val="both"/>
        <w:rPr>
          <w:rFonts w:ascii="Times New Roman" w:hAnsi="Times New Roman" w:cs="Times New Roman"/>
          <w:sz w:val="28"/>
          <w:szCs w:val="28"/>
        </w:rPr>
      </w:pPr>
      <w:r w:rsidRPr="008C761A">
        <w:rPr>
          <w:rFonts w:ascii="Times New Roman" w:hAnsi="Times New Roman" w:cs="Times New Roman"/>
          <w:sz w:val="28"/>
          <w:szCs w:val="28"/>
        </w:rPr>
        <w:t>Для формирования, контроля и оценки результатов освоения дисциплины используется система оценочных мероприятий, представляющая собой комплекс учебных мероприятий, согласованных с результатами обучения и сформулированных с учетом ФГОС СОО (предметные результаты по дисциплине) и ФГОС СПО.</w:t>
      </w:r>
    </w:p>
    <w:tbl>
      <w:tblPr>
        <w:tblStyle w:val="TableNormal"/>
        <w:tblW w:w="0" w:type="auto"/>
        <w:tblInd w:w="15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00"/>
        <w:gridCol w:w="1903"/>
        <w:gridCol w:w="2837"/>
        <w:gridCol w:w="3259"/>
        <w:gridCol w:w="840"/>
      </w:tblGrid>
      <w:tr w:rsidR="005E3DF7" w:rsidRPr="008C761A">
        <w:trPr>
          <w:trHeight w:val="829"/>
        </w:trPr>
        <w:tc>
          <w:tcPr>
            <w:tcW w:w="600" w:type="dxa"/>
          </w:tcPr>
          <w:p w:rsidR="005E3DF7" w:rsidRPr="008C761A" w:rsidRDefault="005E3DF7" w:rsidP="008C761A">
            <w:pPr>
              <w:rPr>
                <w:rFonts w:ascii="Times New Roman" w:hAnsi="Times New Roman" w:cs="Times New Roman"/>
                <w:sz w:val="28"/>
                <w:szCs w:val="28"/>
              </w:rPr>
            </w:pP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w:t>
            </w:r>
          </w:p>
        </w:tc>
        <w:tc>
          <w:tcPr>
            <w:tcW w:w="1903"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Модуль / Раздел</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 Тема</w:t>
            </w:r>
          </w:p>
        </w:tc>
        <w:tc>
          <w:tcPr>
            <w:tcW w:w="2837" w:type="dxa"/>
          </w:tcPr>
          <w:p w:rsidR="005E3DF7" w:rsidRPr="008C761A" w:rsidRDefault="005E3DF7" w:rsidP="008C761A">
            <w:pPr>
              <w:rPr>
                <w:rFonts w:ascii="Times New Roman" w:hAnsi="Times New Roman" w:cs="Times New Roman"/>
                <w:sz w:val="28"/>
                <w:szCs w:val="28"/>
              </w:rPr>
            </w:pP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Результат обучения</w:t>
            </w:r>
          </w:p>
        </w:tc>
        <w:tc>
          <w:tcPr>
            <w:tcW w:w="3259" w:type="dxa"/>
          </w:tcPr>
          <w:p w:rsidR="005E3DF7" w:rsidRPr="008C761A" w:rsidRDefault="005E3DF7" w:rsidP="008C761A">
            <w:pPr>
              <w:rPr>
                <w:rFonts w:ascii="Times New Roman" w:hAnsi="Times New Roman" w:cs="Times New Roman"/>
                <w:sz w:val="28"/>
                <w:szCs w:val="28"/>
              </w:rPr>
            </w:pP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Оценочные мероприятия</w:t>
            </w:r>
          </w:p>
        </w:tc>
        <w:tc>
          <w:tcPr>
            <w:tcW w:w="840" w:type="dxa"/>
          </w:tcPr>
          <w:p w:rsidR="005E3DF7" w:rsidRPr="008C761A" w:rsidRDefault="005E3DF7" w:rsidP="008C761A">
            <w:pPr>
              <w:rPr>
                <w:rFonts w:ascii="Times New Roman" w:hAnsi="Times New Roman" w:cs="Times New Roman"/>
                <w:sz w:val="28"/>
                <w:szCs w:val="28"/>
              </w:rPr>
            </w:pP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w:t>
            </w:r>
          </w:p>
        </w:tc>
      </w:tr>
      <w:tr w:rsidR="005E3DF7" w:rsidRPr="008C761A">
        <w:trPr>
          <w:trHeight w:val="400"/>
        </w:trPr>
        <w:tc>
          <w:tcPr>
            <w:tcW w:w="600"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I</w:t>
            </w:r>
          </w:p>
        </w:tc>
        <w:tc>
          <w:tcPr>
            <w:tcW w:w="8839" w:type="dxa"/>
            <w:gridSpan w:val="4"/>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Основной модуль</w:t>
            </w:r>
          </w:p>
        </w:tc>
      </w:tr>
      <w:tr w:rsidR="005E3DF7" w:rsidRPr="008C761A">
        <w:trPr>
          <w:trHeight w:val="1348"/>
        </w:trPr>
        <w:tc>
          <w:tcPr>
            <w:tcW w:w="600" w:type="dxa"/>
            <w:shd w:val="clear" w:color="auto" w:fill="D9D9D9"/>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1</w:t>
            </w:r>
          </w:p>
        </w:tc>
        <w:tc>
          <w:tcPr>
            <w:tcW w:w="1903" w:type="dxa"/>
            <w:shd w:val="clear" w:color="auto" w:fill="D9D9D9"/>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Раздел 1. Основы строения вещества</w:t>
            </w:r>
          </w:p>
        </w:tc>
        <w:tc>
          <w:tcPr>
            <w:tcW w:w="2837" w:type="dxa"/>
            <w:shd w:val="clear" w:color="auto" w:fill="D9D9D9"/>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Формулировать базовые понятия и законы химии</w:t>
            </w:r>
          </w:p>
        </w:tc>
        <w:tc>
          <w:tcPr>
            <w:tcW w:w="3259" w:type="dxa"/>
            <w:shd w:val="clear" w:color="auto" w:fill="D9D9D9"/>
          </w:tcPr>
          <w:p w:rsidR="005E3DF7" w:rsidRPr="008C761A" w:rsidRDefault="005E3DF7" w:rsidP="008C761A">
            <w:pPr>
              <w:rPr>
                <w:rFonts w:ascii="Times New Roman" w:hAnsi="Times New Roman" w:cs="Times New Roman"/>
                <w:sz w:val="28"/>
                <w:szCs w:val="28"/>
              </w:rPr>
            </w:pPr>
          </w:p>
        </w:tc>
        <w:tc>
          <w:tcPr>
            <w:tcW w:w="840" w:type="dxa"/>
            <w:shd w:val="clear" w:color="auto" w:fill="D9D9D9"/>
          </w:tcPr>
          <w:p w:rsidR="005E3DF7" w:rsidRPr="008C761A" w:rsidRDefault="005E3DF7" w:rsidP="008C761A">
            <w:pPr>
              <w:rPr>
                <w:rFonts w:ascii="Times New Roman" w:hAnsi="Times New Roman" w:cs="Times New Roman"/>
                <w:sz w:val="28"/>
                <w:szCs w:val="28"/>
              </w:rPr>
            </w:pPr>
          </w:p>
        </w:tc>
      </w:tr>
      <w:tr w:rsidR="005E3DF7" w:rsidRPr="008C761A">
        <w:trPr>
          <w:trHeight w:val="2620"/>
        </w:trPr>
        <w:tc>
          <w:tcPr>
            <w:tcW w:w="600"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1.1</w:t>
            </w:r>
          </w:p>
        </w:tc>
        <w:tc>
          <w:tcPr>
            <w:tcW w:w="1903"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Строение атомов химических элементов и природа химической связи</w:t>
            </w:r>
          </w:p>
        </w:tc>
        <w:tc>
          <w:tcPr>
            <w:tcW w:w="2837"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Составлять химические формулы соединений в соответствии со степенью окисления химических элементов, исходя из валентности и электроотрицательности</w:t>
            </w:r>
          </w:p>
        </w:tc>
        <w:tc>
          <w:tcPr>
            <w:tcW w:w="3259"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Тест «Строение атомов химических элементов и природа химической связи».</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Задачи на составление химических формул двухатомных соединений (оксидов, сульфидов, гидридов и т.п.).</w:t>
            </w:r>
          </w:p>
        </w:tc>
        <w:tc>
          <w:tcPr>
            <w:tcW w:w="840"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01</w:t>
            </w:r>
          </w:p>
        </w:tc>
      </w:tr>
      <w:tr w:rsidR="005E3DF7" w:rsidRPr="008C761A">
        <w:trPr>
          <w:trHeight w:val="341"/>
        </w:trPr>
        <w:tc>
          <w:tcPr>
            <w:tcW w:w="600" w:type="dxa"/>
            <w:tcBorders>
              <w:bottom w:val="nil"/>
            </w:tcBorders>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1.2</w:t>
            </w:r>
          </w:p>
        </w:tc>
        <w:tc>
          <w:tcPr>
            <w:tcW w:w="1903" w:type="dxa"/>
            <w:tcBorders>
              <w:bottom w:val="nil"/>
            </w:tcBorders>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Периодический</w:t>
            </w:r>
          </w:p>
        </w:tc>
        <w:tc>
          <w:tcPr>
            <w:tcW w:w="2837" w:type="dxa"/>
            <w:tcBorders>
              <w:bottom w:val="nil"/>
            </w:tcBorders>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Характеризовать</w:t>
            </w:r>
          </w:p>
        </w:tc>
        <w:tc>
          <w:tcPr>
            <w:tcW w:w="3259" w:type="dxa"/>
            <w:tcBorders>
              <w:bottom w:val="nil"/>
            </w:tcBorders>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Практико-ориентированные</w:t>
            </w:r>
          </w:p>
        </w:tc>
        <w:tc>
          <w:tcPr>
            <w:tcW w:w="840" w:type="dxa"/>
            <w:tcBorders>
              <w:bottom w:val="nil"/>
            </w:tcBorders>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01</w:t>
            </w:r>
          </w:p>
        </w:tc>
      </w:tr>
      <w:tr w:rsidR="005E3DF7" w:rsidRPr="008C761A">
        <w:trPr>
          <w:trHeight w:val="316"/>
        </w:trPr>
        <w:tc>
          <w:tcPr>
            <w:tcW w:w="600" w:type="dxa"/>
            <w:tcBorders>
              <w:top w:val="nil"/>
              <w:bottom w:val="nil"/>
            </w:tcBorders>
          </w:tcPr>
          <w:p w:rsidR="005E3DF7" w:rsidRPr="008C761A" w:rsidRDefault="005E3DF7" w:rsidP="008C761A">
            <w:pPr>
              <w:rPr>
                <w:rFonts w:ascii="Times New Roman" w:hAnsi="Times New Roman" w:cs="Times New Roman"/>
                <w:sz w:val="28"/>
                <w:szCs w:val="28"/>
              </w:rPr>
            </w:pPr>
          </w:p>
        </w:tc>
        <w:tc>
          <w:tcPr>
            <w:tcW w:w="1903" w:type="dxa"/>
            <w:tcBorders>
              <w:top w:val="nil"/>
              <w:bottom w:val="nil"/>
            </w:tcBorders>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закон и таблица</w:t>
            </w:r>
          </w:p>
        </w:tc>
        <w:tc>
          <w:tcPr>
            <w:tcW w:w="2837" w:type="dxa"/>
            <w:tcBorders>
              <w:top w:val="nil"/>
              <w:bottom w:val="nil"/>
            </w:tcBorders>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химические элементы в</w:t>
            </w:r>
          </w:p>
        </w:tc>
        <w:tc>
          <w:tcPr>
            <w:tcW w:w="3259" w:type="dxa"/>
            <w:tcBorders>
              <w:top w:val="nil"/>
              <w:bottom w:val="nil"/>
            </w:tcBorders>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теоретические задания на</w:t>
            </w:r>
          </w:p>
        </w:tc>
        <w:tc>
          <w:tcPr>
            <w:tcW w:w="840" w:type="dxa"/>
            <w:tcBorders>
              <w:top w:val="nil"/>
              <w:bottom w:val="nil"/>
            </w:tcBorders>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02</w:t>
            </w:r>
          </w:p>
        </w:tc>
      </w:tr>
      <w:tr w:rsidR="005E3DF7" w:rsidRPr="008C761A">
        <w:trPr>
          <w:trHeight w:val="317"/>
        </w:trPr>
        <w:tc>
          <w:tcPr>
            <w:tcW w:w="600" w:type="dxa"/>
            <w:tcBorders>
              <w:top w:val="nil"/>
              <w:bottom w:val="nil"/>
            </w:tcBorders>
          </w:tcPr>
          <w:p w:rsidR="005E3DF7" w:rsidRPr="008C761A" w:rsidRDefault="005E3DF7" w:rsidP="008C761A">
            <w:pPr>
              <w:rPr>
                <w:rFonts w:ascii="Times New Roman" w:hAnsi="Times New Roman" w:cs="Times New Roman"/>
                <w:sz w:val="28"/>
                <w:szCs w:val="28"/>
              </w:rPr>
            </w:pPr>
          </w:p>
        </w:tc>
        <w:tc>
          <w:tcPr>
            <w:tcW w:w="1903" w:type="dxa"/>
            <w:tcBorders>
              <w:top w:val="nil"/>
              <w:bottom w:val="nil"/>
            </w:tcBorders>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Д.И. Менделеева</w:t>
            </w:r>
          </w:p>
        </w:tc>
        <w:tc>
          <w:tcPr>
            <w:tcW w:w="2837" w:type="dxa"/>
            <w:tcBorders>
              <w:top w:val="nil"/>
              <w:bottom w:val="nil"/>
            </w:tcBorders>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соответствии с их</w:t>
            </w:r>
          </w:p>
        </w:tc>
        <w:tc>
          <w:tcPr>
            <w:tcW w:w="3259" w:type="dxa"/>
            <w:tcBorders>
              <w:top w:val="nil"/>
              <w:bottom w:val="nil"/>
            </w:tcBorders>
          </w:tcPr>
          <w:p w:rsidR="005E3DF7" w:rsidRPr="008C761A" w:rsidRDefault="009F1C6B" w:rsidP="008C761A">
            <w:pPr>
              <w:rPr>
                <w:rFonts w:ascii="Times New Roman" w:hAnsi="Times New Roman" w:cs="Times New Roman"/>
                <w:sz w:val="28"/>
                <w:szCs w:val="28"/>
              </w:rPr>
            </w:pPr>
            <w:proofErr w:type="spellStart"/>
            <w:r w:rsidRPr="008C761A">
              <w:rPr>
                <w:rFonts w:ascii="Times New Roman" w:hAnsi="Times New Roman" w:cs="Times New Roman"/>
                <w:sz w:val="28"/>
                <w:szCs w:val="28"/>
              </w:rPr>
              <w:t>характеризацию</w:t>
            </w:r>
            <w:proofErr w:type="spellEnd"/>
            <w:r w:rsidRPr="008C761A">
              <w:rPr>
                <w:rFonts w:ascii="Times New Roman" w:hAnsi="Times New Roman" w:cs="Times New Roman"/>
                <w:sz w:val="28"/>
                <w:szCs w:val="28"/>
              </w:rPr>
              <w:t xml:space="preserve"> химических</w:t>
            </w:r>
          </w:p>
        </w:tc>
        <w:tc>
          <w:tcPr>
            <w:tcW w:w="840" w:type="dxa"/>
            <w:tcBorders>
              <w:top w:val="nil"/>
              <w:bottom w:val="nil"/>
            </w:tcBorders>
          </w:tcPr>
          <w:p w:rsidR="005E3DF7" w:rsidRPr="008C761A" w:rsidRDefault="005E3DF7" w:rsidP="008C761A">
            <w:pPr>
              <w:rPr>
                <w:rFonts w:ascii="Times New Roman" w:hAnsi="Times New Roman" w:cs="Times New Roman"/>
                <w:sz w:val="28"/>
                <w:szCs w:val="28"/>
              </w:rPr>
            </w:pPr>
          </w:p>
        </w:tc>
      </w:tr>
      <w:tr w:rsidR="005E3DF7" w:rsidRPr="008C761A">
        <w:trPr>
          <w:trHeight w:val="318"/>
        </w:trPr>
        <w:tc>
          <w:tcPr>
            <w:tcW w:w="600" w:type="dxa"/>
            <w:tcBorders>
              <w:top w:val="nil"/>
              <w:bottom w:val="nil"/>
            </w:tcBorders>
          </w:tcPr>
          <w:p w:rsidR="005E3DF7" w:rsidRPr="008C761A" w:rsidRDefault="005E3DF7" w:rsidP="008C761A">
            <w:pPr>
              <w:rPr>
                <w:rFonts w:ascii="Times New Roman" w:hAnsi="Times New Roman" w:cs="Times New Roman"/>
                <w:sz w:val="28"/>
                <w:szCs w:val="28"/>
              </w:rPr>
            </w:pPr>
          </w:p>
        </w:tc>
        <w:tc>
          <w:tcPr>
            <w:tcW w:w="1903" w:type="dxa"/>
            <w:tcBorders>
              <w:top w:val="nil"/>
              <w:bottom w:val="nil"/>
            </w:tcBorders>
          </w:tcPr>
          <w:p w:rsidR="005E3DF7" w:rsidRPr="008C761A" w:rsidRDefault="005E3DF7" w:rsidP="008C761A">
            <w:pPr>
              <w:rPr>
                <w:rFonts w:ascii="Times New Roman" w:hAnsi="Times New Roman" w:cs="Times New Roman"/>
                <w:sz w:val="28"/>
                <w:szCs w:val="28"/>
              </w:rPr>
            </w:pPr>
          </w:p>
        </w:tc>
        <w:tc>
          <w:tcPr>
            <w:tcW w:w="2837" w:type="dxa"/>
            <w:tcBorders>
              <w:top w:val="nil"/>
              <w:bottom w:val="nil"/>
            </w:tcBorders>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положением в</w:t>
            </w:r>
          </w:p>
        </w:tc>
        <w:tc>
          <w:tcPr>
            <w:tcW w:w="3259" w:type="dxa"/>
            <w:tcBorders>
              <w:top w:val="nil"/>
              <w:bottom w:val="nil"/>
            </w:tcBorders>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элементов: «Металлические /</w:t>
            </w:r>
          </w:p>
        </w:tc>
        <w:tc>
          <w:tcPr>
            <w:tcW w:w="840" w:type="dxa"/>
            <w:tcBorders>
              <w:top w:val="nil"/>
              <w:bottom w:val="nil"/>
            </w:tcBorders>
          </w:tcPr>
          <w:p w:rsidR="005E3DF7" w:rsidRPr="008C761A" w:rsidRDefault="005E3DF7" w:rsidP="008C761A">
            <w:pPr>
              <w:rPr>
                <w:rFonts w:ascii="Times New Roman" w:hAnsi="Times New Roman" w:cs="Times New Roman"/>
                <w:sz w:val="28"/>
                <w:szCs w:val="28"/>
              </w:rPr>
            </w:pPr>
          </w:p>
        </w:tc>
      </w:tr>
      <w:tr w:rsidR="005E3DF7" w:rsidRPr="008C761A">
        <w:trPr>
          <w:trHeight w:val="316"/>
        </w:trPr>
        <w:tc>
          <w:tcPr>
            <w:tcW w:w="600" w:type="dxa"/>
            <w:tcBorders>
              <w:top w:val="nil"/>
              <w:bottom w:val="nil"/>
            </w:tcBorders>
          </w:tcPr>
          <w:p w:rsidR="005E3DF7" w:rsidRPr="008C761A" w:rsidRDefault="005E3DF7" w:rsidP="008C761A">
            <w:pPr>
              <w:rPr>
                <w:rFonts w:ascii="Times New Roman" w:hAnsi="Times New Roman" w:cs="Times New Roman"/>
                <w:sz w:val="28"/>
                <w:szCs w:val="28"/>
              </w:rPr>
            </w:pPr>
          </w:p>
        </w:tc>
        <w:tc>
          <w:tcPr>
            <w:tcW w:w="1903" w:type="dxa"/>
            <w:tcBorders>
              <w:top w:val="nil"/>
              <w:bottom w:val="nil"/>
            </w:tcBorders>
          </w:tcPr>
          <w:p w:rsidR="005E3DF7" w:rsidRPr="008C761A" w:rsidRDefault="005E3DF7" w:rsidP="008C761A">
            <w:pPr>
              <w:rPr>
                <w:rFonts w:ascii="Times New Roman" w:hAnsi="Times New Roman" w:cs="Times New Roman"/>
                <w:sz w:val="28"/>
                <w:szCs w:val="28"/>
              </w:rPr>
            </w:pPr>
          </w:p>
        </w:tc>
        <w:tc>
          <w:tcPr>
            <w:tcW w:w="2837" w:type="dxa"/>
            <w:tcBorders>
              <w:top w:val="nil"/>
              <w:bottom w:val="nil"/>
            </w:tcBorders>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периодической системе</w:t>
            </w:r>
          </w:p>
        </w:tc>
        <w:tc>
          <w:tcPr>
            <w:tcW w:w="3259" w:type="dxa"/>
            <w:tcBorders>
              <w:top w:val="nil"/>
              <w:bottom w:val="nil"/>
            </w:tcBorders>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неметаллические свойства,</w:t>
            </w:r>
          </w:p>
        </w:tc>
        <w:tc>
          <w:tcPr>
            <w:tcW w:w="840" w:type="dxa"/>
            <w:tcBorders>
              <w:top w:val="nil"/>
              <w:bottom w:val="nil"/>
            </w:tcBorders>
          </w:tcPr>
          <w:p w:rsidR="005E3DF7" w:rsidRPr="008C761A" w:rsidRDefault="005E3DF7" w:rsidP="008C761A">
            <w:pPr>
              <w:rPr>
                <w:rFonts w:ascii="Times New Roman" w:hAnsi="Times New Roman" w:cs="Times New Roman"/>
                <w:sz w:val="28"/>
                <w:szCs w:val="28"/>
              </w:rPr>
            </w:pPr>
          </w:p>
        </w:tc>
      </w:tr>
      <w:tr w:rsidR="005E3DF7" w:rsidRPr="008C761A">
        <w:trPr>
          <w:trHeight w:val="316"/>
        </w:trPr>
        <w:tc>
          <w:tcPr>
            <w:tcW w:w="600" w:type="dxa"/>
            <w:tcBorders>
              <w:top w:val="nil"/>
              <w:bottom w:val="nil"/>
            </w:tcBorders>
          </w:tcPr>
          <w:p w:rsidR="005E3DF7" w:rsidRPr="008C761A" w:rsidRDefault="005E3DF7" w:rsidP="008C761A">
            <w:pPr>
              <w:rPr>
                <w:rFonts w:ascii="Times New Roman" w:hAnsi="Times New Roman" w:cs="Times New Roman"/>
                <w:sz w:val="28"/>
                <w:szCs w:val="28"/>
              </w:rPr>
            </w:pPr>
          </w:p>
        </w:tc>
        <w:tc>
          <w:tcPr>
            <w:tcW w:w="1903" w:type="dxa"/>
            <w:tcBorders>
              <w:top w:val="nil"/>
              <w:bottom w:val="nil"/>
            </w:tcBorders>
          </w:tcPr>
          <w:p w:rsidR="005E3DF7" w:rsidRPr="008C761A" w:rsidRDefault="005E3DF7" w:rsidP="008C761A">
            <w:pPr>
              <w:rPr>
                <w:rFonts w:ascii="Times New Roman" w:hAnsi="Times New Roman" w:cs="Times New Roman"/>
                <w:sz w:val="28"/>
                <w:szCs w:val="28"/>
              </w:rPr>
            </w:pPr>
          </w:p>
        </w:tc>
        <w:tc>
          <w:tcPr>
            <w:tcW w:w="2837" w:type="dxa"/>
            <w:tcBorders>
              <w:top w:val="nil"/>
              <w:bottom w:val="nil"/>
            </w:tcBorders>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химических элементов</w:t>
            </w:r>
          </w:p>
        </w:tc>
        <w:tc>
          <w:tcPr>
            <w:tcW w:w="3259" w:type="dxa"/>
            <w:tcBorders>
              <w:top w:val="nil"/>
              <w:bottom w:val="nil"/>
            </w:tcBorders>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электроотрицательность и</w:t>
            </w:r>
          </w:p>
        </w:tc>
        <w:tc>
          <w:tcPr>
            <w:tcW w:w="840" w:type="dxa"/>
            <w:tcBorders>
              <w:top w:val="nil"/>
              <w:bottom w:val="nil"/>
            </w:tcBorders>
          </w:tcPr>
          <w:p w:rsidR="005E3DF7" w:rsidRPr="008C761A" w:rsidRDefault="005E3DF7" w:rsidP="008C761A">
            <w:pPr>
              <w:rPr>
                <w:rFonts w:ascii="Times New Roman" w:hAnsi="Times New Roman" w:cs="Times New Roman"/>
                <w:sz w:val="28"/>
                <w:szCs w:val="28"/>
              </w:rPr>
            </w:pPr>
          </w:p>
        </w:tc>
      </w:tr>
      <w:tr w:rsidR="005E3DF7" w:rsidRPr="008C761A">
        <w:trPr>
          <w:trHeight w:val="318"/>
        </w:trPr>
        <w:tc>
          <w:tcPr>
            <w:tcW w:w="600" w:type="dxa"/>
            <w:tcBorders>
              <w:top w:val="nil"/>
              <w:bottom w:val="nil"/>
            </w:tcBorders>
          </w:tcPr>
          <w:p w:rsidR="005E3DF7" w:rsidRPr="008C761A" w:rsidRDefault="005E3DF7" w:rsidP="008C761A">
            <w:pPr>
              <w:rPr>
                <w:rFonts w:ascii="Times New Roman" w:hAnsi="Times New Roman" w:cs="Times New Roman"/>
                <w:sz w:val="28"/>
                <w:szCs w:val="28"/>
              </w:rPr>
            </w:pPr>
          </w:p>
        </w:tc>
        <w:tc>
          <w:tcPr>
            <w:tcW w:w="1903" w:type="dxa"/>
            <w:tcBorders>
              <w:top w:val="nil"/>
              <w:bottom w:val="nil"/>
            </w:tcBorders>
          </w:tcPr>
          <w:p w:rsidR="005E3DF7" w:rsidRPr="008C761A" w:rsidRDefault="005E3DF7" w:rsidP="008C761A">
            <w:pPr>
              <w:rPr>
                <w:rFonts w:ascii="Times New Roman" w:hAnsi="Times New Roman" w:cs="Times New Roman"/>
                <w:sz w:val="28"/>
                <w:szCs w:val="28"/>
              </w:rPr>
            </w:pPr>
          </w:p>
        </w:tc>
        <w:tc>
          <w:tcPr>
            <w:tcW w:w="2837" w:type="dxa"/>
            <w:tcBorders>
              <w:top w:val="nil"/>
              <w:bottom w:val="nil"/>
            </w:tcBorders>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Д.И. Менделеева</w:t>
            </w:r>
          </w:p>
        </w:tc>
        <w:tc>
          <w:tcPr>
            <w:tcW w:w="3259" w:type="dxa"/>
            <w:tcBorders>
              <w:top w:val="nil"/>
              <w:bottom w:val="nil"/>
            </w:tcBorders>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сродство к электрону</w:t>
            </w:r>
          </w:p>
        </w:tc>
        <w:tc>
          <w:tcPr>
            <w:tcW w:w="840" w:type="dxa"/>
            <w:tcBorders>
              <w:top w:val="nil"/>
              <w:bottom w:val="nil"/>
            </w:tcBorders>
          </w:tcPr>
          <w:p w:rsidR="005E3DF7" w:rsidRPr="008C761A" w:rsidRDefault="005E3DF7" w:rsidP="008C761A">
            <w:pPr>
              <w:rPr>
                <w:rFonts w:ascii="Times New Roman" w:hAnsi="Times New Roman" w:cs="Times New Roman"/>
                <w:sz w:val="28"/>
                <w:szCs w:val="28"/>
              </w:rPr>
            </w:pPr>
          </w:p>
        </w:tc>
      </w:tr>
      <w:tr w:rsidR="005E3DF7" w:rsidRPr="008C761A">
        <w:trPr>
          <w:trHeight w:val="317"/>
        </w:trPr>
        <w:tc>
          <w:tcPr>
            <w:tcW w:w="600" w:type="dxa"/>
            <w:tcBorders>
              <w:top w:val="nil"/>
              <w:bottom w:val="nil"/>
            </w:tcBorders>
          </w:tcPr>
          <w:p w:rsidR="005E3DF7" w:rsidRPr="008C761A" w:rsidRDefault="005E3DF7" w:rsidP="008C761A">
            <w:pPr>
              <w:rPr>
                <w:rFonts w:ascii="Times New Roman" w:hAnsi="Times New Roman" w:cs="Times New Roman"/>
                <w:sz w:val="28"/>
                <w:szCs w:val="28"/>
              </w:rPr>
            </w:pPr>
          </w:p>
        </w:tc>
        <w:tc>
          <w:tcPr>
            <w:tcW w:w="1903" w:type="dxa"/>
            <w:tcBorders>
              <w:top w:val="nil"/>
              <w:bottom w:val="nil"/>
            </w:tcBorders>
          </w:tcPr>
          <w:p w:rsidR="005E3DF7" w:rsidRPr="008C761A" w:rsidRDefault="005E3DF7" w:rsidP="008C761A">
            <w:pPr>
              <w:rPr>
                <w:rFonts w:ascii="Times New Roman" w:hAnsi="Times New Roman" w:cs="Times New Roman"/>
                <w:sz w:val="28"/>
                <w:szCs w:val="28"/>
              </w:rPr>
            </w:pPr>
          </w:p>
        </w:tc>
        <w:tc>
          <w:tcPr>
            <w:tcW w:w="2837" w:type="dxa"/>
            <w:tcBorders>
              <w:top w:val="nil"/>
              <w:bottom w:val="nil"/>
            </w:tcBorders>
          </w:tcPr>
          <w:p w:rsidR="005E3DF7" w:rsidRPr="008C761A" w:rsidRDefault="005E3DF7" w:rsidP="008C761A">
            <w:pPr>
              <w:rPr>
                <w:rFonts w:ascii="Times New Roman" w:hAnsi="Times New Roman" w:cs="Times New Roman"/>
                <w:sz w:val="28"/>
                <w:szCs w:val="28"/>
              </w:rPr>
            </w:pPr>
          </w:p>
        </w:tc>
        <w:tc>
          <w:tcPr>
            <w:tcW w:w="3259" w:type="dxa"/>
            <w:tcBorders>
              <w:top w:val="nil"/>
              <w:bottom w:val="nil"/>
            </w:tcBorders>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химических элементов в</w:t>
            </w:r>
          </w:p>
        </w:tc>
        <w:tc>
          <w:tcPr>
            <w:tcW w:w="840" w:type="dxa"/>
            <w:tcBorders>
              <w:top w:val="nil"/>
              <w:bottom w:val="nil"/>
            </w:tcBorders>
          </w:tcPr>
          <w:p w:rsidR="005E3DF7" w:rsidRPr="008C761A" w:rsidRDefault="005E3DF7" w:rsidP="008C761A">
            <w:pPr>
              <w:rPr>
                <w:rFonts w:ascii="Times New Roman" w:hAnsi="Times New Roman" w:cs="Times New Roman"/>
                <w:sz w:val="28"/>
                <w:szCs w:val="28"/>
              </w:rPr>
            </w:pPr>
          </w:p>
        </w:tc>
      </w:tr>
      <w:tr w:rsidR="005E3DF7" w:rsidRPr="008C761A">
        <w:trPr>
          <w:trHeight w:val="316"/>
        </w:trPr>
        <w:tc>
          <w:tcPr>
            <w:tcW w:w="600" w:type="dxa"/>
            <w:tcBorders>
              <w:top w:val="nil"/>
              <w:bottom w:val="nil"/>
            </w:tcBorders>
          </w:tcPr>
          <w:p w:rsidR="005E3DF7" w:rsidRPr="008C761A" w:rsidRDefault="005E3DF7" w:rsidP="008C761A">
            <w:pPr>
              <w:rPr>
                <w:rFonts w:ascii="Times New Roman" w:hAnsi="Times New Roman" w:cs="Times New Roman"/>
                <w:sz w:val="28"/>
                <w:szCs w:val="28"/>
              </w:rPr>
            </w:pPr>
          </w:p>
        </w:tc>
        <w:tc>
          <w:tcPr>
            <w:tcW w:w="1903" w:type="dxa"/>
            <w:tcBorders>
              <w:top w:val="nil"/>
              <w:bottom w:val="nil"/>
            </w:tcBorders>
          </w:tcPr>
          <w:p w:rsidR="005E3DF7" w:rsidRPr="008C761A" w:rsidRDefault="005E3DF7" w:rsidP="008C761A">
            <w:pPr>
              <w:rPr>
                <w:rFonts w:ascii="Times New Roman" w:hAnsi="Times New Roman" w:cs="Times New Roman"/>
                <w:sz w:val="28"/>
                <w:szCs w:val="28"/>
              </w:rPr>
            </w:pPr>
          </w:p>
        </w:tc>
        <w:tc>
          <w:tcPr>
            <w:tcW w:w="2837" w:type="dxa"/>
            <w:tcBorders>
              <w:top w:val="nil"/>
              <w:bottom w:val="nil"/>
            </w:tcBorders>
          </w:tcPr>
          <w:p w:rsidR="005E3DF7" w:rsidRPr="008C761A" w:rsidRDefault="005E3DF7" w:rsidP="008C761A">
            <w:pPr>
              <w:rPr>
                <w:rFonts w:ascii="Times New Roman" w:hAnsi="Times New Roman" w:cs="Times New Roman"/>
                <w:sz w:val="28"/>
                <w:szCs w:val="28"/>
              </w:rPr>
            </w:pPr>
          </w:p>
        </w:tc>
        <w:tc>
          <w:tcPr>
            <w:tcW w:w="3259" w:type="dxa"/>
            <w:tcBorders>
              <w:top w:val="nil"/>
              <w:bottom w:val="nil"/>
            </w:tcBorders>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соответствие с их</w:t>
            </w:r>
          </w:p>
        </w:tc>
        <w:tc>
          <w:tcPr>
            <w:tcW w:w="840" w:type="dxa"/>
            <w:tcBorders>
              <w:top w:val="nil"/>
              <w:bottom w:val="nil"/>
            </w:tcBorders>
          </w:tcPr>
          <w:p w:rsidR="005E3DF7" w:rsidRPr="008C761A" w:rsidRDefault="005E3DF7" w:rsidP="008C761A">
            <w:pPr>
              <w:rPr>
                <w:rFonts w:ascii="Times New Roman" w:hAnsi="Times New Roman" w:cs="Times New Roman"/>
                <w:sz w:val="28"/>
                <w:szCs w:val="28"/>
              </w:rPr>
            </w:pPr>
          </w:p>
        </w:tc>
      </w:tr>
      <w:tr w:rsidR="005E3DF7" w:rsidRPr="008C761A">
        <w:trPr>
          <w:trHeight w:val="316"/>
        </w:trPr>
        <w:tc>
          <w:tcPr>
            <w:tcW w:w="600" w:type="dxa"/>
            <w:tcBorders>
              <w:top w:val="nil"/>
              <w:bottom w:val="nil"/>
            </w:tcBorders>
          </w:tcPr>
          <w:p w:rsidR="005E3DF7" w:rsidRPr="008C761A" w:rsidRDefault="005E3DF7" w:rsidP="008C761A">
            <w:pPr>
              <w:rPr>
                <w:rFonts w:ascii="Times New Roman" w:hAnsi="Times New Roman" w:cs="Times New Roman"/>
                <w:sz w:val="28"/>
                <w:szCs w:val="28"/>
              </w:rPr>
            </w:pPr>
          </w:p>
        </w:tc>
        <w:tc>
          <w:tcPr>
            <w:tcW w:w="1903" w:type="dxa"/>
            <w:tcBorders>
              <w:top w:val="nil"/>
              <w:bottom w:val="nil"/>
            </w:tcBorders>
          </w:tcPr>
          <w:p w:rsidR="005E3DF7" w:rsidRPr="008C761A" w:rsidRDefault="005E3DF7" w:rsidP="008C761A">
            <w:pPr>
              <w:rPr>
                <w:rFonts w:ascii="Times New Roman" w:hAnsi="Times New Roman" w:cs="Times New Roman"/>
                <w:sz w:val="28"/>
                <w:szCs w:val="28"/>
              </w:rPr>
            </w:pPr>
          </w:p>
        </w:tc>
        <w:tc>
          <w:tcPr>
            <w:tcW w:w="2837" w:type="dxa"/>
            <w:tcBorders>
              <w:top w:val="nil"/>
              <w:bottom w:val="nil"/>
            </w:tcBorders>
          </w:tcPr>
          <w:p w:rsidR="005E3DF7" w:rsidRPr="008C761A" w:rsidRDefault="005E3DF7" w:rsidP="008C761A">
            <w:pPr>
              <w:rPr>
                <w:rFonts w:ascii="Times New Roman" w:hAnsi="Times New Roman" w:cs="Times New Roman"/>
                <w:sz w:val="28"/>
                <w:szCs w:val="28"/>
              </w:rPr>
            </w:pPr>
          </w:p>
        </w:tc>
        <w:tc>
          <w:tcPr>
            <w:tcW w:w="3259" w:type="dxa"/>
            <w:tcBorders>
              <w:top w:val="nil"/>
              <w:bottom w:val="nil"/>
            </w:tcBorders>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электронным строением и</w:t>
            </w:r>
          </w:p>
        </w:tc>
        <w:tc>
          <w:tcPr>
            <w:tcW w:w="840" w:type="dxa"/>
            <w:tcBorders>
              <w:top w:val="nil"/>
              <w:bottom w:val="nil"/>
            </w:tcBorders>
          </w:tcPr>
          <w:p w:rsidR="005E3DF7" w:rsidRPr="008C761A" w:rsidRDefault="005E3DF7" w:rsidP="008C761A">
            <w:pPr>
              <w:rPr>
                <w:rFonts w:ascii="Times New Roman" w:hAnsi="Times New Roman" w:cs="Times New Roman"/>
                <w:sz w:val="28"/>
                <w:szCs w:val="28"/>
              </w:rPr>
            </w:pPr>
          </w:p>
        </w:tc>
      </w:tr>
      <w:tr w:rsidR="005E3DF7" w:rsidRPr="008C761A">
        <w:trPr>
          <w:trHeight w:val="316"/>
        </w:trPr>
        <w:tc>
          <w:tcPr>
            <w:tcW w:w="600" w:type="dxa"/>
            <w:tcBorders>
              <w:top w:val="nil"/>
              <w:bottom w:val="nil"/>
            </w:tcBorders>
          </w:tcPr>
          <w:p w:rsidR="005E3DF7" w:rsidRPr="008C761A" w:rsidRDefault="005E3DF7" w:rsidP="008C761A">
            <w:pPr>
              <w:rPr>
                <w:rFonts w:ascii="Times New Roman" w:hAnsi="Times New Roman" w:cs="Times New Roman"/>
                <w:sz w:val="28"/>
                <w:szCs w:val="28"/>
              </w:rPr>
            </w:pPr>
          </w:p>
        </w:tc>
        <w:tc>
          <w:tcPr>
            <w:tcW w:w="1903" w:type="dxa"/>
            <w:tcBorders>
              <w:top w:val="nil"/>
              <w:bottom w:val="nil"/>
            </w:tcBorders>
          </w:tcPr>
          <w:p w:rsidR="005E3DF7" w:rsidRPr="008C761A" w:rsidRDefault="005E3DF7" w:rsidP="008C761A">
            <w:pPr>
              <w:rPr>
                <w:rFonts w:ascii="Times New Roman" w:hAnsi="Times New Roman" w:cs="Times New Roman"/>
                <w:sz w:val="28"/>
                <w:szCs w:val="28"/>
              </w:rPr>
            </w:pPr>
          </w:p>
        </w:tc>
        <w:tc>
          <w:tcPr>
            <w:tcW w:w="2837" w:type="dxa"/>
            <w:tcBorders>
              <w:top w:val="nil"/>
              <w:bottom w:val="nil"/>
            </w:tcBorders>
          </w:tcPr>
          <w:p w:rsidR="005E3DF7" w:rsidRPr="008C761A" w:rsidRDefault="005E3DF7" w:rsidP="008C761A">
            <w:pPr>
              <w:rPr>
                <w:rFonts w:ascii="Times New Roman" w:hAnsi="Times New Roman" w:cs="Times New Roman"/>
                <w:sz w:val="28"/>
                <w:szCs w:val="28"/>
              </w:rPr>
            </w:pPr>
          </w:p>
        </w:tc>
        <w:tc>
          <w:tcPr>
            <w:tcW w:w="3259" w:type="dxa"/>
            <w:tcBorders>
              <w:top w:val="nil"/>
              <w:bottom w:val="nil"/>
            </w:tcBorders>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положением в периодической</w:t>
            </w:r>
          </w:p>
        </w:tc>
        <w:tc>
          <w:tcPr>
            <w:tcW w:w="840" w:type="dxa"/>
            <w:tcBorders>
              <w:top w:val="nil"/>
              <w:bottom w:val="nil"/>
            </w:tcBorders>
          </w:tcPr>
          <w:p w:rsidR="005E3DF7" w:rsidRPr="008C761A" w:rsidRDefault="005E3DF7" w:rsidP="008C761A">
            <w:pPr>
              <w:rPr>
                <w:rFonts w:ascii="Times New Roman" w:hAnsi="Times New Roman" w:cs="Times New Roman"/>
                <w:sz w:val="28"/>
                <w:szCs w:val="28"/>
              </w:rPr>
            </w:pPr>
          </w:p>
        </w:tc>
      </w:tr>
      <w:tr w:rsidR="005E3DF7" w:rsidRPr="008C761A">
        <w:trPr>
          <w:trHeight w:val="318"/>
        </w:trPr>
        <w:tc>
          <w:tcPr>
            <w:tcW w:w="600" w:type="dxa"/>
            <w:tcBorders>
              <w:top w:val="nil"/>
              <w:bottom w:val="nil"/>
            </w:tcBorders>
          </w:tcPr>
          <w:p w:rsidR="005E3DF7" w:rsidRPr="008C761A" w:rsidRDefault="005E3DF7" w:rsidP="008C761A">
            <w:pPr>
              <w:rPr>
                <w:rFonts w:ascii="Times New Roman" w:hAnsi="Times New Roman" w:cs="Times New Roman"/>
                <w:sz w:val="28"/>
                <w:szCs w:val="28"/>
              </w:rPr>
            </w:pPr>
          </w:p>
        </w:tc>
        <w:tc>
          <w:tcPr>
            <w:tcW w:w="1903" w:type="dxa"/>
            <w:tcBorders>
              <w:top w:val="nil"/>
              <w:bottom w:val="nil"/>
            </w:tcBorders>
          </w:tcPr>
          <w:p w:rsidR="005E3DF7" w:rsidRPr="008C761A" w:rsidRDefault="005E3DF7" w:rsidP="008C761A">
            <w:pPr>
              <w:rPr>
                <w:rFonts w:ascii="Times New Roman" w:hAnsi="Times New Roman" w:cs="Times New Roman"/>
                <w:sz w:val="28"/>
                <w:szCs w:val="28"/>
              </w:rPr>
            </w:pPr>
          </w:p>
        </w:tc>
        <w:tc>
          <w:tcPr>
            <w:tcW w:w="2837" w:type="dxa"/>
            <w:tcBorders>
              <w:top w:val="nil"/>
              <w:bottom w:val="nil"/>
            </w:tcBorders>
          </w:tcPr>
          <w:p w:rsidR="005E3DF7" w:rsidRPr="008C761A" w:rsidRDefault="005E3DF7" w:rsidP="008C761A">
            <w:pPr>
              <w:rPr>
                <w:rFonts w:ascii="Times New Roman" w:hAnsi="Times New Roman" w:cs="Times New Roman"/>
                <w:sz w:val="28"/>
                <w:szCs w:val="28"/>
              </w:rPr>
            </w:pPr>
          </w:p>
        </w:tc>
        <w:tc>
          <w:tcPr>
            <w:tcW w:w="3259" w:type="dxa"/>
            <w:tcBorders>
              <w:top w:val="nil"/>
              <w:bottom w:val="nil"/>
            </w:tcBorders>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системе химических</w:t>
            </w:r>
          </w:p>
        </w:tc>
        <w:tc>
          <w:tcPr>
            <w:tcW w:w="840" w:type="dxa"/>
            <w:tcBorders>
              <w:top w:val="nil"/>
              <w:bottom w:val="nil"/>
            </w:tcBorders>
          </w:tcPr>
          <w:p w:rsidR="005E3DF7" w:rsidRPr="008C761A" w:rsidRDefault="005E3DF7" w:rsidP="008C761A">
            <w:pPr>
              <w:rPr>
                <w:rFonts w:ascii="Times New Roman" w:hAnsi="Times New Roman" w:cs="Times New Roman"/>
                <w:sz w:val="28"/>
                <w:szCs w:val="28"/>
              </w:rPr>
            </w:pPr>
          </w:p>
        </w:tc>
      </w:tr>
      <w:tr w:rsidR="005E3DF7" w:rsidRPr="008C761A">
        <w:trPr>
          <w:trHeight w:val="374"/>
        </w:trPr>
        <w:tc>
          <w:tcPr>
            <w:tcW w:w="600" w:type="dxa"/>
            <w:tcBorders>
              <w:top w:val="nil"/>
            </w:tcBorders>
          </w:tcPr>
          <w:p w:rsidR="005E3DF7" w:rsidRPr="008C761A" w:rsidRDefault="005E3DF7" w:rsidP="008C761A">
            <w:pPr>
              <w:rPr>
                <w:rFonts w:ascii="Times New Roman" w:hAnsi="Times New Roman" w:cs="Times New Roman"/>
                <w:sz w:val="28"/>
                <w:szCs w:val="28"/>
              </w:rPr>
            </w:pPr>
          </w:p>
        </w:tc>
        <w:tc>
          <w:tcPr>
            <w:tcW w:w="1903" w:type="dxa"/>
            <w:tcBorders>
              <w:top w:val="nil"/>
            </w:tcBorders>
          </w:tcPr>
          <w:p w:rsidR="005E3DF7" w:rsidRPr="008C761A" w:rsidRDefault="005E3DF7" w:rsidP="008C761A">
            <w:pPr>
              <w:rPr>
                <w:rFonts w:ascii="Times New Roman" w:hAnsi="Times New Roman" w:cs="Times New Roman"/>
                <w:sz w:val="28"/>
                <w:szCs w:val="28"/>
              </w:rPr>
            </w:pPr>
          </w:p>
        </w:tc>
        <w:tc>
          <w:tcPr>
            <w:tcW w:w="2837" w:type="dxa"/>
            <w:tcBorders>
              <w:top w:val="nil"/>
            </w:tcBorders>
          </w:tcPr>
          <w:p w:rsidR="005E3DF7" w:rsidRPr="008C761A" w:rsidRDefault="005E3DF7" w:rsidP="008C761A">
            <w:pPr>
              <w:rPr>
                <w:rFonts w:ascii="Times New Roman" w:hAnsi="Times New Roman" w:cs="Times New Roman"/>
                <w:sz w:val="28"/>
                <w:szCs w:val="28"/>
              </w:rPr>
            </w:pPr>
          </w:p>
        </w:tc>
        <w:tc>
          <w:tcPr>
            <w:tcW w:w="3259" w:type="dxa"/>
            <w:tcBorders>
              <w:top w:val="nil"/>
            </w:tcBorders>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элементов Д.И. Менделеева».</w:t>
            </w:r>
          </w:p>
        </w:tc>
        <w:tc>
          <w:tcPr>
            <w:tcW w:w="840" w:type="dxa"/>
            <w:tcBorders>
              <w:top w:val="nil"/>
            </w:tcBorders>
          </w:tcPr>
          <w:p w:rsidR="005E3DF7" w:rsidRPr="008C761A" w:rsidRDefault="005E3DF7" w:rsidP="008C761A">
            <w:pPr>
              <w:rPr>
                <w:rFonts w:ascii="Times New Roman" w:hAnsi="Times New Roman" w:cs="Times New Roman"/>
                <w:sz w:val="28"/>
                <w:szCs w:val="28"/>
              </w:rPr>
            </w:pPr>
          </w:p>
        </w:tc>
      </w:tr>
      <w:tr w:rsidR="005E3DF7" w:rsidRPr="008C761A">
        <w:trPr>
          <w:trHeight w:val="829"/>
        </w:trPr>
        <w:tc>
          <w:tcPr>
            <w:tcW w:w="600" w:type="dxa"/>
          </w:tcPr>
          <w:p w:rsidR="005E3DF7" w:rsidRPr="008C761A" w:rsidRDefault="005E3DF7" w:rsidP="008C761A">
            <w:pPr>
              <w:rPr>
                <w:rFonts w:ascii="Times New Roman" w:hAnsi="Times New Roman" w:cs="Times New Roman"/>
                <w:sz w:val="28"/>
                <w:szCs w:val="28"/>
              </w:rPr>
            </w:pP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w:t>
            </w:r>
          </w:p>
        </w:tc>
        <w:tc>
          <w:tcPr>
            <w:tcW w:w="1903"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Модуль / Раздел</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 Тема</w:t>
            </w:r>
          </w:p>
        </w:tc>
        <w:tc>
          <w:tcPr>
            <w:tcW w:w="2837" w:type="dxa"/>
          </w:tcPr>
          <w:p w:rsidR="005E3DF7" w:rsidRPr="008C761A" w:rsidRDefault="005E3DF7" w:rsidP="008C761A">
            <w:pPr>
              <w:rPr>
                <w:rFonts w:ascii="Times New Roman" w:hAnsi="Times New Roman" w:cs="Times New Roman"/>
                <w:sz w:val="28"/>
                <w:szCs w:val="28"/>
              </w:rPr>
            </w:pP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Результат обучения</w:t>
            </w:r>
          </w:p>
        </w:tc>
        <w:tc>
          <w:tcPr>
            <w:tcW w:w="3259" w:type="dxa"/>
          </w:tcPr>
          <w:p w:rsidR="005E3DF7" w:rsidRPr="008C761A" w:rsidRDefault="005E3DF7" w:rsidP="008C761A">
            <w:pPr>
              <w:rPr>
                <w:rFonts w:ascii="Times New Roman" w:hAnsi="Times New Roman" w:cs="Times New Roman"/>
                <w:sz w:val="28"/>
                <w:szCs w:val="28"/>
              </w:rPr>
            </w:pP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Оценочные мероприятия</w:t>
            </w:r>
          </w:p>
        </w:tc>
        <w:tc>
          <w:tcPr>
            <w:tcW w:w="840" w:type="dxa"/>
          </w:tcPr>
          <w:p w:rsidR="005E3DF7" w:rsidRPr="008C761A" w:rsidRDefault="005E3DF7" w:rsidP="008C761A">
            <w:pPr>
              <w:rPr>
                <w:rFonts w:ascii="Times New Roman" w:hAnsi="Times New Roman" w:cs="Times New Roman"/>
                <w:sz w:val="28"/>
                <w:szCs w:val="28"/>
              </w:rPr>
            </w:pP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w:t>
            </w:r>
          </w:p>
        </w:tc>
      </w:tr>
      <w:tr w:rsidR="005E3DF7" w:rsidRPr="008C761A">
        <w:trPr>
          <w:trHeight w:val="1031"/>
        </w:trPr>
        <w:tc>
          <w:tcPr>
            <w:tcW w:w="600" w:type="dxa"/>
            <w:shd w:val="clear" w:color="auto" w:fill="D9D9D9"/>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2</w:t>
            </w:r>
          </w:p>
        </w:tc>
        <w:tc>
          <w:tcPr>
            <w:tcW w:w="1903" w:type="dxa"/>
            <w:shd w:val="clear" w:color="auto" w:fill="D9D9D9"/>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Раздел 2. Химические реакции</w:t>
            </w:r>
          </w:p>
        </w:tc>
        <w:tc>
          <w:tcPr>
            <w:tcW w:w="2837" w:type="dxa"/>
            <w:shd w:val="clear" w:color="auto" w:fill="D9D9D9"/>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Составлять уравнения и схемы химических реакций</w:t>
            </w:r>
          </w:p>
        </w:tc>
        <w:tc>
          <w:tcPr>
            <w:tcW w:w="3259" w:type="dxa"/>
            <w:shd w:val="clear" w:color="auto" w:fill="D9D9D9"/>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Контрольная работа</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«Строение вещества и химические реакции»</w:t>
            </w:r>
          </w:p>
        </w:tc>
        <w:tc>
          <w:tcPr>
            <w:tcW w:w="840" w:type="dxa"/>
            <w:shd w:val="clear" w:color="auto" w:fill="D9D9D9"/>
          </w:tcPr>
          <w:p w:rsidR="005E3DF7" w:rsidRPr="008C761A" w:rsidRDefault="005E3DF7" w:rsidP="008C761A">
            <w:pPr>
              <w:rPr>
                <w:rFonts w:ascii="Times New Roman" w:hAnsi="Times New Roman" w:cs="Times New Roman"/>
                <w:sz w:val="28"/>
                <w:szCs w:val="28"/>
              </w:rPr>
            </w:pPr>
          </w:p>
        </w:tc>
      </w:tr>
      <w:tr w:rsidR="005E3DF7" w:rsidRPr="008C761A">
        <w:trPr>
          <w:trHeight w:val="10554"/>
        </w:trPr>
        <w:tc>
          <w:tcPr>
            <w:tcW w:w="600"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lastRenderedPageBreak/>
              <w:t>2.1</w:t>
            </w:r>
          </w:p>
        </w:tc>
        <w:tc>
          <w:tcPr>
            <w:tcW w:w="1903"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Типы химических реакций</w:t>
            </w:r>
          </w:p>
        </w:tc>
        <w:tc>
          <w:tcPr>
            <w:tcW w:w="2837"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 xml:space="preserve">Составлять реакции соединения, разложения, обмена, замещения, окислительно- восстановительные реакции и реакции </w:t>
            </w:r>
            <w:proofErr w:type="spellStart"/>
            <w:r w:rsidRPr="008C761A">
              <w:rPr>
                <w:rFonts w:ascii="Times New Roman" w:hAnsi="Times New Roman" w:cs="Times New Roman"/>
                <w:sz w:val="28"/>
                <w:szCs w:val="28"/>
              </w:rPr>
              <w:t>комплексообразования</w:t>
            </w:r>
            <w:proofErr w:type="spellEnd"/>
            <w:r w:rsidRPr="008C761A">
              <w:rPr>
                <w:rFonts w:ascii="Times New Roman" w:hAnsi="Times New Roman" w:cs="Times New Roman"/>
                <w:sz w:val="28"/>
                <w:szCs w:val="28"/>
              </w:rPr>
              <w:t xml:space="preserve"> (на примере </w:t>
            </w:r>
            <w:proofErr w:type="spellStart"/>
            <w:r w:rsidRPr="008C761A">
              <w:rPr>
                <w:rFonts w:ascii="Times New Roman" w:hAnsi="Times New Roman" w:cs="Times New Roman"/>
                <w:sz w:val="28"/>
                <w:szCs w:val="28"/>
              </w:rPr>
              <w:t>гидроксокомплексов</w:t>
            </w:r>
            <w:proofErr w:type="spellEnd"/>
            <w:r w:rsidRPr="008C761A">
              <w:rPr>
                <w:rFonts w:ascii="Times New Roman" w:hAnsi="Times New Roman" w:cs="Times New Roman"/>
                <w:sz w:val="28"/>
                <w:szCs w:val="28"/>
              </w:rPr>
              <w:t xml:space="preserve"> алюминия и цинка) с участием неорганических веществ</w:t>
            </w:r>
          </w:p>
        </w:tc>
        <w:tc>
          <w:tcPr>
            <w:tcW w:w="3259"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1. Задачи на составление уравнений реакций:</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 xml:space="preserve">соединения, замещения, разложения, обмена и реакций с участием комплексных соединений (на примере </w:t>
            </w:r>
            <w:proofErr w:type="spellStart"/>
            <w:r w:rsidRPr="008C761A">
              <w:rPr>
                <w:rFonts w:ascii="Times New Roman" w:hAnsi="Times New Roman" w:cs="Times New Roman"/>
                <w:sz w:val="28"/>
                <w:szCs w:val="28"/>
              </w:rPr>
              <w:t>гидроксокомплексов</w:t>
            </w:r>
            <w:proofErr w:type="spellEnd"/>
            <w:r w:rsidRPr="008C761A">
              <w:rPr>
                <w:rFonts w:ascii="Times New Roman" w:hAnsi="Times New Roman" w:cs="Times New Roman"/>
                <w:sz w:val="28"/>
                <w:szCs w:val="28"/>
              </w:rPr>
              <w:t xml:space="preserve"> алюминия и цинка);</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окислительно- восстановительных реакций с использованием метода электронного баланса;</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 xml:space="preserve">с участием комплексных соединений (на примере </w:t>
            </w:r>
            <w:proofErr w:type="spellStart"/>
            <w:r w:rsidRPr="008C761A">
              <w:rPr>
                <w:rFonts w:ascii="Times New Roman" w:hAnsi="Times New Roman" w:cs="Times New Roman"/>
                <w:sz w:val="28"/>
                <w:szCs w:val="28"/>
              </w:rPr>
              <w:t>гидроксокомплексов</w:t>
            </w:r>
            <w:proofErr w:type="spellEnd"/>
            <w:r w:rsidRPr="008C761A">
              <w:rPr>
                <w:rFonts w:ascii="Times New Roman" w:hAnsi="Times New Roman" w:cs="Times New Roman"/>
                <w:sz w:val="28"/>
                <w:szCs w:val="28"/>
              </w:rPr>
              <w:t xml:space="preserve"> цинка и алюминия).</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2. Задачи на расчет количественных характеристик продукта реакции соединения; массовой или объемной доли выхода продукта реакции соединения от теоретически возможного; объемных отношений газов; количественных характеристик исходных веществ и продуктов реакции; массы (объем, количество вещества) продукта реакции, если одно из веществ дано в виде раствора с определенной массовой долей растворенного вещества.</w:t>
            </w:r>
          </w:p>
        </w:tc>
        <w:tc>
          <w:tcPr>
            <w:tcW w:w="840"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01</w:t>
            </w:r>
          </w:p>
        </w:tc>
      </w:tr>
      <w:tr w:rsidR="005E3DF7" w:rsidRPr="008C761A">
        <w:trPr>
          <w:trHeight w:val="829"/>
        </w:trPr>
        <w:tc>
          <w:tcPr>
            <w:tcW w:w="600" w:type="dxa"/>
          </w:tcPr>
          <w:p w:rsidR="005E3DF7" w:rsidRPr="008C761A" w:rsidRDefault="005E3DF7" w:rsidP="008C761A">
            <w:pPr>
              <w:rPr>
                <w:rFonts w:ascii="Times New Roman" w:hAnsi="Times New Roman" w:cs="Times New Roman"/>
                <w:sz w:val="28"/>
                <w:szCs w:val="28"/>
              </w:rPr>
            </w:pP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w:t>
            </w:r>
          </w:p>
        </w:tc>
        <w:tc>
          <w:tcPr>
            <w:tcW w:w="1903"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Модуль / Раздел</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 Тема</w:t>
            </w:r>
          </w:p>
        </w:tc>
        <w:tc>
          <w:tcPr>
            <w:tcW w:w="2837" w:type="dxa"/>
          </w:tcPr>
          <w:p w:rsidR="005E3DF7" w:rsidRPr="008C761A" w:rsidRDefault="005E3DF7" w:rsidP="008C761A">
            <w:pPr>
              <w:rPr>
                <w:rFonts w:ascii="Times New Roman" w:hAnsi="Times New Roman" w:cs="Times New Roman"/>
                <w:sz w:val="28"/>
                <w:szCs w:val="28"/>
              </w:rPr>
            </w:pP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Результат обучения</w:t>
            </w:r>
          </w:p>
        </w:tc>
        <w:tc>
          <w:tcPr>
            <w:tcW w:w="3259" w:type="dxa"/>
          </w:tcPr>
          <w:p w:rsidR="005E3DF7" w:rsidRPr="008C761A" w:rsidRDefault="005E3DF7" w:rsidP="008C761A">
            <w:pPr>
              <w:rPr>
                <w:rFonts w:ascii="Times New Roman" w:hAnsi="Times New Roman" w:cs="Times New Roman"/>
                <w:sz w:val="28"/>
                <w:szCs w:val="28"/>
              </w:rPr>
            </w:pP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Оценочные мероприятия</w:t>
            </w:r>
          </w:p>
        </w:tc>
        <w:tc>
          <w:tcPr>
            <w:tcW w:w="840" w:type="dxa"/>
          </w:tcPr>
          <w:p w:rsidR="005E3DF7" w:rsidRPr="008C761A" w:rsidRDefault="005E3DF7" w:rsidP="008C761A">
            <w:pPr>
              <w:rPr>
                <w:rFonts w:ascii="Times New Roman" w:hAnsi="Times New Roman" w:cs="Times New Roman"/>
                <w:sz w:val="28"/>
                <w:szCs w:val="28"/>
              </w:rPr>
            </w:pP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w:t>
            </w:r>
          </w:p>
        </w:tc>
      </w:tr>
      <w:tr w:rsidR="005E3DF7" w:rsidRPr="008C761A">
        <w:trPr>
          <w:trHeight w:val="2934"/>
        </w:trPr>
        <w:tc>
          <w:tcPr>
            <w:tcW w:w="600"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lastRenderedPageBreak/>
              <w:t>2.2</w:t>
            </w:r>
          </w:p>
        </w:tc>
        <w:tc>
          <w:tcPr>
            <w:tcW w:w="1903" w:type="dxa"/>
          </w:tcPr>
          <w:p w:rsidR="005E3DF7" w:rsidRPr="008C761A" w:rsidRDefault="009F1C6B" w:rsidP="008C761A">
            <w:pPr>
              <w:rPr>
                <w:rFonts w:ascii="Times New Roman" w:hAnsi="Times New Roman" w:cs="Times New Roman"/>
                <w:sz w:val="28"/>
                <w:szCs w:val="28"/>
              </w:rPr>
            </w:pPr>
            <w:proofErr w:type="spellStart"/>
            <w:r w:rsidRPr="008C761A">
              <w:rPr>
                <w:rFonts w:ascii="Times New Roman" w:hAnsi="Times New Roman" w:cs="Times New Roman"/>
                <w:sz w:val="28"/>
                <w:szCs w:val="28"/>
              </w:rPr>
              <w:t>Электролитическ</w:t>
            </w:r>
            <w:proofErr w:type="spellEnd"/>
            <w:r w:rsidRPr="008C761A">
              <w:rPr>
                <w:rFonts w:ascii="Times New Roman" w:hAnsi="Times New Roman" w:cs="Times New Roman"/>
                <w:sz w:val="28"/>
                <w:szCs w:val="28"/>
              </w:rPr>
              <w:t xml:space="preserve"> </w:t>
            </w:r>
            <w:proofErr w:type="spellStart"/>
            <w:r w:rsidRPr="008C761A">
              <w:rPr>
                <w:rFonts w:ascii="Times New Roman" w:hAnsi="Times New Roman" w:cs="Times New Roman"/>
                <w:sz w:val="28"/>
                <w:szCs w:val="28"/>
              </w:rPr>
              <w:t>ая</w:t>
            </w:r>
            <w:proofErr w:type="spellEnd"/>
            <w:r w:rsidRPr="008C761A">
              <w:rPr>
                <w:rFonts w:ascii="Times New Roman" w:hAnsi="Times New Roman" w:cs="Times New Roman"/>
                <w:sz w:val="28"/>
                <w:szCs w:val="28"/>
              </w:rPr>
              <w:t xml:space="preserve"> диссоциация и ионный обмен</w:t>
            </w:r>
          </w:p>
        </w:tc>
        <w:tc>
          <w:tcPr>
            <w:tcW w:w="2837"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Составлять уравнения химических реакции ионного обмена с участием неорганических веществ</w:t>
            </w:r>
          </w:p>
        </w:tc>
        <w:tc>
          <w:tcPr>
            <w:tcW w:w="3259"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Задания на составление молекулярных и ионных реакций с участием оксидов, кислот, оснований и солей, ионных реакций гидролиза солей, установление изменения кислотности среды.</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Лабораторная работа</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«Реакции гидролиза».</w:t>
            </w:r>
          </w:p>
        </w:tc>
        <w:tc>
          <w:tcPr>
            <w:tcW w:w="840"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01</w:t>
            </w:r>
          </w:p>
        </w:tc>
      </w:tr>
      <w:tr w:rsidR="005E3DF7" w:rsidRPr="008C761A">
        <w:trPr>
          <w:trHeight w:val="1667"/>
        </w:trPr>
        <w:tc>
          <w:tcPr>
            <w:tcW w:w="600" w:type="dxa"/>
            <w:shd w:val="clear" w:color="auto" w:fill="D9D9D9"/>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3</w:t>
            </w:r>
          </w:p>
        </w:tc>
        <w:tc>
          <w:tcPr>
            <w:tcW w:w="1903" w:type="dxa"/>
            <w:shd w:val="clear" w:color="auto" w:fill="D9D9D9"/>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Раздел 3. Строение и свойства неорганических веществ</w:t>
            </w:r>
          </w:p>
        </w:tc>
        <w:tc>
          <w:tcPr>
            <w:tcW w:w="2837" w:type="dxa"/>
            <w:shd w:val="clear" w:color="auto" w:fill="D9D9D9"/>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Исследовать строение и свойства неорганических веществ</w:t>
            </w:r>
          </w:p>
        </w:tc>
        <w:tc>
          <w:tcPr>
            <w:tcW w:w="3259" w:type="dxa"/>
            <w:shd w:val="clear" w:color="auto" w:fill="D9D9D9"/>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Контрольная работа</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«Свойства неорганических веществ»</w:t>
            </w:r>
          </w:p>
        </w:tc>
        <w:tc>
          <w:tcPr>
            <w:tcW w:w="840" w:type="dxa"/>
            <w:shd w:val="clear" w:color="auto" w:fill="D9D9D9"/>
          </w:tcPr>
          <w:p w:rsidR="005E3DF7" w:rsidRPr="008C761A" w:rsidRDefault="005E3DF7" w:rsidP="008C761A">
            <w:pPr>
              <w:rPr>
                <w:rFonts w:ascii="Times New Roman" w:hAnsi="Times New Roman" w:cs="Times New Roman"/>
                <w:sz w:val="28"/>
                <w:szCs w:val="28"/>
              </w:rPr>
            </w:pPr>
          </w:p>
        </w:tc>
      </w:tr>
      <w:tr w:rsidR="005E3DF7" w:rsidRPr="008C761A">
        <w:trPr>
          <w:trHeight w:val="7696"/>
        </w:trPr>
        <w:tc>
          <w:tcPr>
            <w:tcW w:w="600"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3.1</w:t>
            </w:r>
          </w:p>
        </w:tc>
        <w:tc>
          <w:tcPr>
            <w:tcW w:w="1903"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Классификация, номенклатура и строение неорганических веществ</w:t>
            </w:r>
          </w:p>
        </w:tc>
        <w:tc>
          <w:tcPr>
            <w:tcW w:w="2837"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Классифицировать неорганические вещества в соответствии с их строением</w:t>
            </w:r>
          </w:p>
        </w:tc>
        <w:tc>
          <w:tcPr>
            <w:tcW w:w="3259"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Тест «Номенклатура и название неорганических веществ исходя из их химической формулы или составление химической формулы исходя из названия вещества по международной или тривиальной номенклатуре».</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Задачи на расчет массовой доли (массы) химического элемента (соединения) в молекуле (смеси).</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Практические задания по классификации, номенклатуре и химическим формулам неорганических веществ различных классов.</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Практические задания на определение химической активности веществ в зависимости вида химической связи и типа кристаллической решетки.</w:t>
            </w:r>
          </w:p>
        </w:tc>
        <w:tc>
          <w:tcPr>
            <w:tcW w:w="840"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01</w:t>
            </w:r>
          </w:p>
        </w:tc>
      </w:tr>
      <w:tr w:rsidR="005E3DF7" w:rsidRPr="008C761A">
        <w:trPr>
          <w:trHeight w:val="1350"/>
        </w:trPr>
        <w:tc>
          <w:tcPr>
            <w:tcW w:w="600"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lastRenderedPageBreak/>
              <w:t>3.2</w:t>
            </w:r>
          </w:p>
        </w:tc>
        <w:tc>
          <w:tcPr>
            <w:tcW w:w="1903"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Физико- химические свойства неорганических</w:t>
            </w:r>
            <w:r w:rsidR="0045150A">
              <w:rPr>
                <w:rFonts w:ascii="Times New Roman" w:hAnsi="Times New Roman" w:cs="Times New Roman"/>
                <w:sz w:val="28"/>
                <w:szCs w:val="28"/>
              </w:rPr>
              <w:t xml:space="preserve"> </w:t>
            </w:r>
            <w:r w:rsidR="0045150A" w:rsidRPr="008C761A">
              <w:rPr>
                <w:rFonts w:ascii="Times New Roman" w:hAnsi="Times New Roman" w:cs="Times New Roman"/>
                <w:sz w:val="28"/>
                <w:szCs w:val="28"/>
              </w:rPr>
              <w:t>веществ</w:t>
            </w:r>
          </w:p>
        </w:tc>
        <w:tc>
          <w:tcPr>
            <w:tcW w:w="2837"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Устанавливать зависимость физико- химических свойств неорганических веществ</w:t>
            </w:r>
            <w:r w:rsidR="0045150A">
              <w:rPr>
                <w:rFonts w:ascii="Times New Roman" w:hAnsi="Times New Roman" w:cs="Times New Roman"/>
                <w:sz w:val="28"/>
                <w:szCs w:val="28"/>
              </w:rPr>
              <w:t xml:space="preserve"> </w:t>
            </w:r>
            <w:r w:rsidR="0045150A" w:rsidRPr="008C761A">
              <w:rPr>
                <w:rFonts w:ascii="Times New Roman" w:hAnsi="Times New Roman" w:cs="Times New Roman"/>
                <w:sz w:val="28"/>
                <w:szCs w:val="28"/>
              </w:rPr>
              <w:t>от строения атомов и молекул, а также типа кристаллической решетки</w:t>
            </w:r>
          </w:p>
        </w:tc>
        <w:tc>
          <w:tcPr>
            <w:tcW w:w="3259"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1. Тест «Особенности химических свойств оксидов, кислот, оснований, амфотерных гидроксидов и</w:t>
            </w:r>
          </w:p>
        </w:tc>
        <w:tc>
          <w:tcPr>
            <w:tcW w:w="840"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01</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02</w:t>
            </w:r>
          </w:p>
        </w:tc>
      </w:tr>
      <w:tr w:rsidR="005E3DF7" w:rsidRPr="008C761A">
        <w:trPr>
          <w:trHeight w:val="829"/>
        </w:trPr>
        <w:tc>
          <w:tcPr>
            <w:tcW w:w="600" w:type="dxa"/>
          </w:tcPr>
          <w:p w:rsidR="005E3DF7" w:rsidRPr="008C761A" w:rsidRDefault="005E3DF7" w:rsidP="008C761A">
            <w:pPr>
              <w:rPr>
                <w:rFonts w:ascii="Times New Roman" w:hAnsi="Times New Roman" w:cs="Times New Roman"/>
                <w:sz w:val="28"/>
                <w:szCs w:val="28"/>
              </w:rPr>
            </w:pP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w:t>
            </w:r>
          </w:p>
        </w:tc>
        <w:tc>
          <w:tcPr>
            <w:tcW w:w="1903"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Модуль / Раздел</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Тема</w:t>
            </w:r>
          </w:p>
        </w:tc>
        <w:tc>
          <w:tcPr>
            <w:tcW w:w="2837" w:type="dxa"/>
          </w:tcPr>
          <w:p w:rsidR="005E3DF7" w:rsidRPr="008C761A" w:rsidRDefault="005E3DF7" w:rsidP="008C761A">
            <w:pPr>
              <w:rPr>
                <w:rFonts w:ascii="Times New Roman" w:hAnsi="Times New Roman" w:cs="Times New Roman"/>
                <w:sz w:val="28"/>
                <w:szCs w:val="28"/>
              </w:rPr>
            </w:pP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Результат обучения</w:t>
            </w:r>
          </w:p>
        </w:tc>
        <w:tc>
          <w:tcPr>
            <w:tcW w:w="3259" w:type="dxa"/>
          </w:tcPr>
          <w:p w:rsidR="005E3DF7" w:rsidRPr="008C761A" w:rsidRDefault="005E3DF7" w:rsidP="008C761A">
            <w:pPr>
              <w:rPr>
                <w:rFonts w:ascii="Times New Roman" w:hAnsi="Times New Roman" w:cs="Times New Roman"/>
                <w:sz w:val="28"/>
                <w:szCs w:val="28"/>
              </w:rPr>
            </w:pP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Оценочные мероприятия</w:t>
            </w:r>
          </w:p>
        </w:tc>
        <w:tc>
          <w:tcPr>
            <w:tcW w:w="840" w:type="dxa"/>
          </w:tcPr>
          <w:p w:rsidR="005E3DF7" w:rsidRPr="008C761A" w:rsidRDefault="005E3DF7" w:rsidP="008C761A">
            <w:pPr>
              <w:rPr>
                <w:rFonts w:ascii="Times New Roman" w:hAnsi="Times New Roman" w:cs="Times New Roman"/>
                <w:sz w:val="28"/>
                <w:szCs w:val="28"/>
              </w:rPr>
            </w:pP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w:t>
            </w:r>
            <w:r w:rsidR="0045150A">
              <w:rPr>
                <w:rFonts w:ascii="Times New Roman" w:hAnsi="Times New Roman" w:cs="Times New Roman"/>
                <w:sz w:val="28"/>
                <w:szCs w:val="28"/>
              </w:rPr>
              <w:t xml:space="preserve"> 01</w:t>
            </w:r>
          </w:p>
        </w:tc>
      </w:tr>
      <w:tr w:rsidR="005E3DF7" w:rsidRPr="008C761A">
        <w:trPr>
          <w:trHeight w:val="6426"/>
        </w:trPr>
        <w:tc>
          <w:tcPr>
            <w:tcW w:w="600" w:type="dxa"/>
          </w:tcPr>
          <w:p w:rsidR="005E3DF7" w:rsidRPr="008C761A" w:rsidRDefault="005E3DF7" w:rsidP="008C761A">
            <w:pPr>
              <w:rPr>
                <w:rFonts w:ascii="Times New Roman" w:hAnsi="Times New Roman" w:cs="Times New Roman"/>
                <w:sz w:val="28"/>
                <w:szCs w:val="28"/>
              </w:rPr>
            </w:pPr>
          </w:p>
        </w:tc>
        <w:tc>
          <w:tcPr>
            <w:tcW w:w="1903" w:type="dxa"/>
          </w:tcPr>
          <w:p w:rsidR="005E3DF7" w:rsidRPr="008C761A" w:rsidRDefault="005E3DF7" w:rsidP="008C761A">
            <w:pPr>
              <w:rPr>
                <w:rFonts w:ascii="Times New Roman" w:hAnsi="Times New Roman" w:cs="Times New Roman"/>
                <w:sz w:val="28"/>
                <w:szCs w:val="28"/>
              </w:rPr>
            </w:pPr>
          </w:p>
        </w:tc>
        <w:tc>
          <w:tcPr>
            <w:tcW w:w="2837" w:type="dxa"/>
          </w:tcPr>
          <w:p w:rsidR="005E3DF7" w:rsidRPr="008C761A" w:rsidRDefault="005E3DF7" w:rsidP="008C761A">
            <w:pPr>
              <w:rPr>
                <w:rFonts w:ascii="Times New Roman" w:hAnsi="Times New Roman" w:cs="Times New Roman"/>
                <w:sz w:val="28"/>
                <w:szCs w:val="28"/>
              </w:rPr>
            </w:pPr>
          </w:p>
        </w:tc>
        <w:tc>
          <w:tcPr>
            <w:tcW w:w="3259"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солей».</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Задания на составление уравнений химических реакций с участием простых и сложных неорганических веществ: оксидов металлов, неметаллов и амфотерных элементов; неорганических кислот, оснований и амфотерных гидроксидов, неорганических солей, характеризующих их свойства и способы получения.</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Практико-ориентированные теоретические задания на свойства и получение неорганических веществ.</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Лабораторная работа</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«Свойства металлов и неметаллов».</w:t>
            </w:r>
          </w:p>
        </w:tc>
        <w:tc>
          <w:tcPr>
            <w:tcW w:w="840" w:type="dxa"/>
          </w:tcPr>
          <w:p w:rsidR="005E3DF7" w:rsidRPr="008C761A" w:rsidRDefault="005E3DF7" w:rsidP="008C761A">
            <w:pPr>
              <w:rPr>
                <w:rFonts w:ascii="Times New Roman" w:hAnsi="Times New Roman" w:cs="Times New Roman"/>
                <w:sz w:val="28"/>
                <w:szCs w:val="28"/>
              </w:rPr>
            </w:pPr>
          </w:p>
        </w:tc>
      </w:tr>
      <w:tr w:rsidR="005E3DF7" w:rsidRPr="008C761A">
        <w:trPr>
          <w:trHeight w:val="2620"/>
        </w:trPr>
        <w:tc>
          <w:tcPr>
            <w:tcW w:w="600"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3.3</w:t>
            </w:r>
          </w:p>
        </w:tc>
        <w:tc>
          <w:tcPr>
            <w:tcW w:w="1903"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Производство неорганических веществ.</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Значение и применение в быту и на производстве</w:t>
            </w:r>
          </w:p>
        </w:tc>
        <w:tc>
          <w:tcPr>
            <w:tcW w:w="2837"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Обосновывать значение и применение неорганических веществ в бытовой и производственной деятельности человека их физико-химическими свойствами</w:t>
            </w:r>
          </w:p>
        </w:tc>
        <w:tc>
          <w:tcPr>
            <w:tcW w:w="3259"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Практико-ориентированные задания по составлению химических реакций с участием неорганических веществ, используемых для их идентификации и промышленных способов получения.</w:t>
            </w:r>
          </w:p>
        </w:tc>
        <w:tc>
          <w:tcPr>
            <w:tcW w:w="840"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01</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02</w:t>
            </w:r>
          </w:p>
        </w:tc>
      </w:tr>
      <w:tr w:rsidR="005E3DF7" w:rsidRPr="008C761A">
        <w:trPr>
          <w:trHeight w:val="1665"/>
        </w:trPr>
        <w:tc>
          <w:tcPr>
            <w:tcW w:w="600" w:type="dxa"/>
            <w:shd w:val="clear" w:color="auto" w:fill="D9D9D9"/>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lastRenderedPageBreak/>
              <w:t>4</w:t>
            </w:r>
          </w:p>
        </w:tc>
        <w:tc>
          <w:tcPr>
            <w:tcW w:w="1903" w:type="dxa"/>
            <w:shd w:val="clear" w:color="auto" w:fill="D9D9D9"/>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Раздел 4. Строение и свойства органических веществ</w:t>
            </w:r>
          </w:p>
        </w:tc>
        <w:tc>
          <w:tcPr>
            <w:tcW w:w="2837" w:type="dxa"/>
            <w:shd w:val="clear" w:color="auto" w:fill="D9D9D9"/>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Исследовать строение и свойства органических веществ</w:t>
            </w:r>
          </w:p>
        </w:tc>
        <w:tc>
          <w:tcPr>
            <w:tcW w:w="3259" w:type="dxa"/>
            <w:shd w:val="clear" w:color="auto" w:fill="D9D9D9"/>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Контрольная работа</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«Строение и свойства органических веществ»</w:t>
            </w:r>
          </w:p>
        </w:tc>
        <w:tc>
          <w:tcPr>
            <w:tcW w:w="840" w:type="dxa"/>
            <w:shd w:val="clear" w:color="auto" w:fill="D9D9D9"/>
          </w:tcPr>
          <w:p w:rsidR="005E3DF7" w:rsidRPr="008C761A" w:rsidRDefault="005E3DF7" w:rsidP="008C761A">
            <w:pPr>
              <w:rPr>
                <w:rFonts w:ascii="Times New Roman" w:hAnsi="Times New Roman" w:cs="Times New Roman"/>
                <w:sz w:val="28"/>
                <w:szCs w:val="28"/>
              </w:rPr>
            </w:pPr>
          </w:p>
        </w:tc>
      </w:tr>
      <w:tr w:rsidR="005E3DF7" w:rsidRPr="008C761A">
        <w:trPr>
          <w:trHeight w:val="2937"/>
        </w:trPr>
        <w:tc>
          <w:tcPr>
            <w:tcW w:w="600"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4.1</w:t>
            </w:r>
          </w:p>
        </w:tc>
        <w:tc>
          <w:tcPr>
            <w:tcW w:w="1903"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Классификация, строение и номенклатура органических веществ</w:t>
            </w:r>
          </w:p>
        </w:tc>
        <w:tc>
          <w:tcPr>
            <w:tcW w:w="2837"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Классифицировать органические вещества в соответствии с их строением</w:t>
            </w:r>
          </w:p>
        </w:tc>
        <w:tc>
          <w:tcPr>
            <w:tcW w:w="3259"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Задания на составление названий органических соединений по тривиальной или международной систематической номенклатуре.</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Задания на составление полных и сокращенных структурных формул</w:t>
            </w:r>
          </w:p>
        </w:tc>
        <w:tc>
          <w:tcPr>
            <w:tcW w:w="840"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01</w:t>
            </w:r>
          </w:p>
        </w:tc>
      </w:tr>
      <w:tr w:rsidR="005E3DF7" w:rsidRPr="008C761A">
        <w:trPr>
          <w:trHeight w:val="829"/>
        </w:trPr>
        <w:tc>
          <w:tcPr>
            <w:tcW w:w="600" w:type="dxa"/>
          </w:tcPr>
          <w:p w:rsidR="005E3DF7" w:rsidRPr="008C761A" w:rsidRDefault="005E3DF7" w:rsidP="008C761A">
            <w:pPr>
              <w:rPr>
                <w:rFonts w:ascii="Times New Roman" w:hAnsi="Times New Roman" w:cs="Times New Roman"/>
                <w:sz w:val="28"/>
                <w:szCs w:val="28"/>
              </w:rPr>
            </w:pP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w:t>
            </w:r>
          </w:p>
        </w:tc>
        <w:tc>
          <w:tcPr>
            <w:tcW w:w="1903"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Модуль / Раздел</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 Тема</w:t>
            </w:r>
          </w:p>
        </w:tc>
        <w:tc>
          <w:tcPr>
            <w:tcW w:w="2837" w:type="dxa"/>
          </w:tcPr>
          <w:p w:rsidR="005E3DF7" w:rsidRPr="008C761A" w:rsidRDefault="005E3DF7" w:rsidP="008C761A">
            <w:pPr>
              <w:rPr>
                <w:rFonts w:ascii="Times New Roman" w:hAnsi="Times New Roman" w:cs="Times New Roman"/>
                <w:sz w:val="28"/>
                <w:szCs w:val="28"/>
              </w:rPr>
            </w:pP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Результат обучения</w:t>
            </w:r>
          </w:p>
        </w:tc>
        <w:tc>
          <w:tcPr>
            <w:tcW w:w="3259" w:type="dxa"/>
          </w:tcPr>
          <w:p w:rsidR="005E3DF7" w:rsidRPr="008C761A" w:rsidRDefault="005E3DF7" w:rsidP="008C761A">
            <w:pPr>
              <w:rPr>
                <w:rFonts w:ascii="Times New Roman" w:hAnsi="Times New Roman" w:cs="Times New Roman"/>
                <w:sz w:val="28"/>
                <w:szCs w:val="28"/>
              </w:rPr>
            </w:pP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Оценочные мероприятия</w:t>
            </w:r>
          </w:p>
        </w:tc>
        <w:tc>
          <w:tcPr>
            <w:tcW w:w="840" w:type="dxa"/>
          </w:tcPr>
          <w:p w:rsidR="005E3DF7" w:rsidRPr="008C761A" w:rsidRDefault="005E3DF7" w:rsidP="008C761A">
            <w:pPr>
              <w:rPr>
                <w:rFonts w:ascii="Times New Roman" w:hAnsi="Times New Roman" w:cs="Times New Roman"/>
                <w:sz w:val="28"/>
                <w:szCs w:val="28"/>
              </w:rPr>
            </w:pP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w:t>
            </w:r>
          </w:p>
        </w:tc>
      </w:tr>
      <w:tr w:rsidR="005E3DF7" w:rsidRPr="008C761A">
        <w:trPr>
          <w:trHeight w:val="2855"/>
        </w:trPr>
        <w:tc>
          <w:tcPr>
            <w:tcW w:w="600" w:type="dxa"/>
          </w:tcPr>
          <w:p w:rsidR="005E3DF7" w:rsidRPr="008C761A" w:rsidRDefault="005E3DF7" w:rsidP="008C761A">
            <w:pPr>
              <w:rPr>
                <w:rFonts w:ascii="Times New Roman" w:hAnsi="Times New Roman" w:cs="Times New Roman"/>
                <w:sz w:val="28"/>
                <w:szCs w:val="28"/>
              </w:rPr>
            </w:pPr>
          </w:p>
        </w:tc>
        <w:tc>
          <w:tcPr>
            <w:tcW w:w="1903" w:type="dxa"/>
          </w:tcPr>
          <w:p w:rsidR="005E3DF7" w:rsidRPr="008C761A" w:rsidRDefault="005E3DF7" w:rsidP="008C761A">
            <w:pPr>
              <w:rPr>
                <w:rFonts w:ascii="Times New Roman" w:hAnsi="Times New Roman" w:cs="Times New Roman"/>
                <w:sz w:val="28"/>
                <w:szCs w:val="28"/>
              </w:rPr>
            </w:pPr>
          </w:p>
        </w:tc>
        <w:tc>
          <w:tcPr>
            <w:tcW w:w="2837" w:type="dxa"/>
          </w:tcPr>
          <w:p w:rsidR="005E3DF7" w:rsidRPr="008C761A" w:rsidRDefault="005E3DF7" w:rsidP="008C761A">
            <w:pPr>
              <w:rPr>
                <w:rFonts w:ascii="Times New Roman" w:hAnsi="Times New Roman" w:cs="Times New Roman"/>
                <w:sz w:val="28"/>
                <w:szCs w:val="28"/>
              </w:rPr>
            </w:pPr>
          </w:p>
        </w:tc>
        <w:tc>
          <w:tcPr>
            <w:tcW w:w="3259"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органических веществ отдельных классов.</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3. Задачи на определение простейшей формулы органической молекулы, исходя из элементного состава (в %).</w:t>
            </w:r>
          </w:p>
        </w:tc>
        <w:tc>
          <w:tcPr>
            <w:tcW w:w="840" w:type="dxa"/>
          </w:tcPr>
          <w:p w:rsidR="005E3DF7" w:rsidRPr="008C761A" w:rsidRDefault="005E3DF7" w:rsidP="008C761A">
            <w:pPr>
              <w:rPr>
                <w:rFonts w:ascii="Times New Roman" w:hAnsi="Times New Roman" w:cs="Times New Roman"/>
                <w:sz w:val="28"/>
                <w:szCs w:val="28"/>
              </w:rPr>
            </w:pPr>
          </w:p>
        </w:tc>
      </w:tr>
      <w:tr w:rsidR="005E3DF7" w:rsidRPr="008C761A">
        <w:trPr>
          <w:trHeight w:val="7060"/>
        </w:trPr>
        <w:tc>
          <w:tcPr>
            <w:tcW w:w="600"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lastRenderedPageBreak/>
              <w:t>4.2</w:t>
            </w:r>
          </w:p>
        </w:tc>
        <w:tc>
          <w:tcPr>
            <w:tcW w:w="1903"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Свойства органических соединений</w:t>
            </w:r>
          </w:p>
        </w:tc>
        <w:tc>
          <w:tcPr>
            <w:tcW w:w="2837"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Устанавливать зависимость физико- химических свойств органических веществ от строения молекул</w:t>
            </w:r>
          </w:p>
        </w:tc>
        <w:tc>
          <w:tcPr>
            <w:tcW w:w="3259"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Задания на составление уравнений химических реакций с участием органических веществ на основании их состава и строения.</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Задания на составление уравнений химических реакций, иллюстрирующих химические свойства с учетом механизмов протекания данных реакций и генетической связи органических веществ разных классов.</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Расчетные задачи по уравнениям реакций с участием органических веществ.</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Лабораторная работа</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«Получение этилена и изучение его свойств».</w:t>
            </w:r>
          </w:p>
        </w:tc>
        <w:tc>
          <w:tcPr>
            <w:tcW w:w="840"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01</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02</w:t>
            </w:r>
          </w:p>
        </w:tc>
      </w:tr>
      <w:tr w:rsidR="005E3DF7" w:rsidRPr="008C761A">
        <w:trPr>
          <w:trHeight w:val="2937"/>
        </w:trPr>
        <w:tc>
          <w:tcPr>
            <w:tcW w:w="600"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4.3</w:t>
            </w:r>
          </w:p>
        </w:tc>
        <w:tc>
          <w:tcPr>
            <w:tcW w:w="1903"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 xml:space="preserve">Органические вещества в </w:t>
            </w:r>
            <w:proofErr w:type="spellStart"/>
            <w:r w:rsidRPr="008C761A">
              <w:rPr>
                <w:rFonts w:ascii="Times New Roman" w:hAnsi="Times New Roman" w:cs="Times New Roman"/>
                <w:sz w:val="28"/>
                <w:szCs w:val="28"/>
              </w:rPr>
              <w:t>жизнедеятельнос</w:t>
            </w:r>
            <w:proofErr w:type="spellEnd"/>
            <w:r w:rsidRPr="008C761A">
              <w:rPr>
                <w:rFonts w:ascii="Times New Roman" w:hAnsi="Times New Roman" w:cs="Times New Roman"/>
                <w:sz w:val="28"/>
                <w:szCs w:val="28"/>
              </w:rPr>
              <w:t xml:space="preserve"> </w:t>
            </w:r>
            <w:proofErr w:type="spellStart"/>
            <w:r w:rsidRPr="008C761A">
              <w:rPr>
                <w:rFonts w:ascii="Times New Roman" w:hAnsi="Times New Roman" w:cs="Times New Roman"/>
                <w:sz w:val="28"/>
                <w:szCs w:val="28"/>
              </w:rPr>
              <w:t>ти</w:t>
            </w:r>
            <w:proofErr w:type="spellEnd"/>
            <w:r w:rsidRPr="008C761A">
              <w:rPr>
                <w:rFonts w:ascii="Times New Roman" w:hAnsi="Times New Roman" w:cs="Times New Roman"/>
                <w:sz w:val="28"/>
                <w:szCs w:val="28"/>
              </w:rPr>
              <w:t xml:space="preserve"> человека.</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Производство и применение органических веществ в промышленности</w:t>
            </w:r>
          </w:p>
        </w:tc>
        <w:tc>
          <w:tcPr>
            <w:tcW w:w="2837"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Обосновывать значение и применение органических веществ в бытовой и производственной деятельности человека их физико-химическими свойствами</w:t>
            </w:r>
          </w:p>
        </w:tc>
        <w:tc>
          <w:tcPr>
            <w:tcW w:w="3259"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Практико-ориентированные задания по составлению химических реакций с участием органических веществ, используемых для их идентификации в быту и промышленности.</w:t>
            </w:r>
          </w:p>
        </w:tc>
        <w:tc>
          <w:tcPr>
            <w:tcW w:w="840"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01</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02</w:t>
            </w:r>
          </w:p>
        </w:tc>
      </w:tr>
      <w:tr w:rsidR="005E3DF7" w:rsidRPr="008C761A">
        <w:trPr>
          <w:trHeight w:val="829"/>
        </w:trPr>
        <w:tc>
          <w:tcPr>
            <w:tcW w:w="600" w:type="dxa"/>
          </w:tcPr>
          <w:p w:rsidR="005E3DF7" w:rsidRPr="008C761A" w:rsidRDefault="005E3DF7" w:rsidP="008C761A">
            <w:pPr>
              <w:rPr>
                <w:rFonts w:ascii="Times New Roman" w:hAnsi="Times New Roman" w:cs="Times New Roman"/>
                <w:sz w:val="28"/>
                <w:szCs w:val="28"/>
              </w:rPr>
            </w:pP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w:t>
            </w:r>
          </w:p>
        </w:tc>
        <w:tc>
          <w:tcPr>
            <w:tcW w:w="1903"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Модуль / Раздел</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 Тема</w:t>
            </w:r>
          </w:p>
        </w:tc>
        <w:tc>
          <w:tcPr>
            <w:tcW w:w="2837" w:type="dxa"/>
          </w:tcPr>
          <w:p w:rsidR="005E3DF7" w:rsidRPr="008C761A" w:rsidRDefault="005E3DF7" w:rsidP="008C761A">
            <w:pPr>
              <w:rPr>
                <w:rFonts w:ascii="Times New Roman" w:hAnsi="Times New Roman" w:cs="Times New Roman"/>
                <w:sz w:val="28"/>
                <w:szCs w:val="28"/>
              </w:rPr>
            </w:pP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Результат обучения</w:t>
            </w:r>
          </w:p>
        </w:tc>
        <w:tc>
          <w:tcPr>
            <w:tcW w:w="3259" w:type="dxa"/>
          </w:tcPr>
          <w:p w:rsidR="005E3DF7" w:rsidRPr="008C761A" w:rsidRDefault="005E3DF7" w:rsidP="008C761A">
            <w:pPr>
              <w:rPr>
                <w:rFonts w:ascii="Times New Roman" w:hAnsi="Times New Roman" w:cs="Times New Roman"/>
                <w:sz w:val="28"/>
                <w:szCs w:val="28"/>
              </w:rPr>
            </w:pP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Оценочные мероприятия</w:t>
            </w:r>
          </w:p>
        </w:tc>
        <w:tc>
          <w:tcPr>
            <w:tcW w:w="840" w:type="dxa"/>
          </w:tcPr>
          <w:p w:rsidR="005E3DF7" w:rsidRPr="008C761A" w:rsidRDefault="005E3DF7" w:rsidP="008C761A">
            <w:pPr>
              <w:rPr>
                <w:rFonts w:ascii="Times New Roman" w:hAnsi="Times New Roman" w:cs="Times New Roman"/>
                <w:sz w:val="28"/>
                <w:szCs w:val="28"/>
              </w:rPr>
            </w:pP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w:t>
            </w:r>
          </w:p>
        </w:tc>
      </w:tr>
      <w:tr w:rsidR="005E3DF7" w:rsidRPr="008C761A">
        <w:trPr>
          <w:trHeight w:val="2617"/>
        </w:trPr>
        <w:tc>
          <w:tcPr>
            <w:tcW w:w="600" w:type="dxa"/>
            <w:shd w:val="clear" w:color="auto" w:fill="D9D9D9"/>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5</w:t>
            </w:r>
          </w:p>
        </w:tc>
        <w:tc>
          <w:tcPr>
            <w:tcW w:w="1903" w:type="dxa"/>
            <w:shd w:val="clear" w:color="auto" w:fill="D9D9D9"/>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 xml:space="preserve">Раздел 5. Кинетические и </w:t>
            </w:r>
            <w:proofErr w:type="spellStart"/>
            <w:r w:rsidRPr="008C761A">
              <w:rPr>
                <w:rFonts w:ascii="Times New Roman" w:hAnsi="Times New Roman" w:cs="Times New Roman"/>
                <w:sz w:val="28"/>
                <w:szCs w:val="28"/>
              </w:rPr>
              <w:t>термодинамичес</w:t>
            </w:r>
            <w:proofErr w:type="spellEnd"/>
            <w:r w:rsidRPr="008C761A">
              <w:rPr>
                <w:rFonts w:ascii="Times New Roman" w:hAnsi="Times New Roman" w:cs="Times New Roman"/>
                <w:sz w:val="28"/>
                <w:szCs w:val="28"/>
              </w:rPr>
              <w:t xml:space="preserve"> кие закономерности протекания химических реакций</w:t>
            </w:r>
          </w:p>
        </w:tc>
        <w:tc>
          <w:tcPr>
            <w:tcW w:w="2837" w:type="dxa"/>
            <w:shd w:val="clear" w:color="auto" w:fill="D9D9D9"/>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Исследовать равновесие и скорость химических реакций</w:t>
            </w:r>
          </w:p>
        </w:tc>
        <w:tc>
          <w:tcPr>
            <w:tcW w:w="3259" w:type="dxa"/>
            <w:shd w:val="clear" w:color="auto" w:fill="D9D9D9"/>
          </w:tcPr>
          <w:p w:rsidR="005E3DF7" w:rsidRPr="008C761A" w:rsidRDefault="005E3DF7" w:rsidP="008C761A">
            <w:pPr>
              <w:rPr>
                <w:rFonts w:ascii="Times New Roman" w:hAnsi="Times New Roman" w:cs="Times New Roman"/>
                <w:sz w:val="28"/>
                <w:szCs w:val="28"/>
              </w:rPr>
            </w:pPr>
          </w:p>
        </w:tc>
        <w:tc>
          <w:tcPr>
            <w:tcW w:w="840" w:type="dxa"/>
            <w:shd w:val="clear" w:color="auto" w:fill="D9D9D9"/>
          </w:tcPr>
          <w:p w:rsidR="005E3DF7" w:rsidRPr="008C761A" w:rsidRDefault="005E3DF7" w:rsidP="008C761A">
            <w:pPr>
              <w:rPr>
                <w:rFonts w:ascii="Times New Roman" w:hAnsi="Times New Roman" w:cs="Times New Roman"/>
                <w:sz w:val="28"/>
                <w:szCs w:val="28"/>
              </w:rPr>
            </w:pPr>
          </w:p>
        </w:tc>
      </w:tr>
      <w:tr w:rsidR="005E3DF7" w:rsidRPr="008C761A">
        <w:trPr>
          <w:trHeight w:val="4523"/>
        </w:trPr>
        <w:tc>
          <w:tcPr>
            <w:tcW w:w="600"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lastRenderedPageBreak/>
              <w:t>5.1</w:t>
            </w:r>
          </w:p>
        </w:tc>
        <w:tc>
          <w:tcPr>
            <w:tcW w:w="1903"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Кинетические закономерности протекания химических реакций</w:t>
            </w:r>
          </w:p>
        </w:tc>
        <w:tc>
          <w:tcPr>
            <w:tcW w:w="2837"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Исследовать влияние концентрации реагирующих веществ и температуры на скорость химических реакций</w:t>
            </w:r>
          </w:p>
        </w:tc>
        <w:tc>
          <w:tcPr>
            <w:tcW w:w="3259"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1. Лабораторная работа на выбор:</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«Определение зависимости скорости реакции от концентрации реагирующих веществ»;</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«Определение зависимости скорости реакции от температуры».</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2. Практико-ориентированные теоретические задания на анализ факторов, влияющих на изменение скорости химической реакции.</w:t>
            </w:r>
          </w:p>
        </w:tc>
        <w:tc>
          <w:tcPr>
            <w:tcW w:w="840"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01</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02</w:t>
            </w:r>
          </w:p>
        </w:tc>
      </w:tr>
      <w:tr w:rsidR="005E3DF7" w:rsidRPr="008C761A">
        <w:trPr>
          <w:trHeight w:val="5793"/>
        </w:trPr>
        <w:tc>
          <w:tcPr>
            <w:tcW w:w="600"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5.2</w:t>
            </w:r>
          </w:p>
        </w:tc>
        <w:tc>
          <w:tcPr>
            <w:tcW w:w="1903"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Термодинамические закономерности протекания химических реакций.</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Равновесие химических реакций</w:t>
            </w:r>
          </w:p>
        </w:tc>
        <w:tc>
          <w:tcPr>
            <w:tcW w:w="2837"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Исследовать влияние изменения концентрации веществ, реакции среды и температуры на смещение химического равновесия</w:t>
            </w:r>
          </w:p>
        </w:tc>
        <w:tc>
          <w:tcPr>
            <w:tcW w:w="3259"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Задачи на расчеты тепловых эффектов химических реакций и определение типа реакции (по тепловому эффекту: экзо- и эндотермические).</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 xml:space="preserve">Практико-ориентированные задания на применение принципа </w:t>
            </w:r>
            <w:proofErr w:type="spellStart"/>
            <w:r w:rsidRPr="008C761A">
              <w:rPr>
                <w:rFonts w:ascii="Times New Roman" w:hAnsi="Times New Roman" w:cs="Times New Roman"/>
                <w:sz w:val="28"/>
                <w:szCs w:val="28"/>
              </w:rPr>
              <w:t>Ле</w:t>
            </w:r>
            <w:proofErr w:type="spellEnd"/>
            <w:r w:rsidRPr="008C761A">
              <w:rPr>
                <w:rFonts w:ascii="Times New Roman" w:hAnsi="Times New Roman" w:cs="Times New Roman"/>
                <w:sz w:val="28"/>
                <w:szCs w:val="28"/>
              </w:rPr>
              <w:t xml:space="preserve"> </w:t>
            </w:r>
            <w:proofErr w:type="spellStart"/>
            <w:r w:rsidRPr="008C761A">
              <w:rPr>
                <w:rFonts w:ascii="Times New Roman" w:hAnsi="Times New Roman" w:cs="Times New Roman"/>
                <w:sz w:val="28"/>
                <w:szCs w:val="28"/>
              </w:rPr>
              <w:t>Шателье</w:t>
            </w:r>
            <w:proofErr w:type="spellEnd"/>
            <w:r w:rsidRPr="008C761A">
              <w:rPr>
                <w:rFonts w:ascii="Times New Roman" w:hAnsi="Times New Roman" w:cs="Times New Roman"/>
                <w:sz w:val="28"/>
                <w:szCs w:val="28"/>
              </w:rPr>
              <w:t xml:space="preserve"> для нахождения направления смещения равновесия химической реакции и анализ факторов, влияющих на смещение химического равновесия.</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Лабораторная работа</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«Изучение влияния различных факторов на смещение химического равновесия».</w:t>
            </w:r>
          </w:p>
        </w:tc>
        <w:tc>
          <w:tcPr>
            <w:tcW w:w="840"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01</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02</w:t>
            </w:r>
          </w:p>
        </w:tc>
      </w:tr>
      <w:tr w:rsidR="005E3DF7" w:rsidRPr="008C761A">
        <w:trPr>
          <w:trHeight w:val="714"/>
        </w:trPr>
        <w:tc>
          <w:tcPr>
            <w:tcW w:w="600" w:type="dxa"/>
            <w:shd w:val="clear" w:color="auto" w:fill="D9D9D9"/>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6</w:t>
            </w:r>
          </w:p>
        </w:tc>
        <w:tc>
          <w:tcPr>
            <w:tcW w:w="1903" w:type="dxa"/>
            <w:shd w:val="clear" w:color="auto" w:fill="D9D9D9"/>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Раздел 6. Дисперсные</w:t>
            </w:r>
            <w:r w:rsidR="00CF04D6" w:rsidRPr="008C761A">
              <w:rPr>
                <w:rFonts w:ascii="Times New Roman" w:hAnsi="Times New Roman" w:cs="Times New Roman"/>
                <w:sz w:val="28"/>
                <w:szCs w:val="28"/>
              </w:rPr>
              <w:t xml:space="preserve"> системы</w:t>
            </w:r>
          </w:p>
        </w:tc>
        <w:tc>
          <w:tcPr>
            <w:tcW w:w="2837" w:type="dxa"/>
            <w:shd w:val="clear" w:color="auto" w:fill="D9D9D9"/>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Исследовать дисперсные системы</w:t>
            </w:r>
          </w:p>
        </w:tc>
        <w:tc>
          <w:tcPr>
            <w:tcW w:w="3259" w:type="dxa"/>
            <w:shd w:val="clear" w:color="auto" w:fill="D9D9D9"/>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Контрольная работа по теме</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«Дисперсные системы»</w:t>
            </w:r>
          </w:p>
        </w:tc>
        <w:tc>
          <w:tcPr>
            <w:tcW w:w="840" w:type="dxa"/>
            <w:shd w:val="clear" w:color="auto" w:fill="D9D9D9"/>
          </w:tcPr>
          <w:p w:rsidR="005E3DF7" w:rsidRPr="008C761A" w:rsidRDefault="005E3DF7" w:rsidP="008C761A">
            <w:pPr>
              <w:rPr>
                <w:rFonts w:ascii="Times New Roman" w:hAnsi="Times New Roman" w:cs="Times New Roman"/>
                <w:sz w:val="28"/>
                <w:szCs w:val="28"/>
              </w:rPr>
            </w:pPr>
          </w:p>
        </w:tc>
      </w:tr>
      <w:tr w:rsidR="005E3DF7" w:rsidRPr="008C761A">
        <w:trPr>
          <w:trHeight w:val="829"/>
        </w:trPr>
        <w:tc>
          <w:tcPr>
            <w:tcW w:w="600" w:type="dxa"/>
          </w:tcPr>
          <w:p w:rsidR="005E3DF7" w:rsidRPr="008C761A" w:rsidRDefault="005E3DF7" w:rsidP="008C761A">
            <w:pPr>
              <w:rPr>
                <w:rFonts w:ascii="Times New Roman" w:hAnsi="Times New Roman" w:cs="Times New Roman"/>
                <w:sz w:val="28"/>
                <w:szCs w:val="28"/>
              </w:rPr>
            </w:pP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w:t>
            </w:r>
          </w:p>
        </w:tc>
        <w:tc>
          <w:tcPr>
            <w:tcW w:w="1903"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Модуль / Раздел</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 Тема</w:t>
            </w:r>
          </w:p>
        </w:tc>
        <w:tc>
          <w:tcPr>
            <w:tcW w:w="2837" w:type="dxa"/>
          </w:tcPr>
          <w:p w:rsidR="005E3DF7" w:rsidRPr="008C761A" w:rsidRDefault="005E3DF7" w:rsidP="008C761A">
            <w:pPr>
              <w:rPr>
                <w:rFonts w:ascii="Times New Roman" w:hAnsi="Times New Roman" w:cs="Times New Roman"/>
                <w:sz w:val="28"/>
                <w:szCs w:val="28"/>
              </w:rPr>
            </w:pP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Результат обучения</w:t>
            </w:r>
          </w:p>
        </w:tc>
        <w:tc>
          <w:tcPr>
            <w:tcW w:w="3259" w:type="dxa"/>
          </w:tcPr>
          <w:p w:rsidR="005E3DF7" w:rsidRPr="008C761A" w:rsidRDefault="005E3DF7" w:rsidP="008C761A">
            <w:pPr>
              <w:rPr>
                <w:rFonts w:ascii="Times New Roman" w:hAnsi="Times New Roman" w:cs="Times New Roman"/>
                <w:sz w:val="28"/>
                <w:szCs w:val="28"/>
              </w:rPr>
            </w:pP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Оценочные мероприятия</w:t>
            </w:r>
          </w:p>
        </w:tc>
        <w:tc>
          <w:tcPr>
            <w:tcW w:w="840" w:type="dxa"/>
          </w:tcPr>
          <w:p w:rsidR="005E3DF7" w:rsidRPr="008C761A" w:rsidRDefault="005E3DF7" w:rsidP="008C761A">
            <w:pPr>
              <w:rPr>
                <w:rFonts w:ascii="Times New Roman" w:hAnsi="Times New Roman" w:cs="Times New Roman"/>
                <w:sz w:val="28"/>
                <w:szCs w:val="28"/>
              </w:rPr>
            </w:pP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w:t>
            </w:r>
          </w:p>
        </w:tc>
      </w:tr>
      <w:tr w:rsidR="005E3DF7" w:rsidRPr="008C761A">
        <w:trPr>
          <w:trHeight w:val="2617"/>
        </w:trPr>
        <w:tc>
          <w:tcPr>
            <w:tcW w:w="600"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lastRenderedPageBreak/>
              <w:t>6.1</w:t>
            </w:r>
          </w:p>
        </w:tc>
        <w:tc>
          <w:tcPr>
            <w:tcW w:w="1903"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Дисперсные системы и факторы их устойчивости</w:t>
            </w:r>
          </w:p>
        </w:tc>
        <w:tc>
          <w:tcPr>
            <w:tcW w:w="2837"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Различать истинные растворы, коллоидные растворы и грубодисперсные системы на основе химического эксперимента</w:t>
            </w:r>
          </w:p>
        </w:tc>
        <w:tc>
          <w:tcPr>
            <w:tcW w:w="3259"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Задачи на приготовление растворов.</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Практико-ориентированные расчетные задания на дисперсные системы, используемые в бытовой и производственной деятельности человека.</w:t>
            </w:r>
          </w:p>
        </w:tc>
        <w:tc>
          <w:tcPr>
            <w:tcW w:w="840"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01</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02</w:t>
            </w:r>
          </w:p>
        </w:tc>
      </w:tr>
      <w:tr w:rsidR="005E3DF7" w:rsidRPr="008C761A">
        <w:trPr>
          <w:trHeight w:val="1667"/>
        </w:trPr>
        <w:tc>
          <w:tcPr>
            <w:tcW w:w="600"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6.2</w:t>
            </w:r>
          </w:p>
        </w:tc>
        <w:tc>
          <w:tcPr>
            <w:tcW w:w="1903"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Исследование свойств дисперсных систем</w:t>
            </w:r>
          </w:p>
        </w:tc>
        <w:tc>
          <w:tcPr>
            <w:tcW w:w="2837"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Исследовать физико- химические свойства различных видов дисперсных систем</w:t>
            </w:r>
          </w:p>
        </w:tc>
        <w:tc>
          <w:tcPr>
            <w:tcW w:w="3259" w:type="dxa"/>
          </w:tcPr>
          <w:p w:rsidR="005E3DF7" w:rsidRPr="008C761A" w:rsidRDefault="008E2229" w:rsidP="008C761A">
            <w:pPr>
              <w:rPr>
                <w:rFonts w:ascii="Times New Roman" w:hAnsi="Times New Roman" w:cs="Times New Roman"/>
                <w:sz w:val="28"/>
                <w:szCs w:val="28"/>
              </w:rPr>
            </w:pPr>
            <w:r w:rsidRPr="008C761A">
              <w:rPr>
                <w:rFonts w:ascii="Times New Roman" w:hAnsi="Times New Roman" w:cs="Times New Roman"/>
                <w:sz w:val="28"/>
                <w:szCs w:val="28"/>
              </w:rPr>
              <w:t>Расчетные задания на приготовление дисперсных систем.</w:t>
            </w:r>
          </w:p>
          <w:p w:rsidR="005E3DF7" w:rsidRPr="008C761A" w:rsidRDefault="005E3DF7" w:rsidP="008C761A">
            <w:pPr>
              <w:rPr>
                <w:rFonts w:ascii="Times New Roman" w:hAnsi="Times New Roman" w:cs="Times New Roman"/>
                <w:sz w:val="28"/>
                <w:szCs w:val="28"/>
              </w:rPr>
            </w:pPr>
          </w:p>
        </w:tc>
        <w:tc>
          <w:tcPr>
            <w:tcW w:w="840"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01</w:t>
            </w:r>
          </w:p>
        </w:tc>
      </w:tr>
      <w:tr w:rsidR="005E3DF7" w:rsidRPr="008C761A">
        <w:trPr>
          <w:trHeight w:val="2301"/>
        </w:trPr>
        <w:tc>
          <w:tcPr>
            <w:tcW w:w="600" w:type="dxa"/>
            <w:shd w:val="clear" w:color="auto" w:fill="D9D9D9"/>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7</w:t>
            </w:r>
          </w:p>
        </w:tc>
        <w:tc>
          <w:tcPr>
            <w:tcW w:w="1903" w:type="dxa"/>
            <w:shd w:val="clear" w:color="auto" w:fill="D9D9D9"/>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Раздел 7. Качественные реакции обнаружения органических и неорганических веществ</w:t>
            </w:r>
          </w:p>
        </w:tc>
        <w:tc>
          <w:tcPr>
            <w:tcW w:w="2837" w:type="dxa"/>
            <w:shd w:val="clear" w:color="auto" w:fill="D9D9D9"/>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Исследовать свойства органических и неорганических веществ с использованием качественных реакций</w:t>
            </w:r>
          </w:p>
        </w:tc>
        <w:tc>
          <w:tcPr>
            <w:tcW w:w="3259" w:type="dxa"/>
            <w:shd w:val="clear" w:color="auto" w:fill="D9D9D9"/>
          </w:tcPr>
          <w:p w:rsidR="005E3DF7" w:rsidRPr="008C761A" w:rsidRDefault="005E3DF7" w:rsidP="008C761A">
            <w:pPr>
              <w:rPr>
                <w:rFonts w:ascii="Times New Roman" w:hAnsi="Times New Roman" w:cs="Times New Roman"/>
                <w:sz w:val="28"/>
                <w:szCs w:val="28"/>
              </w:rPr>
            </w:pPr>
          </w:p>
        </w:tc>
        <w:tc>
          <w:tcPr>
            <w:tcW w:w="840" w:type="dxa"/>
            <w:shd w:val="clear" w:color="auto" w:fill="D9D9D9"/>
          </w:tcPr>
          <w:p w:rsidR="005E3DF7" w:rsidRPr="008C761A" w:rsidRDefault="005E3DF7" w:rsidP="008C761A">
            <w:pPr>
              <w:rPr>
                <w:rFonts w:ascii="Times New Roman" w:hAnsi="Times New Roman" w:cs="Times New Roman"/>
                <w:sz w:val="28"/>
                <w:szCs w:val="28"/>
              </w:rPr>
            </w:pPr>
          </w:p>
        </w:tc>
      </w:tr>
      <w:tr w:rsidR="005E3DF7" w:rsidRPr="008C761A">
        <w:trPr>
          <w:trHeight w:val="3887"/>
        </w:trPr>
        <w:tc>
          <w:tcPr>
            <w:tcW w:w="600"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7.1</w:t>
            </w:r>
          </w:p>
        </w:tc>
        <w:tc>
          <w:tcPr>
            <w:tcW w:w="1903"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Обнаружение неорганических катионов и анионов</w:t>
            </w:r>
          </w:p>
        </w:tc>
        <w:tc>
          <w:tcPr>
            <w:tcW w:w="2837"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Исследовать качественные реакции неорганических веществ</w:t>
            </w:r>
          </w:p>
        </w:tc>
        <w:tc>
          <w:tcPr>
            <w:tcW w:w="3259"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Практические задания на составление уравнений реакций обнаружения катионов I–VI групп и анионов, в т.ч. в молекулярной и ионной формах.</w:t>
            </w:r>
          </w:p>
        </w:tc>
        <w:tc>
          <w:tcPr>
            <w:tcW w:w="840"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01</w:t>
            </w:r>
          </w:p>
        </w:tc>
      </w:tr>
      <w:tr w:rsidR="005E3DF7" w:rsidRPr="008C761A">
        <w:trPr>
          <w:trHeight w:val="2620"/>
        </w:trPr>
        <w:tc>
          <w:tcPr>
            <w:tcW w:w="600"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7.2</w:t>
            </w:r>
          </w:p>
        </w:tc>
        <w:tc>
          <w:tcPr>
            <w:tcW w:w="1903"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Обнаружение органических веществ отдельных классов с использованием качественных реакций</w:t>
            </w:r>
          </w:p>
        </w:tc>
        <w:tc>
          <w:tcPr>
            <w:tcW w:w="2837"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Исследовать качественные реакции органических соединений отдельных классов</w:t>
            </w:r>
          </w:p>
        </w:tc>
        <w:tc>
          <w:tcPr>
            <w:tcW w:w="3259" w:type="dxa"/>
          </w:tcPr>
          <w:p w:rsidR="005E3DF7" w:rsidRPr="008C761A" w:rsidRDefault="008E2229" w:rsidP="008C761A">
            <w:pPr>
              <w:rPr>
                <w:rFonts w:ascii="Times New Roman" w:hAnsi="Times New Roman" w:cs="Times New Roman"/>
                <w:sz w:val="28"/>
                <w:szCs w:val="28"/>
              </w:rPr>
            </w:pPr>
            <w:r w:rsidRPr="008C761A">
              <w:rPr>
                <w:rFonts w:ascii="Times New Roman" w:hAnsi="Times New Roman" w:cs="Times New Roman"/>
                <w:sz w:val="28"/>
                <w:szCs w:val="28"/>
              </w:rPr>
              <w:t>Практические задания на составление качественных реакций обнаружения органических соединений</w:t>
            </w:r>
          </w:p>
        </w:tc>
        <w:tc>
          <w:tcPr>
            <w:tcW w:w="840"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01</w:t>
            </w:r>
          </w:p>
        </w:tc>
      </w:tr>
      <w:tr w:rsidR="005E3DF7" w:rsidRPr="008C761A">
        <w:trPr>
          <w:trHeight w:val="829"/>
        </w:trPr>
        <w:tc>
          <w:tcPr>
            <w:tcW w:w="600" w:type="dxa"/>
          </w:tcPr>
          <w:p w:rsidR="005E3DF7" w:rsidRPr="008C761A" w:rsidRDefault="005E3DF7" w:rsidP="008C761A">
            <w:pPr>
              <w:rPr>
                <w:rFonts w:ascii="Times New Roman" w:hAnsi="Times New Roman" w:cs="Times New Roman"/>
                <w:sz w:val="28"/>
                <w:szCs w:val="28"/>
              </w:rPr>
            </w:pP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w:t>
            </w:r>
          </w:p>
        </w:tc>
        <w:tc>
          <w:tcPr>
            <w:tcW w:w="1903"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Модуль / Раздел</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 Тема</w:t>
            </w:r>
          </w:p>
        </w:tc>
        <w:tc>
          <w:tcPr>
            <w:tcW w:w="2837" w:type="dxa"/>
          </w:tcPr>
          <w:p w:rsidR="005E3DF7" w:rsidRPr="008C761A" w:rsidRDefault="005E3DF7" w:rsidP="008C761A">
            <w:pPr>
              <w:rPr>
                <w:rFonts w:ascii="Times New Roman" w:hAnsi="Times New Roman" w:cs="Times New Roman"/>
                <w:sz w:val="28"/>
                <w:szCs w:val="28"/>
              </w:rPr>
            </w:pP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Результат обучения</w:t>
            </w:r>
          </w:p>
        </w:tc>
        <w:tc>
          <w:tcPr>
            <w:tcW w:w="3259" w:type="dxa"/>
          </w:tcPr>
          <w:p w:rsidR="005E3DF7" w:rsidRPr="008C761A" w:rsidRDefault="005E3DF7" w:rsidP="008C761A">
            <w:pPr>
              <w:rPr>
                <w:rFonts w:ascii="Times New Roman" w:hAnsi="Times New Roman" w:cs="Times New Roman"/>
                <w:sz w:val="28"/>
                <w:szCs w:val="28"/>
              </w:rPr>
            </w:pP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Оценочные мероприятия</w:t>
            </w:r>
          </w:p>
        </w:tc>
        <w:tc>
          <w:tcPr>
            <w:tcW w:w="840" w:type="dxa"/>
          </w:tcPr>
          <w:p w:rsidR="005E3DF7" w:rsidRPr="008C761A" w:rsidRDefault="005E3DF7" w:rsidP="008C761A">
            <w:pPr>
              <w:rPr>
                <w:rFonts w:ascii="Times New Roman" w:hAnsi="Times New Roman" w:cs="Times New Roman"/>
                <w:sz w:val="28"/>
                <w:szCs w:val="28"/>
              </w:rPr>
            </w:pP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w:t>
            </w:r>
          </w:p>
        </w:tc>
      </w:tr>
      <w:tr w:rsidR="005E3DF7" w:rsidRPr="008C761A">
        <w:trPr>
          <w:trHeight w:val="397"/>
        </w:trPr>
        <w:tc>
          <w:tcPr>
            <w:tcW w:w="600"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lastRenderedPageBreak/>
              <w:t>II</w:t>
            </w:r>
          </w:p>
        </w:tc>
        <w:tc>
          <w:tcPr>
            <w:tcW w:w="8839" w:type="dxa"/>
            <w:gridSpan w:val="4"/>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Прикладной модуль</w:t>
            </w:r>
          </w:p>
        </w:tc>
      </w:tr>
      <w:tr w:rsidR="005E3DF7" w:rsidRPr="008C761A">
        <w:trPr>
          <w:trHeight w:val="1984"/>
        </w:trPr>
        <w:tc>
          <w:tcPr>
            <w:tcW w:w="600" w:type="dxa"/>
            <w:shd w:val="clear" w:color="auto" w:fill="D9D9D9"/>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8</w:t>
            </w:r>
          </w:p>
        </w:tc>
        <w:tc>
          <w:tcPr>
            <w:tcW w:w="1903" w:type="dxa"/>
            <w:shd w:val="clear" w:color="auto" w:fill="D9D9D9"/>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 xml:space="preserve">Раздел 8. Химия в быту и </w:t>
            </w:r>
            <w:proofErr w:type="spellStart"/>
            <w:r w:rsidRPr="008C761A">
              <w:rPr>
                <w:rFonts w:ascii="Times New Roman" w:hAnsi="Times New Roman" w:cs="Times New Roman"/>
                <w:sz w:val="28"/>
                <w:szCs w:val="28"/>
              </w:rPr>
              <w:t>производственн</w:t>
            </w:r>
            <w:proofErr w:type="spellEnd"/>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ой деятельности человека</w:t>
            </w:r>
          </w:p>
        </w:tc>
        <w:tc>
          <w:tcPr>
            <w:tcW w:w="2837" w:type="dxa"/>
            <w:shd w:val="clear" w:color="auto" w:fill="D9D9D9"/>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Оценивать последствия бытовой и производственной деятельности человека с позиций экологической безопасности</w:t>
            </w:r>
          </w:p>
        </w:tc>
        <w:tc>
          <w:tcPr>
            <w:tcW w:w="3259" w:type="dxa"/>
            <w:shd w:val="clear" w:color="auto" w:fill="D9D9D9"/>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Защита кейса (с учетом будущей профессиональной деятельности)</w:t>
            </w:r>
          </w:p>
        </w:tc>
        <w:tc>
          <w:tcPr>
            <w:tcW w:w="840" w:type="dxa"/>
            <w:shd w:val="clear" w:color="auto" w:fill="D9D9D9"/>
          </w:tcPr>
          <w:p w:rsidR="005E3DF7" w:rsidRPr="008C761A" w:rsidRDefault="005E3DF7" w:rsidP="008C761A">
            <w:pPr>
              <w:rPr>
                <w:rFonts w:ascii="Times New Roman" w:hAnsi="Times New Roman" w:cs="Times New Roman"/>
                <w:sz w:val="28"/>
                <w:szCs w:val="28"/>
              </w:rPr>
            </w:pPr>
          </w:p>
        </w:tc>
      </w:tr>
      <w:tr w:rsidR="005E3DF7" w:rsidRPr="008C761A">
        <w:trPr>
          <w:trHeight w:val="4523"/>
        </w:trPr>
        <w:tc>
          <w:tcPr>
            <w:tcW w:w="600" w:type="dxa"/>
          </w:tcPr>
          <w:p w:rsidR="005E3DF7" w:rsidRPr="008C761A" w:rsidRDefault="008E2229" w:rsidP="008C761A">
            <w:pPr>
              <w:rPr>
                <w:rFonts w:ascii="Times New Roman" w:hAnsi="Times New Roman" w:cs="Times New Roman"/>
                <w:sz w:val="28"/>
                <w:szCs w:val="28"/>
              </w:rPr>
            </w:pPr>
            <w:r w:rsidRPr="008C761A">
              <w:rPr>
                <w:rFonts w:ascii="Times New Roman" w:hAnsi="Times New Roman" w:cs="Times New Roman"/>
                <w:sz w:val="28"/>
                <w:szCs w:val="28"/>
              </w:rPr>
              <w:t>8.1</w:t>
            </w:r>
          </w:p>
        </w:tc>
        <w:tc>
          <w:tcPr>
            <w:tcW w:w="1903"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Химия в быту и производственно й деятельности человека</w:t>
            </w:r>
          </w:p>
        </w:tc>
        <w:tc>
          <w:tcPr>
            <w:tcW w:w="2837"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Оценивать последствия бытовой и производственной деятельности человека с позиций экологической безопасности</w:t>
            </w:r>
          </w:p>
        </w:tc>
        <w:tc>
          <w:tcPr>
            <w:tcW w:w="3259"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Кейс (с учетом будущей профессиональной деятельности) Возможные темы кейсов:</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Потепление климата и высвобождение газовых гидратов со дна океана.</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 xml:space="preserve">Будущие материалы для авиа-, </w:t>
            </w:r>
            <w:proofErr w:type="spellStart"/>
            <w:r w:rsidRPr="008C761A">
              <w:rPr>
                <w:rFonts w:ascii="Times New Roman" w:hAnsi="Times New Roman" w:cs="Times New Roman"/>
                <w:sz w:val="28"/>
                <w:szCs w:val="28"/>
              </w:rPr>
              <w:t>машино</w:t>
            </w:r>
            <w:proofErr w:type="spellEnd"/>
            <w:r w:rsidRPr="008C761A">
              <w:rPr>
                <w:rFonts w:ascii="Times New Roman" w:hAnsi="Times New Roman" w:cs="Times New Roman"/>
                <w:sz w:val="28"/>
                <w:szCs w:val="28"/>
              </w:rPr>
              <w:t>- и приборостроения.</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Новые материалы для солнечных батарей.</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Лекарства на основе растительных препаратов.</w:t>
            </w:r>
          </w:p>
        </w:tc>
        <w:tc>
          <w:tcPr>
            <w:tcW w:w="840"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01</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02</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04</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07</w:t>
            </w:r>
          </w:p>
        </w:tc>
      </w:tr>
      <w:tr w:rsidR="005E3DF7" w:rsidRPr="008C761A">
        <w:trPr>
          <w:trHeight w:val="1667"/>
        </w:trPr>
        <w:tc>
          <w:tcPr>
            <w:tcW w:w="600" w:type="dxa"/>
            <w:shd w:val="clear" w:color="auto" w:fill="D9D9D9"/>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9.1</w:t>
            </w:r>
          </w:p>
        </w:tc>
        <w:tc>
          <w:tcPr>
            <w:tcW w:w="1903" w:type="dxa"/>
            <w:shd w:val="clear" w:color="auto" w:fill="D9D9D9"/>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Раздел 9.1. Исследование и химический анализ объектов биосферы</w:t>
            </w:r>
          </w:p>
        </w:tc>
        <w:tc>
          <w:tcPr>
            <w:tcW w:w="2837" w:type="dxa"/>
            <w:shd w:val="clear" w:color="auto" w:fill="D9D9D9"/>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Интерпретировать химические процессы и явления в биосфере</w:t>
            </w:r>
          </w:p>
        </w:tc>
        <w:tc>
          <w:tcPr>
            <w:tcW w:w="3259" w:type="dxa"/>
            <w:shd w:val="clear" w:color="auto" w:fill="D9D9D9"/>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Защита учебно- исследовательского проекта (с учетом будущей профессиональной деятельности)</w:t>
            </w:r>
          </w:p>
        </w:tc>
        <w:tc>
          <w:tcPr>
            <w:tcW w:w="840" w:type="dxa"/>
            <w:shd w:val="clear" w:color="auto" w:fill="D9D9D9"/>
          </w:tcPr>
          <w:p w:rsidR="005E3DF7" w:rsidRPr="008C761A" w:rsidRDefault="005E3DF7" w:rsidP="008C761A">
            <w:pPr>
              <w:rPr>
                <w:rFonts w:ascii="Times New Roman" w:hAnsi="Times New Roman" w:cs="Times New Roman"/>
                <w:sz w:val="28"/>
                <w:szCs w:val="28"/>
              </w:rPr>
            </w:pPr>
          </w:p>
        </w:tc>
      </w:tr>
      <w:tr w:rsidR="005E3DF7" w:rsidRPr="008C761A">
        <w:trPr>
          <w:trHeight w:val="829"/>
        </w:trPr>
        <w:tc>
          <w:tcPr>
            <w:tcW w:w="600" w:type="dxa"/>
          </w:tcPr>
          <w:p w:rsidR="005E3DF7" w:rsidRPr="008C761A" w:rsidRDefault="005E3DF7" w:rsidP="008C761A">
            <w:pPr>
              <w:rPr>
                <w:rFonts w:ascii="Times New Roman" w:hAnsi="Times New Roman" w:cs="Times New Roman"/>
                <w:sz w:val="28"/>
                <w:szCs w:val="28"/>
              </w:rPr>
            </w:pP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w:t>
            </w:r>
          </w:p>
        </w:tc>
        <w:tc>
          <w:tcPr>
            <w:tcW w:w="1903"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Модуль / Раздел</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 Тема</w:t>
            </w:r>
          </w:p>
        </w:tc>
        <w:tc>
          <w:tcPr>
            <w:tcW w:w="2837" w:type="dxa"/>
          </w:tcPr>
          <w:p w:rsidR="005E3DF7" w:rsidRPr="008C761A" w:rsidRDefault="005E3DF7" w:rsidP="008C761A">
            <w:pPr>
              <w:rPr>
                <w:rFonts w:ascii="Times New Roman" w:hAnsi="Times New Roman" w:cs="Times New Roman"/>
                <w:sz w:val="28"/>
                <w:szCs w:val="28"/>
              </w:rPr>
            </w:pP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Результат обучения</w:t>
            </w:r>
          </w:p>
        </w:tc>
        <w:tc>
          <w:tcPr>
            <w:tcW w:w="3259" w:type="dxa"/>
          </w:tcPr>
          <w:p w:rsidR="005E3DF7" w:rsidRPr="008C761A" w:rsidRDefault="005E3DF7" w:rsidP="008C761A">
            <w:pPr>
              <w:rPr>
                <w:rFonts w:ascii="Times New Roman" w:hAnsi="Times New Roman" w:cs="Times New Roman"/>
                <w:sz w:val="28"/>
                <w:szCs w:val="28"/>
              </w:rPr>
            </w:pP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Оценочные мероприятия</w:t>
            </w:r>
          </w:p>
        </w:tc>
        <w:tc>
          <w:tcPr>
            <w:tcW w:w="840" w:type="dxa"/>
          </w:tcPr>
          <w:p w:rsidR="005E3DF7" w:rsidRPr="008C761A" w:rsidRDefault="005E3DF7" w:rsidP="008C761A">
            <w:pPr>
              <w:rPr>
                <w:rFonts w:ascii="Times New Roman" w:hAnsi="Times New Roman" w:cs="Times New Roman"/>
                <w:sz w:val="28"/>
                <w:szCs w:val="28"/>
              </w:rPr>
            </w:pP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w:t>
            </w:r>
          </w:p>
        </w:tc>
      </w:tr>
      <w:tr w:rsidR="005E3DF7" w:rsidRPr="008C761A">
        <w:trPr>
          <w:trHeight w:val="7379"/>
        </w:trPr>
        <w:tc>
          <w:tcPr>
            <w:tcW w:w="600" w:type="dxa"/>
          </w:tcPr>
          <w:p w:rsidR="005E3DF7" w:rsidRPr="008C761A" w:rsidRDefault="009F1C6B" w:rsidP="007A3BF5">
            <w:pPr>
              <w:rPr>
                <w:rFonts w:ascii="Times New Roman" w:hAnsi="Times New Roman" w:cs="Times New Roman"/>
                <w:sz w:val="28"/>
                <w:szCs w:val="28"/>
              </w:rPr>
            </w:pPr>
            <w:r w:rsidRPr="008C761A">
              <w:rPr>
                <w:rFonts w:ascii="Times New Roman" w:hAnsi="Times New Roman" w:cs="Times New Roman"/>
                <w:sz w:val="28"/>
                <w:szCs w:val="28"/>
              </w:rPr>
              <w:lastRenderedPageBreak/>
              <w:t>9.1.</w:t>
            </w:r>
            <w:r w:rsidR="007A3BF5">
              <w:rPr>
                <w:rFonts w:ascii="Times New Roman" w:hAnsi="Times New Roman" w:cs="Times New Roman"/>
                <w:sz w:val="28"/>
                <w:szCs w:val="28"/>
              </w:rPr>
              <w:t>1</w:t>
            </w:r>
          </w:p>
        </w:tc>
        <w:tc>
          <w:tcPr>
            <w:tcW w:w="1903"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Химический анализ проб воды</w:t>
            </w:r>
          </w:p>
        </w:tc>
        <w:tc>
          <w:tcPr>
            <w:tcW w:w="2837"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Исследовать химический состав проб воды</w:t>
            </w:r>
          </w:p>
        </w:tc>
        <w:tc>
          <w:tcPr>
            <w:tcW w:w="3259"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Тест «Свойства и состав воды».</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Задание «Химический состав воды, тип воды и способы ее применения» (с использованием нормативных документов).</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Практико-ориентированные теоретические задания на состав воды и способы выражения концентраций и пересчет концентраций (с использованием нормативных документов).</w:t>
            </w:r>
          </w:p>
          <w:p w:rsidR="005E3DF7" w:rsidRPr="008C761A" w:rsidRDefault="009F1C6B" w:rsidP="008C761A">
            <w:pPr>
              <w:rPr>
                <w:rFonts w:ascii="Times New Roman" w:hAnsi="Times New Roman" w:cs="Times New Roman"/>
                <w:sz w:val="28"/>
                <w:szCs w:val="28"/>
              </w:rPr>
            </w:pPr>
            <w:proofErr w:type="spellStart"/>
            <w:r w:rsidRPr="008C761A">
              <w:rPr>
                <w:rFonts w:ascii="Times New Roman" w:hAnsi="Times New Roman" w:cs="Times New Roman"/>
                <w:sz w:val="28"/>
                <w:szCs w:val="28"/>
              </w:rPr>
              <w:t>Лабораторн</w:t>
            </w:r>
            <w:r w:rsidR="00DF286F" w:rsidRPr="008C761A">
              <w:rPr>
                <w:rFonts w:ascii="Times New Roman" w:hAnsi="Times New Roman" w:cs="Times New Roman"/>
                <w:sz w:val="28"/>
                <w:szCs w:val="28"/>
              </w:rPr>
              <w:t>е</w:t>
            </w:r>
            <w:proofErr w:type="spellEnd"/>
            <w:r w:rsidRPr="008C761A">
              <w:rPr>
                <w:rFonts w:ascii="Times New Roman" w:hAnsi="Times New Roman" w:cs="Times New Roman"/>
                <w:sz w:val="28"/>
                <w:szCs w:val="28"/>
              </w:rPr>
              <w:t xml:space="preserve"> работ</w:t>
            </w:r>
            <w:r w:rsidR="00DF286F" w:rsidRPr="008C761A">
              <w:rPr>
                <w:rFonts w:ascii="Times New Roman" w:hAnsi="Times New Roman" w:cs="Times New Roman"/>
                <w:sz w:val="28"/>
                <w:szCs w:val="28"/>
              </w:rPr>
              <w:t>ы</w:t>
            </w:r>
            <w:r w:rsidRPr="008C761A">
              <w:rPr>
                <w:rFonts w:ascii="Times New Roman" w:hAnsi="Times New Roman" w:cs="Times New Roman"/>
                <w:sz w:val="28"/>
                <w:szCs w:val="28"/>
              </w:rPr>
              <w:t>:</w:t>
            </w:r>
          </w:p>
          <w:p w:rsidR="005E3DF7" w:rsidRPr="008C761A" w:rsidRDefault="00DF286F" w:rsidP="008C761A">
            <w:pPr>
              <w:rPr>
                <w:rFonts w:ascii="Times New Roman" w:hAnsi="Times New Roman" w:cs="Times New Roman"/>
                <w:sz w:val="28"/>
                <w:szCs w:val="28"/>
              </w:rPr>
            </w:pPr>
            <w:r w:rsidRPr="008C761A">
              <w:rPr>
                <w:rFonts w:ascii="Times New Roman" w:hAnsi="Times New Roman" w:cs="Times New Roman"/>
                <w:sz w:val="28"/>
                <w:szCs w:val="28"/>
              </w:rPr>
              <w:t>.</w:t>
            </w:r>
            <w:r w:rsidR="009F1C6B" w:rsidRPr="008C761A">
              <w:rPr>
                <w:rFonts w:ascii="Times New Roman" w:hAnsi="Times New Roman" w:cs="Times New Roman"/>
                <w:sz w:val="28"/>
                <w:szCs w:val="28"/>
              </w:rPr>
              <w:t>Очистка воды от загрязнений;</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Определение рН воды и ее кислотности;</w:t>
            </w:r>
          </w:p>
          <w:p w:rsidR="005E3DF7" w:rsidRPr="008C761A" w:rsidRDefault="005E3DF7" w:rsidP="008C761A">
            <w:pPr>
              <w:rPr>
                <w:rFonts w:ascii="Times New Roman" w:hAnsi="Times New Roman" w:cs="Times New Roman"/>
                <w:sz w:val="28"/>
                <w:szCs w:val="28"/>
              </w:rPr>
            </w:pPr>
          </w:p>
        </w:tc>
        <w:tc>
          <w:tcPr>
            <w:tcW w:w="840"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01</w:t>
            </w:r>
          </w:p>
          <w:p w:rsidR="005E3DF7" w:rsidRPr="008C761A" w:rsidRDefault="005E3DF7" w:rsidP="008C761A">
            <w:pPr>
              <w:rPr>
                <w:rFonts w:ascii="Times New Roman" w:hAnsi="Times New Roman" w:cs="Times New Roman"/>
                <w:sz w:val="28"/>
                <w:szCs w:val="28"/>
              </w:rPr>
            </w:pPr>
          </w:p>
        </w:tc>
      </w:tr>
    </w:tbl>
    <w:p w:rsidR="009F1C6B" w:rsidRPr="008C761A" w:rsidRDefault="009F1C6B" w:rsidP="008C761A">
      <w:pPr>
        <w:rPr>
          <w:rFonts w:ascii="Times New Roman" w:hAnsi="Times New Roman" w:cs="Times New Roman"/>
          <w:sz w:val="28"/>
          <w:szCs w:val="28"/>
        </w:rPr>
      </w:pPr>
    </w:p>
    <w:sectPr w:rsidR="009F1C6B" w:rsidRPr="008C761A" w:rsidSect="006956F3">
      <w:footerReference w:type="default" r:id="rId19"/>
      <w:pgSz w:w="11910" w:h="16840"/>
      <w:pgMar w:top="840" w:right="600" w:bottom="1020" w:left="1600" w:header="0" w:footer="836"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B639D" w:rsidRDefault="004B639D">
      <w:r>
        <w:separator/>
      </w:r>
    </w:p>
  </w:endnote>
  <w:endnote w:type="continuationSeparator" w:id="0">
    <w:p w:rsidR="004B639D" w:rsidRDefault="004B63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rebuchet MS">
    <w:panose1 w:val="020B0603020202020204"/>
    <w:charset w:val="CC"/>
    <w:family w:val="swiss"/>
    <w:pitch w:val="variable"/>
    <w:sig w:usb0="00000687" w:usb1="00000000" w:usb2="00000000" w:usb3="00000000" w:csb0="0000009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5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639D" w:rsidRDefault="001431EB">
    <w:pPr>
      <w:pStyle w:val="a3"/>
      <w:spacing w:line="14" w:lineRule="auto"/>
      <w:rPr>
        <w:sz w:val="20"/>
      </w:rPr>
    </w:pPr>
    <w:r>
      <w:pict>
        <v:shapetype id="_x0000_t202" coordsize="21600,21600" o:spt="202" path="m,l,21600r21600,l21600,xe">
          <v:stroke joinstyle="miter"/>
          <v:path gradientshapeok="t" o:connecttype="rect"/>
        </v:shapetype>
        <v:shape id="_x0000_s2053" type="#_x0000_t202" style="position:absolute;margin-left:544.2pt;margin-top:785.1pt;width:11.6pt;height:13.05pt;z-index:-18074624;mso-position-horizontal-relative:page;mso-position-vertical-relative:page" filled="f" stroked="f">
          <v:textbox inset="0,0,0,0">
            <w:txbxContent>
              <w:p w:rsidR="004B639D" w:rsidRDefault="004B639D">
                <w:pPr>
                  <w:spacing w:line="245" w:lineRule="exact"/>
                  <w:ind w:left="60"/>
                  <w:rPr>
                    <w:rFonts w:ascii="Calibri"/>
                  </w:rPr>
                </w:pPr>
                <w:r>
                  <w:fldChar w:fldCharType="begin"/>
                </w:r>
                <w:r>
                  <w:rPr>
                    <w:rFonts w:ascii="Calibri"/>
                  </w:rPr>
                  <w:instrText xml:space="preserve"> PAGE </w:instrText>
                </w:r>
                <w:r>
                  <w:fldChar w:fldCharType="separate"/>
                </w:r>
                <w:r w:rsidR="001431EB">
                  <w:rPr>
                    <w:rFonts w:ascii="Calibri"/>
                    <w:noProof/>
                  </w:rPr>
                  <w:t>2</w:t>
                </w:r>
                <w:r>
                  <w:fldChar w:fldCharType="end"/>
                </w:r>
              </w:p>
            </w:txbxContent>
          </v:textbox>
          <w10:wrap anchorx="page" anchory="page"/>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639D" w:rsidRDefault="001431EB">
    <w:pPr>
      <w:pStyle w:val="a3"/>
      <w:spacing w:line="14" w:lineRule="auto"/>
      <w:rPr>
        <w:sz w:val="20"/>
      </w:rPr>
    </w:pPr>
    <w:r>
      <w:pict>
        <v:shapetype id="_x0000_t202" coordsize="21600,21600" o:spt="202" path="m,l,21600r21600,l21600,xe">
          <v:stroke joinstyle="miter"/>
          <v:path gradientshapeok="t" o:connecttype="rect"/>
        </v:shapetype>
        <v:shape id="_x0000_s2052" type="#_x0000_t202" style="position:absolute;margin-left:771.1pt;margin-top:538.5pt;width:17.3pt;height:13.05pt;z-index:-18074112;mso-position-horizontal-relative:page;mso-position-vertical-relative:page" filled="f" stroked="f">
          <v:textbox inset="0,0,0,0">
            <w:txbxContent>
              <w:p w:rsidR="004B639D" w:rsidRDefault="004B639D">
                <w:pPr>
                  <w:spacing w:line="245" w:lineRule="exact"/>
                  <w:ind w:left="60"/>
                  <w:rPr>
                    <w:rFonts w:ascii="Calibri"/>
                  </w:rPr>
                </w:pPr>
                <w:r>
                  <w:fldChar w:fldCharType="begin"/>
                </w:r>
                <w:r>
                  <w:rPr>
                    <w:rFonts w:ascii="Calibri"/>
                  </w:rPr>
                  <w:instrText xml:space="preserve"> PAGE </w:instrText>
                </w:r>
                <w:r>
                  <w:fldChar w:fldCharType="separate"/>
                </w:r>
                <w:r w:rsidR="001431EB">
                  <w:rPr>
                    <w:rFonts w:ascii="Calibri"/>
                    <w:noProof/>
                  </w:rPr>
                  <w:t>14</w:t>
                </w:r>
                <w:r>
                  <w:fldChar w:fldCharType="end"/>
                </w:r>
              </w:p>
            </w:txbxContent>
          </v:textbox>
          <w10:wrap anchorx="page" anchory="page"/>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639D" w:rsidRDefault="001431EB">
    <w:pPr>
      <w:pStyle w:val="a3"/>
      <w:spacing w:line="14" w:lineRule="auto"/>
      <w:rPr>
        <w:sz w:val="20"/>
      </w:rPr>
    </w:pPr>
    <w:r>
      <w:pict>
        <v:shapetype id="_x0000_t202" coordsize="21600,21600" o:spt="202" path="m,l,21600r21600,l21600,xe">
          <v:stroke joinstyle="miter"/>
          <v:path gradientshapeok="t" o:connecttype="rect"/>
        </v:shapetype>
        <v:shape id="_x0000_s2051" type="#_x0000_t202" style="position:absolute;margin-left:540.55pt;margin-top:785.1pt;width:13.3pt;height:13.05pt;z-index:-18073600;mso-position-horizontal-relative:page;mso-position-vertical-relative:page" filled="f" stroked="f">
          <v:textbox inset="0,0,0,0">
            <w:txbxContent>
              <w:p w:rsidR="004B639D" w:rsidRDefault="004B639D">
                <w:pPr>
                  <w:spacing w:line="245" w:lineRule="exact"/>
                  <w:ind w:left="20"/>
                  <w:rPr>
                    <w:rFonts w:ascii="Calibri"/>
                  </w:rPr>
                </w:pPr>
                <w:r>
                  <w:rPr>
                    <w:rFonts w:ascii="Calibri"/>
                  </w:rPr>
                  <w:t>15</w:t>
                </w:r>
              </w:p>
            </w:txbxContent>
          </v:textbox>
          <w10:wrap anchorx="page" anchory="page"/>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639D" w:rsidRDefault="001431EB">
    <w:pPr>
      <w:pStyle w:val="a3"/>
      <w:spacing w:line="14" w:lineRule="auto"/>
      <w:rPr>
        <w:sz w:val="20"/>
      </w:rPr>
    </w:pPr>
    <w:r>
      <w:pict>
        <v:shapetype id="_x0000_t202" coordsize="21600,21600" o:spt="202" path="m,l,21600r21600,l21600,xe">
          <v:stroke joinstyle="miter"/>
          <v:path gradientshapeok="t" o:connecttype="rect"/>
        </v:shapetype>
        <v:shape id="_x0000_s2050" type="#_x0000_t202" style="position:absolute;margin-left:771pt;margin-top:538.5pt;width:17.3pt;height:13.05pt;z-index:-18073088;mso-position-horizontal-relative:page;mso-position-vertical-relative:page" filled="f" stroked="f">
          <v:textbox inset="0,0,0,0">
            <w:txbxContent>
              <w:p w:rsidR="004B639D" w:rsidRDefault="004B639D">
                <w:pPr>
                  <w:spacing w:line="245" w:lineRule="exact"/>
                  <w:ind w:left="60"/>
                  <w:rPr>
                    <w:rFonts w:ascii="Calibri"/>
                  </w:rPr>
                </w:pPr>
                <w:r>
                  <w:fldChar w:fldCharType="begin"/>
                </w:r>
                <w:r>
                  <w:rPr>
                    <w:rFonts w:ascii="Calibri"/>
                  </w:rPr>
                  <w:instrText xml:space="preserve"> PAGE </w:instrText>
                </w:r>
                <w:r>
                  <w:fldChar w:fldCharType="separate"/>
                </w:r>
                <w:r w:rsidR="001431EB">
                  <w:rPr>
                    <w:rFonts w:ascii="Calibri"/>
                    <w:noProof/>
                  </w:rPr>
                  <w:t>28</w:t>
                </w:r>
                <w:r>
                  <w:fldChar w:fldCharType="end"/>
                </w:r>
              </w:p>
            </w:txbxContent>
          </v:textbox>
          <w10:wrap anchorx="page" anchory="page"/>
        </v:shape>
      </w:pic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639D" w:rsidRDefault="001431EB">
    <w:pPr>
      <w:pStyle w:val="a3"/>
      <w:spacing w:line="14" w:lineRule="auto"/>
      <w:rPr>
        <w:sz w:val="14"/>
      </w:rPr>
    </w:pPr>
    <w:r>
      <w:pict>
        <v:shapetype id="_x0000_t202" coordsize="21600,21600" o:spt="202" path="m,l,21600r21600,l21600,xe">
          <v:stroke joinstyle="miter"/>
          <v:path gradientshapeok="t" o:connecttype="rect"/>
        </v:shapetype>
        <v:shape id="_x0000_s2049" type="#_x0000_t202" style="position:absolute;margin-left:538.55pt;margin-top:785.1pt;width:17.3pt;height:13.05pt;z-index:-18072576;mso-position-horizontal-relative:page;mso-position-vertical-relative:page" filled="f" stroked="f">
          <v:textbox inset="0,0,0,0">
            <w:txbxContent>
              <w:p w:rsidR="004B639D" w:rsidRDefault="004B639D">
                <w:pPr>
                  <w:spacing w:line="245" w:lineRule="exact"/>
                  <w:ind w:left="60"/>
                  <w:rPr>
                    <w:rFonts w:ascii="Calibri"/>
                  </w:rPr>
                </w:pPr>
                <w:r>
                  <w:fldChar w:fldCharType="begin"/>
                </w:r>
                <w:r>
                  <w:rPr>
                    <w:rFonts w:ascii="Calibri"/>
                  </w:rPr>
                  <w:instrText xml:space="preserve"> PAGE </w:instrText>
                </w:r>
                <w:r>
                  <w:fldChar w:fldCharType="separate"/>
                </w:r>
                <w:r w:rsidR="001431EB">
                  <w:rPr>
                    <w:rFonts w:ascii="Calibri"/>
                    <w:noProof/>
                  </w:rPr>
                  <w:t>41</w:t>
                </w:r>
                <w:r>
                  <w:fldChar w:fldCharType="end"/>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B639D" w:rsidRDefault="004B639D">
      <w:r>
        <w:separator/>
      </w:r>
    </w:p>
  </w:footnote>
  <w:footnote w:type="continuationSeparator" w:id="0">
    <w:p w:rsidR="004B639D" w:rsidRDefault="004B639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F772A"/>
    <w:multiLevelType w:val="hybridMultilevel"/>
    <w:tmpl w:val="8C7E3726"/>
    <w:lvl w:ilvl="0" w:tplc="004CDF36">
      <w:numFmt w:val="bullet"/>
      <w:lvlText w:val="-"/>
      <w:lvlJc w:val="left"/>
      <w:pPr>
        <w:ind w:left="113" w:hanging="214"/>
      </w:pPr>
      <w:rPr>
        <w:rFonts w:ascii="Trebuchet MS" w:eastAsia="Trebuchet MS" w:hAnsi="Trebuchet MS" w:cs="Trebuchet MS" w:hint="default"/>
        <w:w w:val="95"/>
        <w:sz w:val="24"/>
        <w:szCs w:val="24"/>
        <w:lang w:val="ru-RU" w:eastAsia="en-US" w:bidi="ar-SA"/>
      </w:rPr>
    </w:lvl>
    <w:lvl w:ilvl="1" w:tplc="9BE633AE">
      <w:numFmt w:val="bullet"/>
      <w:lvlText w:val="•"/>
      <w:lvlJc w:val="left"/>
      <w:pPr>
        <w:ind w:left="759" w:hanging="214"/>
      </w:pPr>
      <w:rPr>
        <w:rFonts w:hint="default"/>
        <w:lang w:val="ru-RU" w:eastAsia="en-US" w:bidi="ar-SA"/>
      </w:rPr>
    </w:lvl>
    <w:lvl w:ilvl="2" w:tplc="211EE0CC">
      <w:numFmt w:val="bullet"/>
      <w:lvlText w:val="•"/>
      <w:lvlJc w:val="left"/>
      <w:pPr>
        <w:ind w:left="1398" w:hanging="214"/>
      </w:pPr>
      <w:rPr>
        <w:rFonts w:hint="default"/>
        <w:lang w:val="ru-RU" w:eastAsia="en-US" w:bidi="ar-SA"/>
      </w:rPr>
    </w:lvl>
    <w:lvl w:ilvl="3" w:tplc="85766068">
      <w:numFmt w:val="bullet"/>
      <w:lvlText w:val="•"/>
      <w:lvlJc w:val="left"/>
      <w:pPr>
        <w:ind w:left="2037" w:hanging="214"/>
      </w:pPr>
      <w:rPr>
        <w:rFonts w:hint="default"/>
        <w:lang w:val="ru-RU" w:eastAsia="en-US" w:bidi="ar-SA"/>
      </w:rPr>
    </w:lvl>
    <w:lvl w:ilvl="4" w:tplc="D64E1B7E">
      <w:numFmt w:val="bullet"/>
      <w:lvlText w:val="•"/>
      <w:lvlJc w:val="left"/>
      <w:pPr>
        <w:ind w:left="2676" w:hanging="214"/>
      </w:pPr>
      <w:rPr>
        <w:rFonts w:hint="default"/>
        <w:lang w:val="ru-RU" w:eastAsia="en-US" w:bidi="ar-SA"/>
      </w:rPr>
    </w:lvl>
    <w:lvl w:ilvl="5" w:tplc="2C4E244E">
      <w:numFmt w:val="bullet"/>
      <w:lvlText w:val="•"/>
      <w:lvlJc w:val="left"/>
      <w:pPr>
        <w:ind w:left="3315" w:hanging="214"/>
      </w:pPr>
      <w:rPr>
        <w:rFonts w:hint="default"/>
        <w:lang w:val="ru-RU" w:eastAsia="en-US" w:bidi="ar-SA"/>
      </w:rPr>
    </w:lvl>
    <w:lvl w:ilvl="6" w:tplc="442472B8">
      <w:numFmt w:val="bullet"/>
      <w:lvlText w:val="•"/>
      <w:lvlJc w:val="left"/>
      <w:pPr>
        <w:ind w:left="3954" w:hanging="214"/>
      </w:pPr>
      <w:rPr>
        <w:rFonts w:hint="default"/>
        <w:lang w:val="ru-RU" w:eastAsia="en-US" w:bidi="ar-SA"/>
      </w:rPr>
    </w:lvl>
    <w:lvl w:ilvl="7" w:tplc="94A4D96C">
      <w:numFmt w:val="bullet"/>
      <w:lvlText w:val="•"/>
      <w:lvlJc w:val="left"/>
      <w:pPr>
        <w:ind w:left="4593" w:hanging="214"/>
      </w:pPr>
      <w:rPr>
        <w:rFonts w:hint="default"/>
        <w:lang w:val="ru-RU" w:eastAsia="en-US" w:bidi="ar-SA"/>
      </w:rPr>
    </w:lvl>
    <w:lvl w:ilvl="8" w:tplc="B41E76E0">
      <w:numFmt w:val="bullet"/>
      <w:lvlText w:val="•"/>
      <w:lvlJc w:val="left"/>
      <w:pPr>
        <w:ind w:left="5232" w:hanging="214"/>
      </w:pPr>
      <w:rPr>
        <w:rFonts w:hint="default"/>
        <w:lang w:val="ru-RU" w:eastAsia="en-US" w:bidi="ar-SA"/>
      </w:rPr>
    </w:lvl>
  </w:abstractNum>
  <w:abstractNum w:abstractNumId="1">
    <w:nsid w:val="012A527F"/>
    <w:multiLevelType w:val="hybridMultilevel"/>
    <w:tmpl w:val="147AFCCC"/>
    <w:lvl w:ilvl="0" w:tplc="BD18E0A4">
      <w:start w:val="1"/>
      <w:numFmt w:val="decimal"/>
      <w:lvlText w:val="%1."/>
      <w:lvlJc w:val="left"/>
      <w:pPr>
        <w:ind w:left="38" w:hanging="240"/>
      </w:pPr>
      <w:rPr>
        <w:rFonts w:ascii="Times New Roman" w:eastAsia="Times New Roman" w:hAnsi="Times New Roman" w:cs="Times New Roman" w:hint="default"/>
        <w:w w:val="100"/>
        <w:sz w:val="24"/>
        <w:szCs w:val="24"/>
        <w:lang w:val="ru-RU" w:eastAsia="en-US" w:bidi="ar-SA"/>
      </w:rPr>
    </w:lvl>
    <w:lvl w:ilvl="1" w:tplc="8156667C">
      <w:numFmt w:val="bullet"/>
      <w:lvlText w:val="•"/>
      <w:lvlJc w:val="left"/>
      <w:pPr>
        <w:ind w:left="360" w:hanging="240"/>
      </w:pPr>
      <w:rPr>
        <w:rFonts w:hint="default"/>
        <w:lang w:val="ru-RU" w:eastAsia="en-US" w:bidi="ar-SA"/>
      </w:rPr>
    </w:lvl>
    <w:lvl w:ilvl="2" w:tplc="03369CB4">
      <w:numFmt w:val="bullet"/>
      <w:lvlText w:val="•"/>
      <w:lvlJc w:val="left"/>
      <w:pPr>
        <w:ind w:left="680" w:hanging="240"/>
      </w:pPr>
      <w:rPr>
        <w:rFonts w:hint="default"/>
        <w:lang w:val="ru-RU" w:eastAsia="en-US" w:bidi="ar-SA"/>
      </w:rPr>
    </w:lvl>
    <w:lvl w:ilvl="3" w:tplc="390E3FB0">
      <w:numFmt w:val="bullet"/>
      <w:lvlText w:val="•"/>
      <w:lvlJc w:val="left"/>
      <w:pPr>
        <w:ind w:left="1001" w:hanging="240"/>
      </w:pPr>
      <w:rPr>
        <w:rFonts w:hint="default"/>
        <w:lang w:val="ru-RU" w:eastAsia="en-US" w:bidi="ar-SA"/>
      </w:rPr>
    </w:lvl>
    <w:lvl w:ilvl="4" w:tplc="D31C97EC">
      <w:numFmt w:val="bullet"/>
      <w:lvlText w:val="•"/>
      <w:lvlJc w:val="left"/>
      <w:pPr>
        <w:ind w:left="1321" w:hanging="240"/>
      </w:pPr>
      <w:rPr>
        <w:rFonts w:hint="default"/>
        <w:lang w:val="ru-RU" w:eastAsia="en-US" w:bidi="ar-SA"/>
      </w:rPr>
    </w:lvl>
    <w:lvl w:ilvl="5" w:tplc="BE86C88A">
      <w:numFmt w:val="bullet"/>
      <w:lvlText w:val="•"/>
      <w:lvlJc w:val="left"/>
      <w:pPr>
        <w:ind w:left="1642" w:hanging="240"/>
      </w:pPr>
      <w:rPr>
        <w:rFonts w:hint="default"/>
        <w:lang w:val="ru-RU" w:eastAsia="en-US" w:bidi="ar-SA"/>
      </w:rPr>
    </w:lvl>
    <w:lvl w:ilvl="6" w:tplc="DA38156E">
      <w:numFmt w:val="bullet"/>
      <w:lvlText w:val="•"/>
      <w:lvlJc w:val="left"/>
      <w:pPr>
        <w:ind w:left="1962" w:hanging="240"/>
      </w:pPr>
      <w:rPr>
        <w:rFonts w:hint="default"/>
        <w:lang w:val="ru-RU" w:eastAsia="en-US" w:bidi="ar-SA"/>
      </w:rPr>
    </w:lvl>
    <w:lvl w:ilvl="7" w:tplc="59A45F48">
      <w:numFmt w:val="bullet"/>
      <w:lvlText w:val="•"/>
      <w:lvlJc w:val="left"/>
      <w:pPr>
        <w:ind w:left="2282" w:hanging="240"/>
      </w:pPr>
      <w:rPr>
        <w:rFonts w:hint="default"/>
        <w:lang w:val="ru-RU" w:eastAsia="en-US" w:bidi="ar-SA"/>
      </w:rPr>
    </w:lvl>
    <w:lvl w:ilvl="8" w:tplc="EC78434A">
      <w:numFmt w:val="bullet"/>
      <w:lvlText w:val="•"/>
      <w:lvlJc w:val="left"/>
      <w:pPr>
        <w:ind w:left="2603" w:hanging="240"/>
      </w:pPr>
      <w:rPr>
        <w:rFonts w:hint="default"/>
        <w:lang w:val="ru-RU" w:eastAsia="en-US" w:bidi="ar-SA"/>
      </w:rPr>
    </w:lvl>
  </w:abstractNum>
  <w:abstractNum w:abstractNumId="2">
    <w:nsid w:val="0156709F"/>
    <w:multiLevelType w:val="hybridMultilevel"/>
    <w:tmpl w:val="B5F60BD0"/>
    <w:lvl w:ilvl="0" w:tplc="764CE50C">
      <w:start w:val="1"/>
      <w:numFmt w:val="decimal"/>
      <w:lvlText w:val="%1."/>
      <w:lvlJc w:val="left"/>
      <w:pPr>
        <w:ind w:left="44" w:hanging="248"/>
      </w:pPr>
      <w:rPr>
        <w:rFonts w:ascii="Trebuchet MS" w:eastAsia="Trebuchet MS" w:hAnsi="Trebuchet MS" w:cs="Trebuchet MS" w:hint="default"/>
        <w:w w:val="89"/>
        <w:sz w:val="24"/>
        <w:szCs w:val="24"/>
        <w:lang w:val="ru-RU" w:eastAsia="en-US" w:bidi="ar-SA"/>
      </w:rPr>
    </w:lvl>
    <w:lvl w:ilvl="1" w:tplc="B97EB016">
      <w:numFmt w:val="bullet"/>
      <w:lvlText w:val="•"/>
      <w:lvlJc w:val="left"/>
      <w:pPr>
        <w:ind w:left="1100" w:hanging="248"/>
      </w:pPr>
      <w:rPr>
        <w:rFonts w:hint="default"/>
        <w:lang w:val="ru-RU" w:eastAsia="en-US" w:bidi="ar-SA"/>
      </w:rPr>
    </w:lvl>
    <w:lvl w:ilvl="2" w:tplc="B1D6F5D6">
      <w:numFmt w:val="bullet"/>
      <w:lvlText w:val="•"/>
      <w:lvlJc w:val="left"/>
      <w:pPr>
        <w:ind w:left="2160" w:hanging="248"/>
      </w:pPr>
      <w:rPr>
        <w:rFonts w:hint="default"/>
        <w:lang w:val="ru-RU" w:eastAsia="en-US" w:bidi="ar-SA"/>
      </w:rPr>
    </w:lvl>
    <w:lvl w:ilvl="3" w:tplc="A1D641D0">
      <w:numFmt w:val="bullet"/>
      <w:lvlText w:val="•"/>
      <w:lvlJc w:val="left"/>
      <w:pPr>
        <w:ind w:left="3220" w:hanging="248"/>
      </w:pPr>
      <w:rPr>
        <w:rFonts w:hint="default"/>
        <w:lang w:val="ru-RU" w:eastAsia="en-US" w:bidi="ar-SA"/>
      </w:rPr>
    </w:lvl>
    <w:lvl w:ilvl="4" w:tplc="40F0C1BC">
      <w:numFmt w:val="bullet"/>
      <w:lvlText w:val="•"/>
      <w:lvlJc w:val="left"/>
      <w:pPr>
        <w:ind w:left="4280" w:hanging="248"/>
      </w:pPr>
      <w:rPr>
        <w:rFonts w:hint="default"/>
        <w:lang w:val="ru-RU" w:eastAsia="en-US" w:bidi="ar-SA"/>
      </w:rPr>
    </w:lvl>
    <w:lvl w:ilvl="5" w:tplc="0358859A">
      <w:numFmt w:val="bullet"/>
      <w:lvlText w:val="•"/>
      <w:lvlJc w:val="left"/>
      <w:pPr>
        <w:ind w:left="5340" w:hanging="248"/>
      </w:pPr>
      <w:rPr>
        <w:rFonts w:hint="default"/>
        <w:lang w:val="ru-RU" w:eastAsia="en-US" w:bidi="ar-SA"/>
      </w:rPr>
    </w:lvl>
    <w:lvl w:ilvl="6" w:tplc="0B203E76">
      <w:numFmt w:val="bullet"/>
      <w:lvlText w:val="•"/>
      <w:lvlJc w:val="left"/>
      <w:pPr>
        <w:ind w:left="6400" w:hanging="248"/>
      </w:pPr>
      <w:rPr>
        <w:rFonts w:hint="default"/>
        <w:lang w:val="ru-RU" w:eastAsia="en-US" w:bidi="ar-SA"/>
      </w:rPr>
    </w:lvl>
    <w:lvl w:ilvl="7" w:tplc="82C2D9DA">
      <w:numFmt w:val="bullet"/>
      <w:lvlText w:val="•"/>
      <w:lvlJc w:val="left"/>
      <w:pPr>
        <w:ind w:left="7460" w:hanging="248"/>
      </w:pPr>
      <w:rPr>
        <w:rFonts w:hint="default"/>
        <w:lang w:val="ru-RU" w:eastAsia="en-US" w:bidi="ar-SA"/>
      </w:rPr>
    </w:lvl>
    <w:lvl w:ilvl="8" w:tplc="028ABF24">
      <w:numFmt w:val="bullet"/>
      <w:lvlText w:val="•"/>
      <w:lvlJc w:val="left"/>
      <w:pPr>
        <w:ind w:left="8520" w:hanging="248"/>
      </w:pPr>
      <w:rPr>
        <w:rFonts w:hint="default"/>
        <w:lang w:val="ru-RU" w:eastAsia="en-US" w:bidi="ar-SA"/>
      </w:rPr>
    </w:lvl>
  </w:abstractNum>
  <w:abstractNum w:abstractNumId="3">
    <w:nsid w:val="04402B5C"/>
    <w:multiLevelType w:val="hybridMultilevel"/>
    <w:tmpl w:val="2FBA5B08"/>
    <w:lvl w:ilvl="0" w:tplc="C75C9266">
      <w:start w:val="1"/>
      <w:numFmt w:val="decimal"/>
      <w:lvlText w:val="%1."/>
      <w:lvlJc w:val="left"/>
      <w:pPr>
        <w:ind w:left="38" w:hanging="240"/>
      </w:pPr>
      <w:rPr>
        <w:rFonts w:ascii="Times New Roman" w:eastAsia="Times New Roman" w:hAnsi="Times New Roman" w:cs="Times New Roman" w:hint="default"/>
        <w:w w:val="100"/>
        <w:sz w:val="24"/>
        <w:szCs w:val="24"/>
        <w:lang w:val="ru-RU" w:eastAsia="en-US" w:bidi="ar-SA"/>
      </w:rPr>
    </w:lvl>
    <w:lvl w:ilvl="1" w:tplc="DA96426A">
      <w:numFmt w:val="bullet"/>
      <w:lvlText w:val="•"/>
      <w:lvlJc w:val="left"/>
      <w:pPr>
        <w:ind w:left="360" w:hanging="240"/>
      </w:pPr>
      <w:rPr>
        <w:rFonts w:hint="default"/>
        <w:lang w:val="ru-RU" w:eastAsia="en-US" w:bidi="ar-SA"/>
      </w:rPr>
    </w:lvl>
    <w:lvl w:ilvl="2" w:tplc="6B74A99E">
      <w:numFmt w:val="bullet"/>
      <w:lvlText w:val="•"/>
      <w:lvlJc w:val="left"/>
      <w:pPr>
        <w:ind w:left="680" w:hanging="240"/>
      </w:pPr>
      <w:rPr>
        <w:rFonts w:hint="default"/>
        <w:lang w:val="ru-RU" w:eastAsia="en-US" w:bidi="ar-SA"/>
      </w:rPr>
    </w:lvl>
    <w:lvl w:ilvl="3" w:tplc="923699D6">
      <w:numFmt w:val="bullet"/>
      <w:lvlText w:val="•"/>
      <w:lvlJc w:val="left"/>
      <w:pPr>
        <w:ind w:left="1001" w:hanging="240"/>
      </w:pPr>
      <w:rPr>
        <w:rFonts w:hint="default"/>
        <w:lang w:val="ru-RU" w:eastAsia="en-US" w:bidi="ar-SA"/>
      </w:rPr>
    </w:lvl>
    <w:lvl w:ilvl="4" w:tplc="0B9EFC5E">
      <w:numFmt w:val="bullet"/>
      <w:lvlText w:val="•"/>
      <w:lvlJc w:val="left"/>
      <w:pPr>
        <w:ind w:left="1321" w:hanging="240"/>
      </w:pPr>
      <w:rPr>
        <w:rFonts w:hint="default"/>
        <w:lang w:val="ru-RU" w:eastAsia="en-US" w:bidi="ar-SA"/>
      </w:rPr>
    </w:lvl>
    <w:lvl w:ilvl="5" w:tplc="4B1604EA">
      <w:numFmt w:val="bullet"/>
      <w:lvlText w:val="•"/>
      <w:lvlJc w:val="left"/>
      <w:pPr>
        <w:ind w:left="1642" w:hanging="240"/>
      </w:pPr>
      <w:rPr>
        <w:rFonts w:hint="default"/>
        <w:lang w:val="ru-RU" w:eastAsia="en-US" w:bidi="ar-SA"/>
      </w:rPr>
    </w:lvl>
    <w:lvl w:ilvl="6" w:tplc="DC44D92C">
      <w:numFmt w:val="bullet"/>
      <w:lvlText w:val="•"/>
      <w:lvlJc w:val="left"/>
      <w:pPr>
        <w:ind w:left="1962" w:hanging="240"/>
      </w:pPr>
      <w:rPr>
        <w:rFonts w:hint="default"/>
        <w:lang w:val="ru-RU" w:eastAsia="en-US" w:bidi="ar-SA"/>
      </w:rPr>
    </w:lvl>
    <w:lvl w:ilvl="7" w:tplc="09F6A4CC">
      <w:numFmt w:val="bullet"/>
      <w:lvlText w:val="•"/>
      <w:lvlJc w:val="left"/>
      <w:pPr>
        <w:ind w:left="2282" w:hanging="240"/>
      </w:pPr>
      <w:rPr>
        <w:rFonts w:hint="default"/>
        <w:lang w:val="ru-RU" w:eastAsia="en-US" w:bidi="ar-SA"/>
      </w:rPr>
    </w:lvl>
    <w:lvl w:ilvl="8" w:tplc="BB5081FE">
      <w:numFmt w:val="bullet"/>
      <w:lvlText w:val="•"/>
      <w:lvlJc w:val="left"/>
      <w:pPr>
        <w:ind w:left="2603" w:hanging="240"/>
      </w:pPr>
      <w:rPr>
        <w:rFonts w:hint="default"/>
        <w:lang w:val="ru-RU" w:eastAsia="en-US" w:bidi="ar-SA"/>
      </w:rPr>
    </w:lvl>
  </w:abstractNum>
  <w:abstractNum w:abstractNumId="4">
    <w:nsid w:val="05891754"/>
    <w:multiLevelType w:val="hybridMultilevel"/>
    <w:tmpl w:val="5C42EA36"/>
    <w:lvl w:ilvl="0" w:tplc="D4B2700A">
      <w:start w:val="1"/>
      <w:numFmt w:val="decimal"/>
      <w:lvlText w:val="%1."/>
      <w:lvlJc w:val="left"/>
      <w:pPr>
        <w:ind w:left="35" w:hanging="248"/>
      </w:pPr>
      <w:rPr>
        <w:rFonts w:ascii="Trebuchet MS" w:eastAsia="Trebuchet MS" w:hAnsi="Trebuchet MS" w:cs="Trebuchet MS" w:hint="default"/>
        <w:w w:val="89"/>
        <w:sz w:val="24"/>
        <w:szCs w:val="24"/>
        <w:lang w:val="ru-RU" w:eastAsia="en-US" w:bidi="ar-SA"/>
      </w:rPr>
    </w:lvl>
    <w:lvl w:ilvl="1" w:tplc="C45C81CE">
      <w:numFmt w:val="bullet"/>
      <w:lvlText w:val="•"/>
      <w:lvlJc w:val="left"/>
      <w:pPr>
        <w:ind w:left="1099" w:hanging="248"/>
      </w:pPr>
      <w:rPr>
        <w:rFonts w:hint="default"/>
        <w:lang w:val="ru-RU" w:eastAsia="en-US" w:bidi="ar-SA"/>
      </w:rPr>
    </w:lvl>
    <w:lvl w:ilvl="2" w:tplc="4FA60560">
      <w:numFmt w:val="bullet"/>
      <w:lvlText w:val="•"/>
      <w:lvlJc w:val="left"/>
      <w:pPr>
        <w:ind w:left="2158" w:hanging="248"/>
      </w:pPr>
      <w:rPr>
        <w:rFonts w:hint="default"/>
        <w:lang w:val="ru-RU" w:eastAsia="en-US" w:bidi="ar-SA"/>
      </w:rPr>
    </w:lvl>
    <w:lvl w:ilvl="3" w:tplc="82E872AC">
      <w:numFmt w:val="bullet"/>
      <w:lvlText w:val="•"/>
      <w:lvlJc w:val="left"/>
      <w:pPr>
        <w:ind w:left="3217" w:hanging="248"/>
      </w:pPr>
      <w:rPr>
        <w:rFonts w:hint="default"/>
        <w:lang w:val="ru-RU" w:eastAsia="en-US" w:bidi="ar-SA"/>
      </w:rPr>
    </w:lvl>
    <w:lvl w:ilvl="4" w:tplc="9B2C892E">
      <w:numFmt w:val="bullet"/>
      <w:lvlText w:val="•"/>
      <w:lvlJc w:val="left"/>
      <w:pPr>
        <w:ind w:left="4276" w:hanging="248"/>
      </w:pPr>
      <w:rPr>
        <w:rFonts w:hint="default"/>
        <w:lang w:val="ru-RU" w:eastAsia="en-US" w:bidi="ar-SA"/>
      </w:rPr>
    </w:lvl>
    <w:lvl w:ilvl="5" w:tplc="2D0A6560">
      <w:numFmt w:val="bullet"/>
      <w:lvlText w:val="•"/>
      <w:lvlJc w:val="left"/>
      <w:pPr>
        <w:ind w:left="5335" w:hanging="248"/>
      </w:pPr>
      <w:rPr>
        <w:rFonts w:hint="default"/>
        <w:lang w:val="ru-RU" w:eastAsia="en-US" w:bidi="ar-SA"/>
      </w:rPr>
    </w:lvl>
    <w:lvl w:ilvl="6" w:tplc="6C800DC6">
      <w:numFmt w:val="bullet"/>
      <w:lvlText w:val="•"/>
      <w:lvlJc w:val="left"/>
      <w:pPr>
        <w:ind w:left="6394" w:hanging="248"/>
      </w:pPr>
      <w:rPr>
        <w:rFonts w:hint="default"/>
        <w:lang w:val="ru-RU" w:eastAsia="en-US" w:bidi="ar-SA"/>
      </w:rPr>
    </w:lvl>
    <w:lvl w:ilvl="7" w:tplc="E67CCAD4">
      <w:numFmt w:val="bullet"/>
      <w:lvlText w:val="•"/>
      <w:lvlJc w:val="left"/>
      <w:pPr>
        <w:ind w:left="7453" w:hanging="248"/>
      </w:pPr>
      <w:rPr>
        <w:rFonts w:hint="default"/>
        <w:lang w:val="ru-RU" w:eastAsia="en-US" w:bidi="ar-SA"/>
      </w:rPr>
    </w:lvl>
    <w:lvl w:ilvl="8" w:tplc="B4C8E3EA">
      <w:numFmt w:val="bullet"/>
      <w:lvlText w:val="•"/>
      <w:lvlJc w:val="left"/>
      <w:pPr>
        <w:ind w:left="8512" w:hanging="248"/>
      </w:pPr>
      <w:rPr>
        <w:rFonts w:hint="default"/>
        <w:lang w:val="ru-RU" w:eastAsia="en-US" w:bidi="ar-SA"/>
      </w:rPr>
    </w:lvl>
  </w:abstractNum>
  <w:abstractNum w:abstractNumId="5">
    <w:nsid w:val="0CBB0D18"/>
    <w:multiLevelType w:val="hybridMultilevel"/>
    <w:tmpl w:val="FC9A44DA"/>
    <w:lvl w:ilvl="0" w:tplc="C39246C4">
      <w:numFmt w:val="bullet"/>
      <w:lvlText w:val="-"/>
      <w:lvlJc w:val="left"/>
      <w:pPr>
        <w:ind w:left="113" w:hanging="149"/>
      </w:pPr>
      <w:rPr>
        <w:rFonts w:ascii="Trebuchet MS" w:eastAsia="Trebuchet MS" w:hAnsi="Trebuchet MS" w:cs="Trebuchet MS" w:hint="default"/>
        <w:w w:val="95"/>
        <w:sz w:val="24"/>
        <w:szCs w:val="24"/>
        <w:lang w:val="ru-RU" w:eastAsia="en-US" w:bidi="ar-SA"/>
      </w:rPr>
    </w:lvl>
    <w:lvl w:ilvl="1" w:tplc="53C41B32">
      <w:numFmt w:val="bullet"/>
      <w:lvlText w:val="•"/>
      <w:lvlJc w:val="left"/>
      <w:pPr>
        <w:ind w:left="759" w:hanging="149"/>
      </w:pPr>
      <w:rPr>
        <w:rFonts w:hint="default"/>
        <w:lang w:val="ru-RU" w:eastAsia="en-US" w:bidi="ar-SA"/>
      </w:rPr>
    </w:lvl>
    <w:lvl w:ilvl="2" w:tplc="B9268370">
      <w:numFmt w:val="bullet"/>
      <w:lvlText w:val="•"/>
      <w:lvlJc w:val="left"/>
      <w:pPr>
        <w:ind w:left="1398" w:hanging="149"/>
      </w:pPr>
      <w:rPr>
        <w:rFonts w:hint="default"/>
        <w:lang w:val="ru-RU" w:eastAsia="en-US" w:bidi="ar-SA"/>
      </w:rPr>
    </w:lvl>
    <w:lvl w:ilvl="3" w:tplc="EB7211F6">
      <w:numFmt w:val="bullet"/>
      <w:lvlText w:val="•"/>
      <w:lvlJc w:val="left"/>
      <w:pPr>
        <w:ind w:left="2037" w:hanging="149"/>
      </w:pPr>
      <w:rPr>
        <w:rFonts w:hint="default"/>
        <w:lang w:val="ru-RU" w:eastAsia="en-US" w:bidi="ar-SA"/>
      </w:rPr>
    </w:lvl>
    <w:lvl w:ilvl="4" w:tplc="51965332">
      <w:numFmt w:val="bullet"/>
      <w:lvlText w:val="•"/>
      <w:lvlJc w:val="left"/>
      <w:pPr>
        <w:ind w:left="2676" w:hanging="149"/>
      </w:pPr>
      <w:rPr>
        <w:rFonts w:hint="default"/>
        <w:lang w:val="ru-RU" w:eastAsia="en-US" w:bidi="ar-SA"/>
      </w:rPr>
    </w:lvl>
    <w:lvl w:ilvl="5" w:tplc="3B42B150">
      <w:numFmt w:val="bullet"/>
      <w:lvlText w:val="•"/>
      <w:lvlJc w:val="left"/>
      <w:pPr>
        <w:ind w:left="3315" w:hanging="149"/>
      </w:pPr>
      <w:rPr>
        <w:rFonts w:hint="default"/>
        <w:lang w:val="ru-RU" w:eastAsia="en-US" w:bidi="ar-SA"/>
      </w:rPr>
    </w:lvl>
    <w:lvl w:ilvl="6" w:tplc="FEFCC696">
      <w:numFmt w:val="bullet"/>
      <w:lvlText w:val="•"/>
      <w:lvlJc w:val="left"/>
      <w:pPr>
        <w:ind w:left="3954" w:hanging="149"/>
      </w:pPr>
      <w:rPr>
        <w:rFonts w:hint="default"/>
        <w:lang w:val="ru-RU" w:eastAsia="en-US" w:bidi="ar-SA"/>
      </w:rPr>
    </w:lvl>
    <w:lvl w:ilvl="7" w:tplc="1150749E">
      <w:numFmt w:val="bullet"/>
      <w:lvlText w:val="•"/>
      <w:lvlJc w:val="left"/>
      <w:pPr>
        <w:ind w:left="4593" w:hanging="149"/>
      </w:pPr>
      <w:rPr>
        <w:rFonts w:hint="default"/>
        <w:lang w:val="ru-RU" w:eastAsia="en-US" w:bidi="ar-SA"/>
      </w:rPr>
    </w:lvl>
    <w:lvl w:ilvl="8" w:tplc="5EC2C46E">
      <w:numFmt w:val="bullet"/>
      <w:lvlText w:val="•"/>
      <w:lvlJc w:val="left"/>
      <w:pPr>
        <w:ind w:left="5232" w:hanging="149"/>
      </w:pPr>
      <w:rPr>
        <w:rFonts w:hint="default"/>
        <w:lang w:val="ru-RU" w:eastAsia="en-US" w:bidi="ar-SA"/>
      </w:rPr>
    </w:lvl>
  </w:abstractNum>
  <w:abstractNum w:abstractNumId="6">
    <w:nsid w:val="0CD620B4"/>
    <w:multiLevelType w:val="multilevel"/>
    <w:tmpl w:val="219A7332"/>
    <w:lvl w:ilvl="0">
      <w:start w:val="1"/>
      <w:numFmt w:val="decimal"/>
      <w:lvlText w:val="%1."/>
      <w:lvlJc w:val="left"/>
      <w:pPr>
        <w:ind w:left="3636" w:hanging="291"/>
        <w:jc w:val="right"/>
      </w:pPr>
      <w:rPr>
        <w:rFonts w:ascii="Times New Roman" w:eastAsia="Trebuchet MS" w:hAnsi="Times New Roman" w:cs="Times New Roman" w:hint="default"/>
        <w:b/>
        <w:bCs/>
        <w:spacing w:val="0"/>
        <w:w w:val="80"/>
        <w:sz w:val="28"/>
        <w:szCs w:val="28"/>
        <w:lang w:val="ru-RU" w:eastAsia="en-US" w:bidi="ar-SA"/>
      </w:rPr>
    </w:lvl>
    <w:lvl w:ilvl="1">
      <w:start w:val="1"/>
      <w:numFmt w:val="decimal"/>
      <w:lvlText w:val="%1.%2."/>
      <w:lvlJc w:val="left"/>
      <w:pPr>
        <w:ind w:left="798" w:hanging="514"/>
      </w:pPr>
      <w:rPr>
        <w:rFonts w:ascii="Times New Roman" w:eastAsia="Trebuchet MS" w:hAnsi="Times New Roman" w:cs="Times New Roman" w:hint="default"/>
        <w:b/>
        <w:bCs/>
        <w:spacing w:val="-2"/>
        <w:w w:val="80"/>
        <w:sz w:val="28"/>
        <w:szCs w:val="28"/>
        <w:lang w:val="ru-RU" w:eastAsia="en-US" w:bidi="ar-SA"/>
      </w:rPr>
    </w:lvl>
    <w:lvl w:ilvl="2">
      <w:start w:val="1"/>
      <w:numFmt w:val="decimal"/>
      <w:lvlText w:val="%1.%2.%3."/>
      <w:lvlJc w:val="left"/>
      <w:pPr>
        <w:ind w:left="938" w:hanging="737"/>
      </w:pPr>
      <w:rPr>
        <w:rFonts w:ascii="Times New Roman" w:eastAsia="Trebuchet MS" w:hAnsi="Times New Roman" w:cs="Times New Roman" w:hint="default"/>
        <w:b/>
        <w:bCs/>
        <w:spacing w:val="-2"/>
        <w:w w:val="80"/>
        <w:sz w:val="28"/>
        <w:szCs w:val="28"/>
        <w:lang w:val="ru-RU" w:eastAsia="en-US" w:bidi="ar-SA"/>
      </w:rPr>
    </w:lvl>
    <w:lvl w:ilvl="3">
      <w:start w:val="1"/>
      <w:numFmt w:val="decimal"/>
      <w:lvlText w:val="%4)"/>
      <w:lvlJc w:val="left"/>
      <w:pPr>
        <w:ind w:left="201" w:hanging="423"/>
      </w:pPr>
      <w:rPr>
        <w:rFonts w:ascii="Trebuchet MS" w:eastAsia="Trebuchet MS" w:hAnsi="Trebuchet MS" w:cs="Trebuchet MS" w:hint="default"/>
        <w:spacing w:val="0"/>
        <w:w w:val="95"/>
        <w:sz w:val="28"/>
        <w:szCs w:val="28"/>
        <w:lang w:val="ru-RU" w:eastAsia="en-US" w:bidi="ar-SA"/>
      </w:rPr>
    </w:lvl>
    <w:lvl w:ilvl="4">
      <w:numFmt w:val="bullet"/>
      <w:lvlText w:val="•"/>
      <w:lvlJc w:val="left"/>
      <w:pPr>
        <w:ind w:left="4500" w:hanging="423"/>
      </w:pPr>
      <w:rPr>
        <w:rFonts w:hint="default"/>
        <w:lang w:val="ru-RU" w:eastAsia="en-US" w:bidi="ar-SA"/>
      </w:rPr>
    </w:lvl>
    <w:lvl w:ilvl="5">
      <w:numFmt w:val="bullet"/>
      <w:lvlText w:val="•"/>
      <w:lvlJc w:val="left"/>
      <w:pPr>
        <w:ind w:left="5361" w:hanging="423"/>
      </w:pPr>
      <w:rPr>
        <w:rFonts w:hint="default"/>
        <w:lang w:val="ru-RU" w:eastAsia="en-US" w:bidi="ar-SA"/>
      </w:rPr>
    </w:lvl>
    <w:lvl w:ilvl="6">
      <w:numFmt w:val="bullet"/>
      <w:lvlText w:val="•"/>
      <w:lvlJc w:val="left"/>
      <w:pPr>
        <w:ind w:left="6222" w:hanging="423"/>
      </w:pPr>
      <w:rPr>
        <w:rFonts w:hint="default"/>
        <w:lang w:val="ru-RU" w:eastAsia="en-US" w:bidi="ar-SA"/>
      </w:rPr>
    </w:lvl>
    <w:lvl w:ilvl="7">
      <w:numFmt w:val="bullet"/>
      <w:lvlText w:val="•"/>
      <w:lvlJc w:val="left"/>
      <w:pPr>
        <w:ind w:left="7083" w:hanging="423"/>
      </w:pPr>
      <w:rPr>
        <w:rFonts w:hint="default"/>
        <w:lang w:val="ru-RU" w:eastAsia="en-US" w:bidi="ar-SA"/>
      </w:rPr>
    </w:lvl>
    <w:lvl w:ilvl="8">
      <w:numFmt w:val="bullet"/>
      <w:lvlText w:val="•"/>
      <w:lvlJc w:val="left"/>
      <w:pPr>
        <w:ind w:left="7944" w:hanging="423"/>
      </w:pPr>
      <w:rPr>
        <w:rFonts w:hint="default"/>
        <w:lang w:val="ru-RU" w:eastAsia="en-US" w:bidi="ar-SA"/>
      </w:rPr>
    </w:lvl>
  </w:abstractNum>
  <w:abstractNum w:abstractNumId="7">
    <w:nsid w:val="0CDD1C2A"/>
    <w:multiLevelType w:val="hybridMultilevel"/>
    <w:tmpl w:val="4CEE9C7C"/>
    <w:lvl w:ilvl="0" w:tplc="CE205D28">
      <w:numFmt w:val="bullet"/>
      <w:lvlText w:val="-"/>
      <w:lvlJc w:val="left"/>
      <w:pPr>
        <w:ind w:left="112" w:hanging="238"/>
      </w:pPr>
      <w:rPr>
        <w:rFonts w:ascii="Trebuchet MS" w:eastAsia="Trebuchet MS" w:hAnsi="Trebuchet MS" w:cs="Trebuchet MS" w:hint="default"/>
        <w:w w:val="95"/>
        <w:sz w:val="24"/>
        <w:szCs w:val="24"/>
        <w:lang w:val="ru-RU" w:eastAsia="en-US" w:bidi="ar-SA"/>
      </w:rPr>
    </w:lvl>
    <w:lvl w:ilvl="1" w:tplc="5C06ABFC">
      <w:numFmt w:val="bullet"/>
      <w:lvlText w:val="•"/>
      <w:lvlJc w:val="left"/>
      <w:pPr>
        <w:ind w:left="732" w:hanging="238"/>
      </w:pPr>
      <w:rPr>
        <w:rFonts w:hint="default"/>
        <w:lang w:val="ru-RU" w:eastAsia="en-US" w:bidi="ar-SA"/>
      </w:rPr>
    </w:lvl>
    <w:lvl w:ilvl="2" w:tplc="756AD168">
      <w:numFmt w:val="bullet"/>
      <w:lvlText w:val="•"/>
      <w:lvlJc w:val="left"/>
      <w:pPr>
        <w:ind w:left="1345" w:hanging="238"/>
      </w:pPr>
      <w:rPr>
        <w:rFonts w:hint="default"/>
        <w:lang w:val="ru-RU" w:eastAsia="en-US" w:bidi="ar-SA"/>
      </w:rPr>
    </w:lvl>
    <w:lvl w:ilvl="3" w:tplc="2D0C907A">
      <w:numFmt w:val="bullet"/>
      <w:lvlText w:val="•"/>
      <w:lvlJc w:val="left"/>
      <w:pPr>
        <w:ind w:left="1958" w:hanging="238"/>
      </w:pPr>
      <w:rPr>
        <w:rFonts w:hint="default"/>
        <w:lang w:val="ru-RU" w:eastAsia="en-US" w:bidi="ar-SA"/>
      </w:rPr>
    </w:lvl>
    <w:lvl w:ilvl="4" w:tplc="18E6A592">
      <w:numFmt w:val="bullet"/>
      <w:lvlText w:val="•"/>
      <w:lvlJc w:val="left"/>
      <w:pPr>
        <w:ind w:left="2571" w:hanging="238"/>
      </w:pPr>
      <w:rPr>
        <w:rFonts w:hint="default"/>
        <w:lang w:val="ru-RU" w:eastAsia="en-US" w:bidi="ar-SA"/>
      </w:rPr>
    </w:lvl>
    <w:lvl w:ilvl="5" w:tplc="7284BC9A">
      <w:numFmt w:val="bullet"/>
      <w:lvlText w:val="•"/>
      <w:lvlJc w:val="left"/>
      <w:pPr>
        <w:ind w:left="3184" w:hanging="238"/>
      </w:pPr>
      <w:rPr>
        <w:rFonts w:hint="default"/>
        <w:lang w:val="ru-RU" w:eastAsia="en-US" w:bidi="ar-SA"/>
      </w:rPr>
    </w:lvl>
    <w:lvl w:ilvl="6" w:tplc="0408FD04">
      <w:numFmt w:val="bullet"/>
      <w:lvlText w:val="•"/>
      <w:lvlJc w:val="left"/>
      <w:pPr>
        <w:ind w:left="3797" w:hanging="238"/>
      </w:pPr>
      <w:rPr>
        <w:rFonts w:hint="default"/>
        <w:lang w:val="ru-RU" w:eastAsia="en-US" w:bidi="ar-SA"/>
      </w:rPr>
    </w:lvl>
    <w:lvl w:ilvl="7" w:tplc="4E963378">
      <w:numFmt w:val="bullet"/>
      <w:lvlText w:val="•"/>
      <w:lvlJc w:val="left"/>
      <w:pPr>
        <w:ind w:left="4410" w:hanging="238"/>
      </w:pPr>
      <w:rPr>
        <w:rFonts w:hint="default"/>
        <w:lang w:val="ru-RU" w:eastAsia="en-US" w:bidi="ar-SA"/>
      </w:rPr>
    </w:lvl>
    <w:lvl w:ilvl="8" w:tplc="09962974">
      <w:numFmt w:val="bullet"/>
      <w:lvlText w:val="•"/>
      <w:lvlJc w:val="left"/>
      <w:pPr>
        <w:ind w:left="5023" w:hanging="238"/>
      </w:pPr>
      <w:rPr>
        <w:rFonts w:hint="default"/>
        <w:lang w:val="ru-RU" w:eastAsia="en-US" w:bidi="ar-SA"/>
      </w:rPr>
    </w:lvl>
  </w:abstractNum>
  <w:abstractNum w:abstractNumId="8">
    <w:nsid w:val="13B7056B"/>
    <w:multiLevelType w:val="hybridMultilevel"/>
    <w:tmpl w:val="FA645B6C"/>
    <w:lvl w:ilvl="0" w:tplc="CA78DDEC">
      <w:start w:val="1"/>
      <w:numFmt w:val="decimal"/>
      <w:lvlText w:val="%1."/>
      <w:lvlJc w:val="left"/>
      <w:pPr>
        <w:ind w:left="38" w:hanging="240"/>
      </w:pPr>
      <w:rPr>
        <w:rFonts w:ascii="Times New Roman" w:eastAsia="Times New Roman" w:hAnsi="Times New Roman" w:cs="Times New Roman" w:hint="default"/>
        <w:w w:val="100"/>
        <w:sz w:val="24"/>
        <w:szCs w:val="24"/>
        <w:lang w:val="ru-RU" w:eastAsia="en-US" w:bidi="ar-SA"/>
      </w:rPr>
    </w:lvl>
    <w:lvl w:ilvl="1" w:tplc="572C939C">
      <w:numFmt w:val="bullet"/>
      <w:lvlText w:val="•"/>
      <w:lvlJc w:val="left"/>
      <w:pPr>
        <w:ind w:left="360" w:hanging="240"/>
      </w:pPr>
      <w:rPr>
        <w:rFonts w:hint="default"/>
        <w:lang w:val="ru-RU" w:eastAsia="en-US" w:bidi="ar-SA"/>
      </w:rPr>
    </w:lvl>
    <w:lvl w:ilvl="2" w:tplc="3AD43EBE">
      <w:numFmt w:val="bullet"/>
      <w:lvlText w:val="•"/>
      <w:lvlJc w:val="left"/>
      <w:pPr>
        <w:ind w:left="680" w:hanging="240"/>
      </w:pPr>
      <w:rPr>
        <w:rFonts w:hint="default"/>
        <w:lang w:val="ru-RU" w:eastAsia="en-US" w:bidi="ar-SA"/>
      </w:rPr>
    </w:lvl>
    <w:lvl w:ilvl="3" w:tplc="59080D3E">
      <w:numFmt w:val="bullet"/>
      <w:lvlText w:val="•"/>
      <w:lvlJc w:val="left"/>
      <w:pPr>
        <w:ind w:left="1001" w:hanging="240"/>
      </w:pPr>
      <w:rPr>
        <w:rFonts w:hint="default"/>
        <w:lang w:val="ru-RU" w:eastAsia="en-US" w:bidi="ar-SA"/>
      </w:rPr>
    </w:lvl>
    <w:lvl w:ilvl="4" w:tplc="625AA52E">
      <w:numFmt w:val="bullet"/>
      <w:lvlText w:val="•"/>
      <w:lvlJc w:val="left"/>
      <w:pPr>
        <w:ind w:left="1321" w:hanging="240"/>
      </w:pPr>
      <w:rPr>
        <w:rFonts w:hint="default"/>
        <w:lang w:val="ru-RU" w:eastAsia="en-US" w:bidi="ar-SA"/>
      </w:rPr>
    </w:lvl>
    <w:lvl w:ilvl="5" w:tplc="62F6E47E">
      <w:numFmt w:val="bullet"/>
      <w:lvlText w:val="•"/>
      <w:lvlJc w:val="left"/>
      <w:pPr>
        <w:ind w:left="1642" w:hanging="240"/>
      </w:pPr>
      <w:rPr>
        <w:rFonts w:hint="default"/>
        <w:lang w:val="ru-RU" w:eastAsia="en-US" w:bidi="ar-SA"/>
      </w:rPr>
    </w:lvl>
    <w:lvl w:ilvl="6" w:tplc="73D42B2C">
      <w:numFmt w:val="bullet"/>
      <w:lvlText w:val="•"/>
      <w:lvlJc w:val="left"/>
      <w:pPr>
        <w:ind w:left="1962" w:hanging="240"/>
      </w:pPr>
      <w:rPr>
        <w:rFonts w:hint="default"/>
        <w:lang w:val="ru-RU" w:eastAsia="en-US" w:bidi="ar-SA"/>
      </w:rPr>
    </w:lvl>
    <w:lvl w:ilvl="7" w:tplc="C1D25176">
      <w:numFmt w:val="bullet"/>
      <w:lvlText w:val="•"/>
      <w:lvlJc w:val="left"/>
      <w:pPr>
        <w:ind w:left="2282" w:hanging="240"/>
      </w:pPr>
      <w:rPr>
        <w:rFonts w:hint="default"/>
        <w:lang w:val="ru-RU" w:eastAsia="en-US" w:bidi="ar-SA"/>
      </w:rPr>
    </w:lvl>
    <w:lvl w:ilvl="8" w:tplc="7E341878">
      <w:numFmt w:val="bullet"/>
      <w:lvlText w:val="•"/>
      <w:lvlJc w:val="left"/>
      <w:pPr>
        <w:ind w:left="2603" w:hanging="240"/>
      </w:pPr>
      <w:rPr>
        <w:rFonts w:hint="default"/>
        <w:lang w:val="ru-RU" w:eastAsia="en-US" w:bidi="ar-SA"/>
      </w:rPr>
    </w:lvl>
  </w:abstractNum>
  <w:abstractNum w:abstractNumId="9">
    <w:nsid w:val="167A7EC1"/>
    <w:multiLevelType w:val="multilevel"/>
    <w:tmpl w:val="75B8AF7E"/>
    <w:lvl w:ilvl="0">
      <w:start w:val="3"/>
      <w:numFmt w:val="decimal"/>
      <w:lvlText w:val="%1"/>
      <w:lvlJc w:val="left"/>
      <w:pPr>
        <w:ind w:left="615" w:hanging="514"/>
      </w:pPr>
      <w:rPr>
        <w:rFonts w:hint="default"/>
        <w:lang w:val="ru-RU" w:eastAsia="en-US" w:bidi="ar-SA"/>
      </w:rPr>
    </w:lvl>
    <w:lvl w:ilvl="1">
      <w:start w:val="1"/>
      <w:numFmt w:val="decimal"/>
      <w:lvlText w:val="%1.%2."/>
      <w:lvlJc w:val="left"/>
      <w:pPr>
        <w:ind w:left="615" w:hanging="514"/>
        <w:jc w:val="right"/>
      </w:pPr>
      <w:rPr>
        <w:rFonts w:ascii="Trebuchet MS" w:eastAsia="Trebuchet MS" w:hAnsi="Trebuchet MS" w:cs="Trebuchet MS" w:hint="default"/>
        <w:b/>
        <w:bCs/>
        <w:spacing w:val="-2"/>
        <w:w w:val="80"/>
        <w:sz w:val="28"/>
        <w:szCs w:val="28"/>
        <w:lang w:val="ru-RU" w:eastAsia="en-US" w:bidi="ar-SA"/>
      </w:rPr>
    </w:lvl>
    <w:lvl w:ilvl="2">
      <w:start w:val="1"/>
      <w:numFmt w:val="decimal"/>
      <w:lvlText w:val="%3."/>
      <w:lvlJc w:val="left"/>
      <w:pPr>
        <w:ind w:left="101" w:hanging="401"/>
      </w:pPr>
      <w:rPr>
        <w:rFonts w:ascii="Trebuchet MS" w:eastAsia="Trebuchet MS" w:hAnsi="Trebuchet MS" w:cs="Trebuchet MS" w:hint="default"/>
        <w:spacing w:val="0"/>
        <w:w w:val="80"/>
        <w:sz w:val="28"/>
        <w:szCs w:val="28"/>
        <w:lang w:val="ru-RU" w:eastAsia="en-US" w:bidi="ar-SA"/>
      </w:rPr>
    </w:lvl>
    <w:lvl w:ilvl="3">
      <w:numFmt w:val="bullet"/>
      <w:lvlText w:val="•"/>
      <w:lvlJc w:val="left"/>
      <w:pPr>
        <w:ind w:left="2639" w:hanging="401"/>
      </w:pPr>
      <w:rPr>
        <w:rFonts w:hint="default"/>
        <w:lang w:val="ru-RU" w:eastAsia="en-US" w:bidi="ar-SA"/>
      </w:rPr>
    </w:lvl>
    <w:lvl w:ilvl="4">
      <w:numFmt w:val="bullet"/>
      <w:lvlText w:val="•"/>
      <w:lvlJc w:val="left"/>
      <w:pPr>
        <w:ind w:left="3648" w:hanging="401"/>
      </w:pPr>
      <w:rPr>
        <w:rFonts w:hint="default"/>
        <w:lang w:val="ru-RU" w:eastAsia="en-US" w:bidi="ar-SA"/>
      </w:rPr>
    </w:lvl>
    <w:lvl w:ilvl="5">
      <w:numFmt w:val="bullet"/>
      <w:lvlText w:val="•"/>
      <w:lvlJc w:val="left"/>
      <w:pPr>
        <w:ind w:left="4658" w:hanging="401"/>
      </w:pPr>
      <w:rPr>
        <w:rFonts w:hint="default"/>
        <w:lang w:val="ru-RU" w:eastAsia="en-US" w:bidi="ar-SA"/>
      </w:rPr>
    </w:lvl>
    <w:lvl w:ilvl="6">
      <w:numFmt w:val="bullet"/>
      <w:lvlText w:val="•"/>
      <w:lvlJc w:val="left"/>
      <w:pPr>
        <w:ind w:left="5668" w:hanging="401"/>
      </w:pPr>
      <w:rPr>
        <w:rFonts w:hint="default"/>
        <w:lang w:val="ru-RU" w:eastAsia="en-US" w:bidi="ar-SA"/>
      </w:rPr>
    </w:lvl>
    <w:lvl w:ilvl="7">
      <w:numFmt w:val="bullet"/>
      <w:lvlText w:val="•"/>
      <w:lvlJc w:val="left"/>
      <w:pPr>
        <w:ind w:left="6677" w:hanging="401"/>
      </w:pPr>
      <w:rPr>
        <w:rFonts w:hint="default"/>
        <w:lang w:val="ru-RU" w:eastAsia="en-US" w:bidi="ar-SA"/>
      </w:rPr>
    </w:lvl>
    <w:lvl w:ilvl="8">
      <w:numFmt w:val="bullet"/>
      <w:lvlText w:val="•"/>
      <w:lvlJc w:val="left"/>
      <w:pPr>
        <w:ind w:left="7687" w:hanging="401"/>
      </w:pPr>
      <w:rPr>
        <w:rFonts w:hint="default"/>
        <w:lang w:val="ru-RU" w:eastAsia="en-US" w:bidi="ar-SA"/>
      </w:rPr>
    </w:lvl>
  </w:abstractNum>
  <w:abstractNum w:abstractNumId="10">
    <w:nsid w:val="16F730D4"/>
    <w:multiLevelType w:val="hybridMultilevel"/>
    <w:tmpl w:val="C8C85E30"/>
    <w:lvl w:ilvl="0" w:tplc="EA901A64">
      <w:numFmt w:val="bullet"/>
      <w:lvlText w:val="-"/>
      <w:lvlJc w:val="left"/>
      <w:pPr>
        <w:ind w:left="113" w:hanging="279"/>
      </w:pPr>
      <w:rPr>
        <w:rFonts w:ascii="Trebuchet MS" w:eastAsia="Trebuchet MS" w:hAnsi="Trebuchet MS" w:cs="Trebuchet MS" w:hint="default"/>
        <w:w w:val="95"/>
        <w:sz w:val="24"/>
        <w:szCs w:val="24"/>
        <w:lang w:val="ru-RU" w:eastAsia="en-US" w:bidi="ar-SA"/>
      </w:rPr>
    </w:lvl>
    <w:lvl w:ilvl="1" w:tplc="B26C8376">
      <w:numFmt w:val="bullet"/>
      <w:lvlText w:val="•"/>
      <w:lvlJc w:val="left"/>
      <w:pPr>
        <w:ind w:left="759" w:hanging="279"/>
      </w:pPr>
      <w:rPr>
        <w:rFonts w:hint="default"/>
        <w:lang w:val="ru-RU" w:eastAsia="en-US" w:bidi="ar-SA"/>
      </w:rPr>
    </w:lvl>
    <w:lvl w:ilvl="2" w:tplc="DB502D76">
      <w:numFmt w:val="bullet"/>
      <w:lvlText w:val="•"/>
      <w:lvlJc w:val="left"/>
      <w:pPr>
        <w:ind w:left="1398" w:hanging="279"/>
      </w:pPr>
      <w:rPr>
        <w:rFonts w:hint="default"/>
        <w:lang w:val="ru-RU" w:eastAsia="en-US" w:bidi="ar-SA"/>
      </w:rPr>
    </w:lvl>
    <w:lvl w:ilvl="3" w:tplc="5CD4B1D4">
      <w:numFmt w:val="bullet"/>
      <w:lvlText w:val="•"/>
      <w:lvlJc w:val="left"/>
      <w:pPr>
        <w:ind w:left="2037" w:hanging="279"/>
      </w:pPr>
      <w:rPr>
        <w:rFonts w:hint="default"/>
        <w:lang w:val="ru-RU" w:eastAsia="en-US" w:bidi="ar-SA"/>
      </w:rPr>
    </w:lvl>
    <w:lvl w:ilvl="4" w:tplc="A80EC18A">
      <w:numFmt w:val="bullet"/>
      <w:lvlText w:val="•"/>
      <w:lvlJc w:val="left"/>
      <w:pPr>
        <w:ind w:left="2676" w:hanging="279"/>
      </w:pPr>
      <w:rPr>
        <w:rFonts w:hint="default"/>
        <w:lang w:val="ru-RU" w:eastAsia="en-US" w:bidi="ar-SA"/>
      </w:rPr>
    </w:lvl>
    <w:lvl w:ilvl="5" w:tplc="8752D764">
      <w:numFmt w:val="bullet"/>
      <w:lvlText w:val="•"/>
      <w:lvlJc w:val="left"/>
      <w:pPr>
        <w:ind w:left="3315" w:hanging="279"/>
      </w:pPr>
      <w:rPr>
        <w:rFonts w:hint="default"/>
        <w:lang w:val="ru-RU" w:eastAsia="en-US" w:bidi="ar-SA"/>
      </w:rPr>
    </w:lvl>
    <w:lvl w:ilvl="6" w:tplc="A4721F84">
      <w:numFmt w:val="bullet"/>
      <w:lvlText w:val="•"/>
      <w:lvlJc w:val="left"/>
      <w:pPr>
        <w:ind w:left="3954" w:hanging="279"/>
      </w:pPr>
      <w:rPr>
        <w:rFonts w:hint="default"/>
        <w:lang w:val="ru-RU" w:eastAsia="en-US" w:bidi="ar-SA"/>
      </w:rPr>
    </w:lvl>
    <w:lvl w:ilvl="7" w:tplc="571E7758">
      <w:numFmt w:val="bullet"/>
      <w:lvlText w:val="•"/>
      <w:lvlJc w:val="left"/>
      <w:pPr>
        <w:ind w:left="4593" w:hanging="279"/>
      </w:pPr>
      <w:rPr>
        <w:rFonts w:hint="default"/>
        <w:lang w:val="ru-RU" w:eastAsia="en-US" w:bidi="ar-SA"/>
      </w:rPr>
    </w:lvl>
    <w:lvl w:ilvl="8" w:tplc="E57EB8F8">
      <w:numFmt w:val="bullet"/>
      <w:lvlText w:val="•"/>
      <w:lvlJc w:val="left"/>
      <w:pPr>
        <w:ind w:left="5232" w:hanging="279"/>
      </w:pPr>
      <w:rPr>
        <w:rFonts w:hint="default"/>
        <w:lang w:val="ru-RU" w:eastAsia="en-US" w:bidi="ar-SA"/>
      </w:rPr>
    </w:lvl>
  </w:abstractNum>
  <w:abstractNum w:abstractNumId="11">
    <w:nsid w:val="1BE25E12"/>
    <w:multiLevelType w:val="hybridMultilevel"/>
    <w:tmpl w:val="47E0D5D2"/>
    <w:lvl w:ilvl="0" w:tplc="6228EEF4">
      <w:numFmt w:val="bullet"/>
      <w:lvlText w:val="-"/>
      <w:lvlJc w:val="left"/>
      <w:pPr>
        <w:ind w:left="113" w:hanging="221"/>
      </w:pPr>
      <w:rPr>
        <w:rFonts w:ascii="Trebuchet MS" w:eastAsia="Trebuchet MS" w:hAnsi="Trebuchet MS" w:cs="Trebuchet MS" w:hint="default"/>
        <w:w w:val="95"/>
        <w:sz w:val="24"/>
        <w:szCs w:val="24"/>
        <w:lang w:val="ru-RU" w:eastAsia="en-US" w:bidi="ar-SA"/>
      </w:rPr>
    </w:lvl>
    <w:lvl w:ilvl="1" w:tplc="8E8C06A2">
      <w:numFmt w:val="bullet"/>
      <w:lvlText w:val="•"/>
      <w:lvlJc w:val="left"/>
      <w:pPr>
        <w:ind w:left="759" w:hanging="221"/>
      </w:pPr>
      <w:rPr>
        <w:rFonts w:hint="default"/>
        <w:lang w:val="ru-RU" w:eastAsia="en-US" w:bidi="ar-SA"/>
      </w:rPr>
    </w:lvl>
    <w:lvl w:ilvl="2" w:tplc="CA56CB82">
      <w:numFmt w:val="bullet"/>
      <w:lvlText w:val="•"/>
      <w:lvlJc w:val="left"/>
      <w:pPr>
        <w:ind w:left="1398" w:hanging="221"/>
      </w:pPr>
      <w:rPr>
        <w:rFonts w:hint="default"/>
        <w:lang w:val="ru-RU" w:eastAsia="en-US" w:bidi="ar-SA"/>
      </w:rPr>
    </w:lvl>
    <w:lvl w:ilvl="3" w:tplc="C5944906">
      <w:numFmt w:val="bullet"/>
      <w:lvlText w:val="•"/>
      <w:lvlJc w:val="left"/>
      <w:pPr>
        <w:ind w:left="2037" w:hanging="221"/>
      </w:pPr>
      <w:rPr>
        <w:rFonts w:hint="default"/>
        <w:lang w:val="ru-RU" w:eastAsia="en-US" w:bidi="ar-SA"/>
      </w:rPr>
    </w:lvl>
    <w:lvl w:ilvl="4" w:tplc="D3D08982">
      <w:numFmt w:val="bullet"/>
      <w:lvlText w:val="•"/>
      <w:lvlJc w:val="left"/>
      <w:pPr>
        <w:ind w:left="2676" w:hanging="221"/>
      </w:pPr>
      <w:rPr>
        <w:rFonts w:hint="default"/>
        <w:lang w:val="ru-RU" w:eastAsia="en-US" w:bidi="ar-SA"/>
      </w:rPr>
    </w:lvl>
    <w:lvl w:ilvl="5" w:tplc="AE129AD8">
      <w:numFmt w:val="bullet"/>
      <w:lvlText w:val="•"/>
      <w:lvlJc w:val="left"/>
      <w:pPr>
        <w:ind w:left="3315" w:hanging="221"/>
      </w:pPr>
      <w:rPr>
        <w:rFonts w:hint="default"/>
        <w:lang w:val="ru-RU" w:eastAsia="en-US" w:bidi="ar-SA"/>
      </w:rPr>
    </w:lvl>
    <w:lvl w:ilvl="6" w:tplc="ED882746">
      <w:numFmt w:val="bullet"/>
      <w:lvlText w:val="•"/>
      <w:lvlJc w:val="left"/>
      <w:pPr>
        <w:ind w:left="3954" w:hanging="221"/>
      </w:pPr>
      <w:rPr>
        <w:rFonts w:hint="default"/>
        <w:lang w:val="ru-RU" w:eastAsia="en-US" w:bidi="ar-SA"/>
      </w:rPr>
    </w:lvl>
    <w:lvl w:ilvl="7" w:tplc="F57403FC">
      <w:numFmt w:val="bullet"/>
      <w:lvlText w:val="•"/>
      <w:lvlJc w:val="left"/>
      <w:pPr>
        <w:ind w:left="4593" w:hanging="221"/>
      </w:pPr>
      <w:rPr>
        <w:rFonts w:hint="default"/>
        <w:lang w:val="ru-RU" w:eastAsia="en-US" w:bidi="ar-SA"/>
      </w:rPr>
    </w:lvl>
    <w:lvl w:ilvl="8" w:tplc="1B7E1E26">
      <w:numFmt w:val="bullet"/>
      <w:lvlText w:val="•"/>
      <w:lvlJc w:val="left"/>
      <w:pPr>
        <w:ind w:left="5232" w:hanging="221"/>
      </w:pPr>
      <w:rPr>
        <w:rFonts w:hint="default"/>
        <w:lang w:val="ru-RU" w:eastAsia="en-US" w:bidi="ar-SA"/>
      </w:rPr>
    </w:lvl>
  </w:abstractNum>
  <w:abstractNum w:abstractNumId="12">
    <w:nsid w:val="1CCB4649"/>
    <w:multiLevelType w:val="hybridMultilevel"/>
    <w:tmpl w:val="2632936C"/>
    <w:lvl w:ilvl="0" w:tplc="2A1E2E0A">
      <w:numFmt w:val="bullet"/>
      <w:lvlText w:val="-"/>
      <w:lvlJc w:val="left"/>
      <w:pPr>
        <w:ind w:left="112" w:hanging="154"/>
      </w:pPr>
      <w:rPr>
        <w:rFonts w:ascii="Trebuchet MS" w:eastAsia="Trebuchet MS" w:hAnsi="Trebuchet MS" w:cs="Trebuchet MS" w:hint="default"/>
        <w:w w:val="95"/>
        <w:sz w:val="24"/>
        <w:szCs w:val="24"/>
        <w:lang w:val="ru-RU" w:eastAsia="en-US" w:bidi="ar-SA"/>
      </w:rPr>
    </w:lvl>
    <w:lvl w:ilvl="1" w:tplc="9DBE0C94">
      <w:numFmt w:val="bullet"/>
      <w:lvlText w:val="•"/>
      <w:lvlJc w:val="left"/>
      <w:pPr>
        <w:ind w:left="732" w:hanging="154"/>
      </w:pPr>
      <w:rPr>
        <w:rFonts w:hint="default"/>
        <w:lang w:val="ru-RU" w:eastAsia="en-US" w:bidi="ar-SA"/>
      </w:rPr>
    </w:lvl>
    <w:lvl w:ilvl="2" w:tplc="E59A01A6">
      <w:numFmt w:val="bullet"/>
      <w:lvlText w:val="•"/>
      <w:lvlJc w:val="left"/>
      <w:pPr>
        <w:ind w:left="1345" w:hanging="154"/>
      </w:pPr>
      <w:rPr>
        <w:rFonts w:hint="default"/>
        <w:lang w:val="ru-RU" w:eastAsia="en-US" w:bidi="ar-SA"/>
      </w:rPr>
    </w:lvl>
    <w:lvl w:ilvl="3" w:tplc="A5762794">
      <w:numFmt w:val="bullet"/>
      <w:lvlText w:val="•"/>
      <w:lvlJc w:val="left"/>
      <w:pPr>
        <w:ind w:left="1958" w:hanging="154"/>
      </w:pPr>
      <w:rPr>
        <w:rFonts w:hint="default"/>
        <w:lang w:val="ru-RU" w:eastAsia="en-US" w:bidi="ar-SA"/>
      </w:rPr>
    </w:lvl>
    <w:lvl w:ilvl="4" w:tplc="BAFA7BC6">
      <w:numFmt w:val="bullet"/>
      <w:lvlText w:val="•"/>
      <w:lvlJc w:val="left"/>
      <w:pPr>
        <w:ind w:left="2571" w:hanging="154"/>
      </w:pPr>
      <w:rPr>
        <w:rFonts w:hint="default"/>
        <w:lang w:val="ru-RU" w:eastAsia="en-US" w:bidi="ar-SA"/>
      </w:rPr>
    </w:lvl>
    <w:lvl w:ilvl="5" w:tplc="E932E756">
      <w:numFmt w:val="bullet"/>
      <w:lvlText w:val="•"/>
      <w:lvlJc w:val="left"/>
      <w:pPr>
        <w:ind w:left="3184" w:hanging="154"/>
      </w:pPr>
      <w:rPr>
        <w:rFonts w:hint="default"/>
        <w:lang w:val="ru-RU" w:eastAsia="en-US" w:bidi="ar-SA"/>
      </w:rPr>
    </w:lvl>
    <w:lvl w:ilvl="6" w:tplc="5F3ABE14">
      <w:numFmt w:val="bullet"/>
      <w:lvlText w:val="•"/>
      <w:lvlJc w:val="left"/>
      <w:pPr>
        <w:ind w:left="3797" w:hanging="154"/>
      </w:pPr>
      <w:rPr>
        <w:rFonts w:hint="default"/>
        <w:lang w:val="ru-RU" w:eastAsia="en-US" w:bidi="ar-SA"/>
      </w:rPr>
    </w:lvl>
    <w:lvl w:ilvl="7" w:tplc="AC4A4640">
      <w:numFmt w:val="bullet"/>
      <w:lvlText w:val="•"/>
      <w:lvlJc w:val="left"/>
      <w:pPr>
        <w:ind w:left="4410" w:hanging="154"/>
      </w:pPr>
      <w:rPr>
        <w:rFonts w:hint="default"/>
        <w:lang w:val="ru-RU" w:eastAsia="en-US" w:bidi="ar-SA"/>
      </w:rPr>
    </w:lvl>
    <w:lvl w:ilvl="8" w:tplc="6BF411F4">
      <w:numFmt w:val="bullet"/>
      <w:lvlText w:val="•"/>
      <w:lvlJc w:val="left"/>
      <w:pPr>
        <w:ind w:left="5023" w:hanging="154"/>
      </w:pPr>
      <w:rPr>
        <w:rFonts w:hint="default"/>
        <w:lang w:val="ru-RU" w:eastAsia="en-US" w:bidi="ar-SA"/>
      </w:rPr>
    </w:lvl>
  </w:abstractNum>
  <w:abstractNum w:abstractNumId="13">
    <w:nsid w:val="1DDF1CF2"/>
    <w:multiLevelType w:val="hybridMultilevel"/>
    <w:tmpl w:val="72C8EC1E"/>
    <w:lvl w:ilvl="0" w:tplc="F034C150">
      <w:numFmt w:val="bullet"/>
      <w:lvlText w:val="–"/>
      <w:lvlJc w:val="left"/>
      <w:pPr>
        <w:ind w:left="38" w:hanging="180"/>
      </w:pPr>
      <w:rPr>
        <w:rFonts w:ascii="Times New Roman" w:eastAsia="Times New Roman" w:hAnsi="Times New Roman" w:cs="Times New Roman" w:hint="default"/>
        <w:w w:val="100"/>
        <w:sz w:val="24"/>
        <w:szCs w:val="24"/>
        <w:lang w:val="ru-RU" w:eastAsia="en-US" w:bidi="ar-SA"/>
      </w:rPr>
    </w:lvl>
    <w:lvl w:ilvl="1" w:tplc="904E7850">
      <w:numFmt w:val="bullet"/>
      <w:lvlText w:val="•"/>
      <w:lvlJc w:val="left"/>
      <w:pPr>
        <w:ind w:left="360" w:hanging="180"/>
      </w:pPr>
      <w:rPr>
        <w:rFonts w:hint="default"/>
        <w:lang w:val="ru-RU" w:eastAsia="en-US" w:bidi="ar-SA"/>
      </w:rPr>
    </w:lvl>
    <w:lvl w:ilvl="2" w:tplc="27F0A97A">
      <w:numFmt w:val="bullet"/>
      <w:lvlText w:val="•"/>
      <w:lvlJc w:val="left"/>
      <w:pPr>
        <w:ind w:left="680" w:hanging="180"/>
      </w:pPr>
      <w:rPr>
        <w:rFonts w:hint="default"/>
        <w:lang w:val="ru-RU" w:eastAsia="en-US" w:bidi="ar-SA"/>
      </w:rPr>
    </w:lvl>
    <w:lvl w:ilvl="3" w:tplc="240655F8">
      <w:numFmt w:val="bullet"/>
      <w:lvlText w:val="•"/>
      <w:lvlJc w:val="left"/>
      <w:pPr>
        <w:ind w:left="1001" w:hanging="180"/>
      </w:pPr>
      <w:rPr>
        <w:rFonts w:hint="default"/>
        <w:lang w:val="ru-RU" w:eastAsia="en-US" w:bidi="ar-SA"/>
      </w:rPr>
    </w:lvl>
    <w:lvl w:ilvl="4" w:tplc="684CBA74">
      <w:numFmt w:val="bullet"/>
      <w:lvlText w:val="•"/>
      <w:lvlJc w:val="left"/>
      <w:pPr>
        <w:ind w:left="1321" w:hanging="180"/>
      </w:pPr>
      <w:rPr>
        <w:rFonts w:hint="default"/>
        <w:lang w:val="ru-RU" w:eastAsia="en-US" w:bidi="ar-SA"/>
      </w:rPr>
    </w:lvl>
    <w:lvl w:ilvl="5" w:tplc="648A8C48">
      <w:numFmt w:val="bullet"/>
      <w:lvlText w:val="•"/>
      <w:lvlJc w:val="left"/>
      <w:pPr>
        <w:ind w:left="1642" w:hanging="180"/>
      </w:pPr>
      <w:rPr>
        <w:rFonts w:hint="default"/>
        <w:lang w:val="ru-RU" w:eastAsia="en-US" w:bidi="ar-SA"/>
      </w:rPr>
    </w:lvl>
    <w:lvl w:ilvl="6" w:tplc="1D16597C">
      <w:numFmt w:val="bullet"/>
      <w:lvlText w:val="•"/>
      <w:lvlJc w:val="left"/>
      <w:pPr>
        <w:ind w:left="1962" w:hanging="180"/>
      </w:pPr>
      <w:rPr>
        <w:rFonts w:hint="default"/>
        <w:lang w:val="ru-RU" w:eastAsia="en-US" w:bidi="ar-SA"/>
      </w:rPr>
    </w:lvl>
    <w:lvl w:ilvl="7" w:tplc="5CC67364">
      <w:numFmt w:val="bullet"/>
      <w:lvlText w:val="•"/>
      <w:lvlJc w:val="left"/>
      <w:pPr>
        <w:ind w:left="2282" w:hanging="180"/>
      </w:pPr>
      <w:rPr>
        <w:rFonts w:hint="default"/>
        <w:lang w:val="ru-RU" w:eastAsia="en-US" w:bidi="ar-SA"/>
      </w:rPr>
    </w:lvl>
    <w:lvl w:ilvl="8" w:tplc="49E2D050">
      <w:numFmt w:val="bullet"/>
      <w:lvlText w:val="•"/>
      <w:lvlJc w:val="left"/>
      <w:pPr>
        <w:ind w:left="2603" w:hanging="180"/>
      </w:pPr>
      <w:rPr>
        <w:rFonts w:hint="default"/>
        <w:lang w:val="ru-RU" w:eastAsia="en-US" w:bidi="ar-SA"/>
      </w:rPr>
    </w:lvl>
  </w:abstractNum>
  <w:abstractNum w:abstractNumId="14">
    <w:nsid w:val="20274168"/>
    <w:multiLevelType w:val="hybridMultilevel"/>
    <w:tmpl w:val="D22EE896"/>
    <w:lvl w:ilvl="0" w:tplc="810080E6">
      <w:start w:val="1"/>
      <w:numFmt w:val="decimal"/>
      <w:lvlText w:val="%1."/>
      <w:lvlJc w:val="left"/>
      <w:pPr>
        <w:ind w:left="38" w:hanging="240"/>
      </w:pPr>
      <w:rPr>
        <w:rFonts w:ascii="Times New Roman" w:eastAsia="Times New Roman" w:hAnsi="Times New Roman" w:cs="Times New Roman" w:hint="default"/>
        <w:w w:val="100"/>
        <w:sz w:val="24"/>
        <w:szCs w:val="24"/>
        <w:lang w:val="ru-RU" w:eastAsia="en-US" w:bidi="ar-SA"/>
      </w:rPr>
    </w:lvl>
    <w:lvl w:ilvl="1" w:tplc="8514FA0C">
      <w:numFmt w:val="bullet"/>
      <w:lvlText w:val="•"/>
      <w:lvlJc w:val="left"/>
      <w:pPr>
        <w:ind w:left="360" w:hanging="240"/>
      </w:pPr>
      <w:rPr>
        <w:rFonts w:hint="default"/>
        <w:lang w:val="ru-RU" w:eastAsia="en-US" w:bidi="ar-SA"/>
      </w:rPr>
    </w:lvl>
    <w:lvl w:ilvl="2" w:tplc="5A8E58A0">
      <w:numFmt w:val="bullet"/>
      <w:lvlText w:val="•"/>
      <w:lvlJc w:val="left"/>
      <w:pPr>
        <w:ind w:left="680" w:hanging="240"/>
      </w:pPr>
      <w:rPr>
        <w:rFonts w:hint="default"/>
        <w:lang w:val="ru-RU" w:eastAsia="en-US" w:bidi="ar-SA"/>
      </w:rPr>
    </w:lvl>
    <w:lvl w:ilvl="3" w:tplc="7B54CA78">
      <w:numFmt w:val="bullet"/>
      <w:lvlText w:val="•"/>
      <w:lvlJc w:val="left"/>
      <w:pPr>
        <w:ind w:left="1001" w:hanging="240"/>
      </w:pPr>
      <w:rPr>
        <w:rFonts w:hint="default"/>
        <w:lang w:val="ru-RU" w:eastAsia="en-US" w:bidi="ar-SA"/>
      </w:rPr>
    </w:lvl>
    <w:lvl w:ilvl="4" w:tplc="0ABE87E8">
      <w:numFmt w:val="bullet"/>
      <w:lvlText w:val="•"/>
      <w:lvlJc w:val="left"/>
      <w:pPr>
        <w:ind w:left="1321" w:hanging="240"/>
      </w:pPr>
      <w:rPr>
        <w:rFonts w:hint="default"/>
        <w:lang w:val="ru-RU" w:eastAsia="en-US" w:bidi="ar-SA"/>
      </w:rPr>
    </w:lvl>
    <w:lvl w:ilvl="5" w:tplc="2EB8CBF2">
      <w:numFmt w:val="bullet"/>
      <w:lvlText w:val="•"/>
      <w:lvlJc w:val="left"/>
      <w:pPr>
        <w:ind w:left="1642" w:hanging="240"/>
      </w:pPr>
      <w:rPr>
        <w:rFonts w:hint="default"/>
        <w:lang w:val="ru-RU" w:eastAsia="en-US" w:bidi="ar-SA"/>
      </w:rPr>
    </w:lvl>
    <w:lvl w:ilvl="6" w:tplc="9A04FCB0">
      <w:numFmt w:val="bullet"/>
      <w:lvlText w:val="•"/>
      <w:lvlJc w:val="left"/>
      <w:pPr>
        <w:ind w:left="1962" w:hanging="240"/>
      </w:pPr>
      <w:rPr>
        <w:rFonts w:hint="default"/>
        <w:lang w:val="ru-RU" w:eastAsia="en-US" w:bidi="ar-SA"/>
      </w:rPr>
    </w:lvl>
    <w:lvl w:ilvl="7" w:tplc="A46E9C10">
      <w:numFmt w:val="bullet"/>
      <w:lvlText w:val="•"/>
      <w:lvlJc w:val="left"/>
      <w:pPr>
        <w:ind w:left="2282" w:hanging="240"/>
      </w:pPr>
      <w:rPr>
        <w:rFonts w:hint="default"/>
        <w:lang w:val="ru-RU" w:eastAsia="en-US" w:bidi="ar-SA"/>
      </w:rPr>
    </w:lvl>
    <w:lvl w:ilvl="8" w:tplc="902C7C82">
      <w:numFmt w:val="bullet"/>
      <w:lvlText w:val="•"/>
      <w:lvlJc w:val="left"/>
      <w:pPr>
        <w:ind w:left="2603" w:hanging="240"/>
      </w:pPr>
      <w:rPr>
        <w:rFonts w:hint="default"/>
        <w:lang w:val="ru-RU" w:eastAsia="en-US" w:bidi="ar-SA"/>
      </w:rPr>
    </w:lvl>
  </w:abstractNum>
  <w:abstractNum w:abstractNumId="15">
    <w:nsid w:val="20C903CF"/>
    <w:multiLevelType w:val="hybridMultilevel"/>
    <w:tmpl w:val="8070AAD8"/>
    <w:lvl w:ilvl="0" w:tplc="C89A67CE">
      <w:start w:val="1"/>
      <w:numFmt w:val="decimal"/>
      <w:lvlText w:val="%1."/>
      <w:lvlJc w:val="left"/>
      <w:pPr>
        <w:ind w:left="38" w:hanging="240"/>
      </w:pPr>
      <w:rPr>
        <w:rFonts w:ascii="Times New Roman" w:eastAsia="Times New Roman" w:hAnsi="Times New Roman" w:cs="Times New Roman" w:hint="default"/>
        <w:w w:val="100"/>
        <w:sz w:val="24"/>
        <w:szCs w:val="24"/>
        <w:lang w:val="ru-RU" w:eastAsia="en-US" w:bidi="ar-SA"/>
      </w:rPr>
    </w:lvl>
    <w:lvl w:ilvl="1" w:tplc="C0145E46">
      <w:numFmt w:val="bullet"/>
      <w:lvlText w:val="•"/>
      <w:lvlJc w:val="left"/>
      <w:pPr>
        <w:ind w:left="360" w:hanging="240"/>
      </w:pPr>
      <w:rPr>
        <w:rFonts w:hint="default"/>
        <w:lang w:val="ru-RU" w:eastAsia="en-US" w:bidi="ar-SA"/>
      </w:rPr>
    </w:lvl>
    <w:lvl w:ilvl="2" w:tplc="2C7C108A">
      <w:numFmt w:val="bullet"/>
      <w:lvlText w:val="•"/>
      <w:lvlJc w:val="left"/>
      <w:pPr>
        <w:ind w:left="680" w:hanging="240"/>
      </w:pPr>
      <w:rPr>
        <w:rFonts w:hint="default"/>
        <w:lang w:val="ru-RU" w:eastAsia="en-US" w:bidi="ar-SA"/>
      </w:rPr>
    </w:lvl>
    <w:lvl w:ilvl="3" w:tplc="CE9604CA">
      <w:numFmt w:val="bullet"/>
      <w:lvlText w:val="•"/>
      <w:lvlJc w:val="left"/>
      <w:pPr>
        <w:ind w:left="1001" w:hanging="240"/>
      </w:pPr>
      <w:rPr>
        <w:rFonts w:hint="default"/>
        <w:lang w:val="ru-RU" w:eastAsia="en-US" w:bidi="ar-SA"/>
      </w:rPr>
    </w:lvl>
    <w:lvl w:ilvl="4" w:tplc="2864F088">
      <w:numFmt w:val="bullet"/>
      <w:lvlText w:val="•"/>
      <w:lvlJc w:val="left"/>
      <w:pPr>
        <w:ind w:left="1321" w:hanging="240"/>
      </w:pPr>
      <w:rPr>
        <w:rFonts w:hint="default"/>
        <w:lang w:val="ru-RU" w:eastAsia="en-US" w:bidi="ar-SA"/>
      </w:rPr>
    </w:lvl>
    <w:lvl w:ilvl="5" w:tplc="4D705B50">
      <w:numFmt w:val="bullet"/>
      <w:lvlText w:val="•"/>
      <w:lvlJc w:val="left"/>
      <w:pPr>
        <w:ind w:left="1642" w:hanging="240"/>
      </w:pPr>
      <w:rPr>
        <w:rFonts w:hint="default"/>
        <w:lang w:val="ru-RU" w:eastAsia="en-US" w:bidi="ar-SA"/>
      </w:rPr>
    </w:lvl>
    <w:lvl w:ilvl="6" w:tplc="69626C9C">
      <w:numFmt w:val="bullet"/>
      <w:lvlText w:val="•"/>
      <w:lvlJc w:val="left"/>
      <w:pPr>
        <w:ind w:left="1962" w:hanging="240"/>
      </w:pPr>
      <w:rPr>
        <w:rFonts w:hint="default"/>
        <w:lang w:val="ru-RU" w:eastAsia="en-US" w:bidi="ar-SA"/>
      </w:rPr>
    </w:lvl>
    <w:lvl w:ilvl="7" w:tplc="FC1C54E8">
      <w:numFmt w:val="bullet"/>
      <w:lvlText w:val="•"/>
      <w:lvlJc w:val="left"/>
      <w:pPr>
        <w:ind w:left="2282" w:hanging="240"/>
      </w:pPr>
      <w:rPr>
        <w:rFonts w:hint="default"/>
        <w:lang w:val="ru-RU" w:eastAsia="en-US" w:bidi="ar-SA"/>
      </w:rPr>
    </w:lvl>
    <w:lvl w:ilvl="8" w:tplc="AA52A4BE">
      <w:numFmt w:val="bullet"/>
      <w:lvlText w:val="•"/>
      <w:lvlJc w:val="left"/>
      <w:pPr>
        <w:ind w:left="2603" w:hanging="240"/>
      </w:pPr>
      <w:rPr>
        <w:rFonts w:hint="default"/>
        <w:lang w:val="ru-RU" w:eastAsia="en-US" w:bidi="ar-SA"/>
      </w:rPr>
    </w:lvl>
  </w:abstractNum>
  <w:abstractNum w:abstractNumId="16">
    <w:nsid w:val="22A43587"/>
    <w:multiLevelType w:val="hybridMultilevel"/>
    <w:tmpl w:val="5EBEF622"/>
    <w:lvl w:ilvl="0" w:tplc="40D83034">
      <w:numFmt w:val="bullet"/>
      <w:lvlText w:val="–"/>
      <w:lvlJc w:val="left"/>
      <w:pPr>
        <w:ind w:left="38" w:hanging="180"/>
      </w:pPr>
      <w:rPr>
        <w:rFonts w:ascii="Times New Roman" w:eastAsia="Times New Roman" w:hAnsi="Times New Roman" w:cs="Times New Roman" w:hint="default"/>
        <w:w w:val="100"/>
        <w:sz w:val="24"/>
        <w:szCs w:val="24"/>
        <w:lang w:val="ru-RU" w:eastAsia="en-US" w:bidi="ar-SA"/>
      </w:rPr>
    </w:lvl>
    <w:lvl w:ilvl="1" w:tplc="B3D8E15E">
      <w:numFmt w:val="bullet"/>
      <w:lvlText w:val="•"/>
      <w:lvlJc w:val="left"/>
      <w:pPr>
        <w:ind w:left="360" w:hanging="180"/>
      </w:pPr>
      <w:rPr>
        <w:rFonts w:hint="default"/>
        <w:lang w:val="ru-RU" w:eastAsia="en-US" w:bidi="ar-SA"/>
      </w:rPr>
    </w:lvl>
    <w:lvl w:ilvl="2" w:tplc="6EF40BFA">
      <w:numFmt w:val="bullet"/>
      <w:lvlText w:val="•"/>
      <w:lvlJc w:val="left"/>
      <w:pPr>
        <w:ind w:left="680" w:hanging="180"/>
      </w:pPr>
      <w:rPr>
        <w:rFonts w:hint="default"/>
        <w:lang w:val="ru-RU" w:eastAsia="en-US" w:bidi="ar-SA"/>
      </w:rPr>
    </w:lvl>
    <w:lvl w:ilvl="3" w:tplc="BB22C1DE">
      <w:numFmt w:val="bullet"/>
      <w:lvlText w:val="•"/>
      <w:lvlJc w:val="left"/>
      <w:pPr>
        <w:ind w:left="1001" w:hanging="180"/>
      </w:pPr>
      <w:rPr>
        <w:rFonts w:hint="default"/>
        <w:lang w:val="ru-RU" w:eastAsia="en-US" w:bidi="ar-SA"/>
      </w:rPr>
    </w:lvl>
    <w:lvl w:ilvl="4" w:tplc="F758AC84">
      <w:numFmt w:val="bullet"/>
      <w:lvlText w:val="•"/>
      <w:lvlJc w:val="left"/>
      <w:pPr>
        <w:ind w:left="1321" w:hanging="180"/>
      </w:pPr>
      <w:rPr>
        <w:rFonts w:hint="default"/>
        <w:lang w:val="ru-RU" w:eastAsia="en-US" w:bidi="ar-SA"/>
      </w:rPr>
    </w:lvl>
    <w:lvl w:ilvl="5" w:tplc="CC4E7364">
      <w:numFmt w:val="bullet"/>
      <w:lvlText w:val="•"/>
      <w:lvlJc w:val="left"/>
      <w:pPr>
        <w:ind w:left="1642" w:hanging="180"/>
      </w:pPr>
      <w:rPr>
        <w:rFonts w:hint="default"/>
        <w:lang w:val="ru-RU" w:eastAsia="en-US" w:bidi="ar-SA"/>
      </w:rPr>
    </w:lvl>
    <w:lvl w:ilvl="6" w:tplc="5CA23ABA">
      <w:numFmt w:val="bullet"/>
      <w:lvlText w:val="•"/>
      <w:lvlJc w:val="left"/>
      <w:pPr>
        <w:ind w:left="1962" w:hanging="180"/>
      </w:pPr>
      <w:rPr>
        <w:rFonts w:hint="default"/>
        <w:lang w:val="ru-RU" w:eastAsia="en-US" w:bidi="ar-SA"/>
      </w:rPr>
    </w:lvl>
    <w:lvl w:ilvl="7" w:tplc="415A9628">
      <w:numFmt w:val="bullet"/>
      <w:lvlText w:val="•"/>
      <w:lvlJc w:val="left"/>
      <w:pPr>
        <w:ind w:left="2282" w:hanging="180"/>
      </w:pPr>
      <w:rPr>
        <w:rFonts w:hint="default"/>
        <w:lang w:val="ru-RU" w:eastAsia="en-US" w:bidi="ar-SA"/>
      </w:rPr>
    </w:lvl>
    <w:lvl w:ilvl="8" w:tplc="E70EC008">
      <w:numFmt w:val="bullet"/>
      <w:lvlText w:val="•"/>
      <w:lvlJc w:val="left"/>
      <w:pPr>
        <w:ind w:left="2603" w:hanging="180"/>
      </w:pPr>
      <w:rPr>
        <w:rFonts w:hint="default"/>
        <w:lang w:val="ru-RU" w:eastAsia="en-US" w:bidi="ar-SA"/>
      </w:rPr>
    </w:lvl>
  </w:abstractNum>
  <w:abstractNum w:abstractNumId="17">
    <w:nsid w:val="248235C2"/>
    <w:multiLevelType w:val="hybridMultilevel"/>
    <w:tmpl w:val="0E203900"/>
    <w:lvl w:ilvl="0" w:tplc="1C068B44">
      <w:numFmt w:val="bullet"/>
      <w:lvlText w:val="-"/>
      <w:lvlJc w:val="left"/>
      <w:pPr>
        <w:ind w:left="112" w:hanging="418"/>
      </w:pPr>
      <w:rPr>
        <w:rFonts w:hint="default"/>
        <w:w w:val="95"/>
        <w:lang w:val="ru-RU" w:eastAsia="en-US" w:bidi="ar-SA"/>
      </w:rPr>
    </w:lvl>
    <w:lvl w:ilvl="1" w:tplc="52FE3E3C">
      <w:numFmt w:val="bullet"/>
      <w:lvlText w:val="•"/>
      <w:lvlJc w:val="left"/>
      <w:pPr>
        <w:ind w:left="732" w:hanging="418"/>
      </w:pPr>
      <w:rPr>
        <w:rFonts w:hint="default"/>
        <w:lang w:val="ru-RU" w:eastAsia="en-US" w:bidi="ar-SA"/>
      </w:rPr>
    </w:lvl>
    <w:lvl w:ilvl="2" w:tplc="D27EC8D4">
      <w:numFmt w:val="bullet"/>
      <w:lvlText w:val="•"/>
      <w:lvlJc w:val="left"/>
      <w:pPr>
        <w:ind w:left="1345" w:hanging="418"/>
      </w:pPr>
      <w:rPr>
        <w:rFonts w:hint="default"/>
        <w:lang w:val="ru-RU" w:eastAsia="en-US" w:bidi="ar-SA"/>
      </w:rPr>
    </w:lvl>
    <w:lvl w:ilvl="3" w:tplc="E55CA9D6">
      <w:numFmt w:val="bullet"/>
      <w:lvlText w:val="•"/>
      <w:lvlJc w:val="left"/>
      <w:pPr>
        <w:ind w:left="1958" w:hanging="418"/>
      </w:pPr>
      <w:rPr>
        <w:rFonts w:hint="default"/>
        <w:lang w:val="ru-RU" w:eastAsia="en-US" w:bidi="ar-SA"/>
      </w:rPr>
    </w:lvl>
    <w:lvl w:ilvl="4" w:tplc="F3628498">
      <w:numFmt w:val="bullet"/>
      <w:lvlText w:val="•"/>
      <w:lvlJc w:val="left"/>
      <w:pPr>
        <w:ind w:left="2571" w:hanging="418"/>
      </w:pPr>
      <w:rPr>
        <w:rFonts w:hint="default"/>
        <w:lang w:val="ru-RU" w:eastAsia="en-US" w:bidi="ar-SA"/>
      </w:rPr>
    </w:lvl>
    <w:lvl w:ilvl="5" w:tplc="478C16EC">
      <w:numFmt w:val="bullet"/>
      <w:lvlText w:val="•"/>
      <w:lvlJc w:val="left"/>
      <w:pPr>
        <w:ind w:left="3184" w:hanging="418"/>
      </w:pPr>
      <w:rPr>
        <w:rFonts w:hint="default"/>
        <w:lang w:val="ru-RU" w:eastAsia="en-US" w:bidi="ar-SA"/>
      </w:rPr>
    </w:lvl>
    <w:lvl w:ilvl="6" w:tplc="A0DE0D0A">
      <w:numFmt w:val="bullet"/>
      <w:lvlText w:val="•"/>
      <w:lvlJc w:val="left"/>
      <w:pPr>
        <w:ind w:left="3797" w:hanging="418"/>
      </w:pPr>
      <w:rPr>
        <w:rFonts w:hint="default"/>
        <w:lang w:val="ru-RU" w:eastAsia="en-US" w:bidi="ar-SA"/>
      </w:rPr>
    </w:lvl>
    <w:lvl w:ilvl="7" w:tplc="B9AA688E">
      <w:numFmt w:val="bullet"/>
      <w:lvlText w:val="•"/>
      <w:lvlJc w:val="left"/>
      <w:pPr>
        <w:ind w:left="4410" w:hanging="418"/>
      </w:pPr>
      <w:rPr>
        <w:rFonts w:hint="default"/>
        <w:lang w:val="ru-RU" w:eastAsia="en-US" w:bidi="ar-SA"/>
      </w:rPr>
    </w:lvl>
    <w:lvl w:ilvl="8" w:tplc="9C5013CC">
      <w:numFmt w:val="bullet"/>
      <w:lvlText w:val="•"/>
      <w:lvlJc w:val="left"/>
      <w:pPr>
        <w:ind w:left="5023" w:hanging="418"/>
      </w:pPr>
      <w:rPr>
        <w:rFonts w:hint="default"/>
        <w:lang w:val="ru-RU" w:eastAsia="en-US" w:bidi="ar-SA"/>
      </w:rPr>
    </w:lvl>
  </w:abstractNum>
  <w:abstractNum w:abstractNumId="18">
    <w:nsid w:val="26D166EA"/>
    <w:multiLevelType w:val="hybridMultilevel"/>
    <w:tmpl w:val="EEDAE5B6"/>
    <w:lvl w:ilvl="0" w:tplc="2BA0EA24">
      <w:numFmt w:val="bullet"/>
      <w:lvlText w:val="–"/>
      <w:lvlJc w:val="left"/>
      <w:pPr>
        <w:ind w:left="38" w:hanging="180"/>
      </w:pPr>
      <w:rPr>
        <w:rFonts w:ascii="Times New Roman" w:eastAsia="Times New Roman" w:hAnsi="Times New Roman" w:cs="Times New Roman" w:hint="default"/>
        <w:w w:val="100"/>
        <w:sz w:val="24"/>
        <w:szCs w:val="24"/>
        <w:lang w:val="ru-RU" w:eastAsia="en-US" w:bidi="ar-SA"/>
      </w:rPr>
    </w:lvl>
    <w:lvl w:ilvl="1" w:tplc="1C066B3A">
      <w:numFmt w:val="bullet"/>
      <w:lvlText w:val="•"/>
      <w:lvlJc w:val="left"/>
      <w:pPr>
        <w:ind w:left="360" w:hanging="180"/>
      </w:pPr>
      <w:rPr>
        <w:rFonts w:hint="default"/>
        <w:lang w:val="ru-RU" w:eastAsia="en-US" w:bidi="ar-SA"/>
      </w:rPr>
    </w:lvl>
    <w:lvl w:ilvl="2" w:tplc="0E6C83D0">
      <w:numFmt w:val="bullet"/>
      <w:lvlText w:val="•"/>
      <w:lvlJc w:val="left"/>
      <w:pPr>
        <w:ind w:left="680" w:hanging="180"/>
      </w:pPr>
      <w:rPr>
        <w:rFonts w:hint="default"/>
        <w:lang w:val="ru-RU" w:eastAsia="en-US" w:bidi="ar-SA"/>
      </w:rPr>
    </w:lvl>
    <w:lvl w:ilvl="3" w:tplc="22486B44">
      <w:numFmt w:val="bullet"/>
      <w:lvlText w:val="•"/>
      <w:lvlJc w:val="left"/>
      <w:pPr>
        <w:ind w:left="1001" w:hanging="180"/>
      </w:pPr>
      <w:rPr>
        <w:rFonts w:hint="default"/>
        <w:lang w:val="ru-RU" w:eastAsia="en-US" w:bidi="ar-SA"/>
      </w:rPr>
    </w:lvl>
    <w:lvl w:ilvl="4" w:tplc="7DAA5B2C">
      <w:numFmt w:val="bullet"/>
      <w:lvlText w:val="•"/>
      <w:lvlJc w:val="left"/>
      <w:pPr>
        <w:ind w:left="1321" w:hanging="180"/>
      </w:pPr>
      <w:rPr>
        <w:rFonts w:hint="default"/>
        <w:lang w:val="ru-RU" w:eastAsia="en-US" w:bidi="ar-SA"/>
      </w:rPr>
    </w:lvl>
    <w:lvl w:ilvl="5" w:tplc="2090982E">
      <w:numFmt w:val="bullet"/>
      <w:lvlText w:val="•"/>
      <w:lvlJc w:val="left"/>
      <w:pPr>
        <w:ind w:left="1642" w:hanging="180"/>
      </w:pPr>
      <w:rPr>
        <w:rFonts w:hint="default"/>
        <w:lang w:val="ru-RU" w:eastAsia="en-US" w:bidi="ar-SA"/>
      </w:rPr>
    </w:lvl>
    <w:lvl w:ilvl="6" w:tplc="C8B20402">
      <w:numFmt w:val="bullet"/>
      <w:lvlText w:val="•"/>
      <w:lvlJc w:val="left"/>
      <w:pPr>
        <w:ind w:left="1962" w:hanging="180"/>
      </w:pPr>
      <w:rPr>
        <w:rFonts w:hint="default"/>
        <w:lang w:val="ru-RU" w:eastAsia="en-US" w:bidi="ar-SA"/>
      </w:rPr>
    </w:lvl>
    <w:lvl w:ilvl="7" w:tplc="1AAA3B96">
      <w:numFmt w:val="bullet"/>
      <w:lvlText w:val="•"/>
      <w:lvlJc w:val="left"/>
      <w:pPr>
        <w:ind w:left="2282" w:hanging="180"/>
      </w:pPr>
      <w:rPr>
        <w:rFonts w:hint="default"/>
        <w:lang w:val="ru-RU" w:eastAsia="en-US" w:bidi="ar-SA"/>
      </w:rPr>
    </w:lvl>
    <w:lvl w:ilvl="8" w:tplc="5A8E635E">
      <w:numFmt w:val="bullet"/>
      <w:lvlText w:val="•"/>
      <w:lvlJc w:val="left"/>
      <w:pPr>
        <w:ind w:left="2603" w:hanging="180"/>
      </w:pPr>
      <w:rPr>
        <w:rFonts w:hint="default"/>
        <w:lang w:val="ru-RU" w:eastAsia="en-US" w:bidi="ar-SA"/>
      </w:rPr>
    </w:lvl>
  </w:abstractNum>
  <w:abstractNum w:abstractNumId="19">
    <w:nsid w:val="28B67CC5"/>
    <w:multiLevelType w:val="hybridMultilevel"/>
    <w:tmpl w:val="C602DA08"/>
    <w:lvl w:ilvl="0" w:tplc="EE804C44">
      <w:start w:val="1"/>
      <w:numFmt w:val="decimal"/>
      <w:lvlText w:val="%1."/>
      <w:lvlJc w:val="left"/>
      <w:pPr>
        <w:ind w:left="38" w:hanging="240"/>
      </w:pPr>
      <w:rPr>
        <w:rFonts w:ascii="Times New Roman" w:eastAsia="Times New Roman" w:hAnsi="Times New Roman" w:cs="Times New Roman" w:hint="default"/>
        <w:w w:val="100"/>
        <w:sz w:val="24"/>
        <w:szCs w:val="24"/>
        <w:lang w:val="ru-RU" w:eastAsia="en-US" w:bidi="ar-SA"/>
      </w:rPr>
    </w:lvl>
    <w:lvl w:ilvl="1" w:tplc="4D2E5B7A">
      <w:numFmt w:val="bullet"/>
      <w:lvlText w:val="•"/>
      <w:lvlJc w:val="left"/>
      <w:pPr>
        <w:ind w:left="360" w:hanging="240"/>
      </w:pPr>
      <w:rPr>
        <w:rFonts w:hint="default"/>
        <w:lang w:val="ru-RU" w:eastAsia="en-US" w:bidi="ar-SA"/>
      </w:rPr>
    </w:lvl>
    <w:lvl w:ilvl="2" w:tplc="B5B8C57E">
      <w:numFmt w:val="bullet"/>
      <w:lvlText w:val="•"/>
      <w:lvlJc w:val="left"/>
      <w:pPr>
        <w:ind w:left="680" w:hanging="240"/>
      </w:pPr>
      <w:rPr>
        <w:rFonts w:hint="default"/>
        <w:lang w:val="ru-RU" w:eastAsia="en-US" w:bidi="ar-SA"/>
      </w:rPr>
    </w:lvl>
    <w:lvl w:ilvl="3" w:tplc="0FA2FAAE">
      <w:numFmt w:val="bullet"/>
      <w:lvlText w:val="•"/>
      <w:lvlJc w:val="left"/>
      <w:pPr>
        <w:ind w:left="1001" w:hanging="240"/>
      </w:pPr>
      <w:rPr>
        <w:rFonts w:hint="default"/>
        <w:lang w:val="ru-RU" w:eastAsia="en-US" w:bidi="ar-SA"/>
      </w:rPr>
    </w:lvl>
    <w:lvl w:ilvl="4" w:tplc="A9A0CE5E">
      <w:numFmt w:val="bullet"/>
      <w:lvlText w:val="•"/>
      <w:lvlJc w:val="left"/>
      <w:pPr>
        <w:ind w:left="1321" w:hanging="240"/>
      </w:pPr>
      <w:rPr>
        <w:rFonts w:hint="default"/>
        <w:lang w:val="ru-RU" w:eastAsia="en-US" w:bidi="ar-SA"/>
      </w:rPr>
    </w:lvl>
    <w:lvl w:ilvl="5" w:tplc="633A28B2">
      <w:numFmt w:val="bullet"/>
      <w:lvlText w:val="•"/>
      <w:lvlJc w:val="left"/>
      <w:pPr>
        <w:ind w:left="1642" w:hanging="240"/>
      </w:pPr>
      <w:rPr>
        <w:rFonts w:hint="default"/>
        <w:lang w:val="ru-RU" w:eastAsia="en-US" w:bidi="ar-SA"/>
      </w:rPr>
    </w:lvl>
    <w:lvl w:ilvl="6" w:tplc="7AC072FA">
      <w:numFmt w:val="bullet"/>
      <w:lvlText w:val="•"/>
      <w:lvlJc w:val="left"/>
      <w:pPr>
        <w:ind w:left="1962" w:hanging="240"/>
      </w:pPr>
      <w:rPr>
        <w:rFonts w:hint="default"/>
        <w:lang w:val="ru-RU" w:eastAsia="en-US" w:bidi="ar-SA"/>
      </w:rPr>
    </w:lvl>
    <w:lvl w:ilvl="7" w:tplc="3E8620BC">
      <w:numFmt w:val="bullet"/>
      <w:lvlText w:val="•"/>
      <w:lvlJc w:val="left"/>
      <w:pPr>
        <w:ind w:left="2282" w:hanging="240"/>
      </w:pPr>
      <w:rPr>
        <w:rFonts w:hint="default"/>
        <w:lang w:val="ru-RU" w:eastAsia="en-US" w:bidi="ar-SA"/>
      </w:rPr>
    </w:lvl>
    <w:lvl w:ilvl="8" w:tplc="31E21790">
      <w:numFmt w:val="bullet"/>
      <w:lvlText w:val="•"/>
      <w:lvlJc w:val="left"/>
      <w:pPr>
        <w:ind w:left="2603" w:hanging="240"/>
      </w:pPr>
      <w:rPr>
        <w:rFonts w:hint="default"/>
        <w:lang w:val="ru-RU" w:eastAsia="en-US" w:bidi="ar-SA"/>
      </w:rPr>
    </w:lvl>
  </w:abstractNum>
  <w:abstractNum w:abstractNumId="20">
    <w:nsid w:val="29375739"/>
    <w:multiLevelType w:val="hybridMultilevel"/>
    <w:tmpl w:val="C7FA581C"/>
    <w:lvl w:ilvl="0" w:tplc="C0ECBC1C">
      <w:numFmt w:val="bullet"/>
      <w:lvlText w:val="-"/>
      <w:lvlJc w:val="left"/>
      <w:pPr>
        <w:ind w:left="113" w:hanging="224"/>
      </w:pPr>
      <w:rPr>
        <w:rFonts w:ascii="Trebuchet MS" w:eastAsia="Trebuchet MS" w:hAnsi="Trebuchet MS" w:cs="Trebuchet MS" w:hint="default"/>
        <w:w w:val="95"/>
        <w:sz w:val="24"/>
        <w:szCs w:val="24"/>
        <w:lang w:val="ru-RU" w:eastAsia="en-US" w:bidi="ar-SA"/>
      </w:rPr>
    </w:lvl>
    <w:lvl w:ilvl="1" w:tplc="25BE391E">
      <w:numFmt w:val="bullet"/>
      <w:lvlText w:val="•"/>
      <w:lvlJc w:val="left"/>
      <w:pPr>
        <w:ind w:left="759" w:hanging="224"/>
      </w:pPr>
      <w:rPr>
        <w:rFonts w:hint="default"/>
        <w:lang w:val="ru-RU" w:eastAsia="en-US" w:bidi="ar-SA"/>
      </w:rPr>
    </w:lvl>
    <w:lvl w:ilvl="2" w:tplc="B276FA44">
      <w:numFmt w:val="bullet"/>
      <w:lvlText w:val="•"/>
      <w:lvlJc w:val="left"/>
      <w:pPr>
        <w:ind w:left="1398" w:hanging="224"/>
      </w:pPr>
      <w:rPr>
        <w:rFonts w:hint="default"/>
        <w:lang w:val="ru-RU" w:eastAsia="en-US" w:bidi="ar-SA"/>
      </w:rPr>
    </w:lvl>
    <w:lvl w:ilvl="3" w:tplc="B2F88A4E">
      <w:numFmt w:val="bullet"/>
      <w:lvlText w:val="•"/>
      <w:lvlJc w:val="left"/>
      <w:pPr>
        <w:ind w:left="2037" w:hanging="224"/>
      </w:pPr>
      <w:rPr>
        <w:rFonts w:hint="default"/>
        <w:lang w:val="ru-RU" w:eastAsia="en-US" w:bidi="ar-SA"/>
      </w:rPr>
    </w:lvl>
    <w:lvl w:ilvl="4" w:tplc="5C3E4180">
      <w:numFmt w:val="bullet"/>
      <w:lvlText w:val="•"/>
      <w:lvlJc w:val="left"/>
      <w:pPr>
        <w:ind w:left="2676" w:hanging="224"/>
      </w:pPr>
      <w:rPr>
        <w:rFonts w:hint="default"/>
        <w:lang w:val="ru-RU" w:eastAsia="en-US" w:bidi="ar-SA"/>
      </w:rPr>
    </w:lvl>
    <w:lvl w:ilvl="5" w:tplc="410603EC">
      <w:numFmt w:val="bullet"/>
      <w:lvlText w:val="•"/>
      <w:lvlJc w:val="left"/>
      <w:pPr>
        <w:ind w:left="3315" w:hanging="224"/>
      </w:pPr>
      <w:rPr>
        <w:rFonts w:hint="default"/>
        <w:lang w:val="ru-RU" w:eastAsia="en-US" w:bidi="ar-SA"/>
      </w:rPr>
    </w:lvl>
    <w:lvl w:ilvl="6" w:tplc="F2149A2E">
      <w:numFmt w:val="bullet"/>
      <w:lvlText w:val="•"/>
      <w:lvlJc w:val="left"/>
      <w:pPr>
        <w:ind w:left="3954" w:hanging="224"/>
      </w:pPr>
      <w:rPr>
        <w:rFonts w:hint="default"/>
        <w:lang w:val="ru-RU" w:eastAsia="en-US" w:bidi="ar-SA"/>
      </w:rPr>
    </w:lvl>
    <w:lvl w:ilvl="7" w:tplc="4FD897FE">
      <w:numFmt w:val="bullet"/>
      <w:lvlText w:val="•"/>
      <w:lvlJc w:val="left"/>
      <w:pPr>
        <w:ind w:left="4593" w:hanging="224"/>
      </w:pPr>
      <w:rPr>
        <w:rFonts w:hint="default"/>
        <w:lang w:val="ru-RU" w:eastAsia="en-US" w:bidi="ar-SA"/>
      </w:rPr>
    </w:lvl>
    <w:lvl w:ilvl="8" w:tplc="95821D7A">
      <w:numFmt w:val="bullet"/>
      <w:lvlText w:val="•"/>
      <w:lvlJc w:val="left"/>
      <w:pPr>
        <w:ind w:left="5232" w:hanging="224"/>
      </w:pPr>
      <w:rPr>
        <w:rFonts w:hint="default"/>
        <w:lang w:val="ru-RU" w:eastAsia="en-US" w:bidi="ar-SA"/>
      </w:rPr>
    </w:lvl>
  </w:abstractNum>
  <w:abstractNum w:abstractNumId="21">
    <w:nsid w:val="2C9760D7"/>
    <w:multiLevelType w:val="hybridMultilevel"/>
    <w:tmpl w:val="A09294E8"/>
    <w:lvl w:ilvl="0" w:tplc="31F29324">
      <w:start w:val="1"/>
      <w:numFmt w:val="decimal"/>
      <w:lvlText w:val="%1."/>
      <w:lvlJc w:val="left"/>
      <w:pPr>
        <w:ind w:left="38" w:hanging="240"/>
      </w:pPr>
      <w:rPr>
        <w:rFonts w:ascii="Times New Roman" w:eastAsia="Times New Roman" w:hAnsi="Times New Roman" w:cs="Times New Roman" w:hint="default"/>
        <w:w w:val="100"/>
        <w:sz w:val="24"/>
        <w:szCs w:val="24"/>
        <w:lang w:val="ru-RU" w:eastAsia="en-US" w:bidi="ar-SA"/>
      </w:rPr>
    </w:lvl>
    <w:lvl w:ilvl="1" w:tplc="7388B216">
      <w:numFmt w:val="bullet"/>
      <w:lvlText w:val="•"/>
      <w:lvlJc w:val="left"/>
      <w:pPr>
        <w:ind w:left="360" w:hanging="240"/>
      </w:pPr>
      <w:rPr>
        <w:rFonts w:hint="default"/>
        <w:lang w:val="ru-RU" w:eastAsia="en-US" w:bidi="ar-SA"/>
      </w:rPr>
    </w:lvl>
    <w:lvl w:ilvl="2" w:tplc="A07078C0">
      <w:numFmt w:val="bullet"/>
      <w:lvlText w:val="•"/>
      <w:lvlJc w:val="left"/>
      <w:pPr>
        <w:ind w:left="680" w:hanging="240"/>
      </w:pPr>
      <w:rPr>
        <w:rFonts w:hint="default"/>
        <w:lang w:val="ru-RU" w:eastAsia="en-US" w:bidi="ar-SA"/>
      </w:rPr>
    </w:lvl>
    <w:lvl w:ilvl="3" w:tplc="E5B03EC6">
      <w:numFmt w:val="bullet"/>
      <w:lvlText w:val="•"/>
      <w:lvlJc w:val="left"/>
      <w:pPr>
        <w:ind w:left="1001" w:hanging="240"/>
      </w:pPr>
      <w:rPr>
        <w:rFonts w:hint="default"/>
        <w:lang w:val="ru-RU" w:eastAsia="en-US" w:bidi="ar-SA"/>
      </w:rPr>
    </w:lvl>
    <w:lvl w:ilvl="4" w:tplc="AAA61C4C">
      <w:numFmt w:val="bullet"/>
      <w:lvlText w:val="•"/>
      <w:lvlJc w:val="left"/>
      <w:pPr>
        <w:ind w:left="1321" w:hanging="240"/>
      </w:pPr>
      <w:rPr>
        <w:rFonts w:hint="default"/>
        <w:lang w:val="ru-RU" w:eastAsia="en-US" w:bidi="ar-SA"/>
      </w:rPr>
    </w:lvl>
    <w:lvl w:ilvl="5" w:tplc="143A7D6E">
      <w:numFmt w:val="bullet"/>
      <w:lvlText w:val="•"/>
      <w:lvlJc w:val="left"/>
      <w:pPr>
        <w:ind w:left="1642" w:hanging="240"/>
      </w:pPr>
      <w:rPr>
        <w:rFonts w:hint="default"/>
        <w:lang w:val="ru-RU" w:eastAsia="en-US" w:bidi="ar-SA"/>
      </w:rPr>
    </w:lvl>
    <w:lvl w:ilvl="6" w:tplc="5552BAD8">
      <w:numFmt w:val="bullet"/>
      <w:lvlText w:val="•"/>
      <w:lvlJc w:val="left"/>
      <w:pPr>
        <w:ind w:left="1962" w:hanging="240"/>
      </w:pPr>
      <w:rPr>
        <w:rFonts w:hint="default"/>
        <w:lang w:val="ru-RU" w:eastAsia="en-US" w:bidi="ar-SA"/>
      </w:rPr>
    </w:lvl>
    <w:lvl w:ilvl="7" w:tplc="672EB98A">
      <w:numFmt w:val="bullet"/>
      <w:lvlText w:val="•"/>
      <w:lvlJc w:val="left"/>
      <w:pPr>
        <w:ind w:left="2282" w:hanging="240"/>
      </w:pPr>
      <w:rPr>
        <w:rFonts w:hint="default"/>
        <w:lang w:val="ru-RU" w:eastAsia="en-US" w:bidi="ar-SA"/>
      </w:rPr>
    </w:lvl>
    <w:lvl w:ilvl="8" w:tplc="76AAE006">
      <w:numFmt w:val="bullet"/>
      <w:lvlText w:val="•"/>
      <w:lvlJc w:val="left"/>
      <w:pPr>
        <w:ind w:left="2603" w:hanging="240"/>
      </w:pPr>
      <w:rPr>
        <w:rFonts w:hint="default"/>
        <w:lang w:val="ru-RU" w:eastAsia="en-US" w:bidi="ar-SA"/>
      </w:rPr>
    </w:lvl>
  </w:abstractNum>
  <w:abstractNum w:abstractNumId="22">
    <w:nsid w:val="2FA876E3"/>
    <w:multiLevelType w:val="hybridMultilevel"/>
    <w:tmpl w:val="6352D754"/>
    <w:lvl w:ilvl="0" w:tplc="2B4C6AE4">
      <w:start w:val="1"/>
      <w:numFmt w:val="decimal"/>
      <w:lvlText w:val="%1."/>
      <w:lvlJc w:val="left"/>
      <w:pPr>
        <w:ind w:left="38" w:hanging="240"/>
      </w:pPr>
      <w:rPr>
        <w:rFonts w:ascii="Times New Roman" w:eastAsia="Times New Roman" w:hAnsi="Times New Roman" w:cs="Times New Roman" w:hint="default"/>
        <w:w w:val="100"/>
        <w:sz w:val="24"/>
        <w:szCs w:val="24"/>
        <w:lang w:val="ru-RU" w:eastAsia="en-US" w:bidi="ar-SA"/>
      </w:rPr>
    </w:lvl>
    <w:lvl w:ilvl="1" w:tplc="345E66F0">
      <w:numFmt w:val="bullet"/>
      <w:lvlText w:val="•"/>
      <w:lvlJc w:val="left"/>
      <w:pPr>
        <w:ind w:left="360" w:hanging="240"/>
      </w:pPr>
      <w:rPr>
        <w:rFonts w:hint="default"/>
        <w:lang w:val="ru-RU" w:eastAsia="en-US" w:bidi="ar-SA"/>
      </w:rPr>
    </w:lvl>
    <w:lvl w:ilvl="2" w:tplc="99D4F174">
      <w:numFmt w:val="bullet"/>
      <w:lvlText w:val="•"/>
      <w:lvlJc w:val="left"/>
      <w:pPr>
        <w:ind w:left="680" w:hanging="240"/>
      </w:pPr>
      <w:rPr>
        <w:rFonts w:hint="default"/>
        <w:lang w:val="ru-RU" w:eastAsia="en-US" w:bidi="ar-SA"/>
      </w:rPr>
    </w:lvl>
    <w:lvl w:ilvl="3" w:tplc="9A86A06C">
      <w:numFmt w:val="bullet"/>
      <w:lvlText w:val="•"/>
      <w:lvlJc w:val="left"/>
      <w:pPr>
        <w:ind w:left="1001" w:hanging="240"/>
      </w:pPr>
      <w:rPr>
        <w:rFonts w:hint="default"/>
        <w:lang w:val="ru-RU" w:eastAsia="en-US" w:bidi="ar-SA"/>
      </w:rPr>
    </w:lvl>
    <w:lvl w:ilvl="4" w:tplc="C6F2A4D2">
      <w:numFmt w:val="bullet"/>
      <w:lvlText w:val="•"/>
      <w:lvlJc w:val="left"/>
      <w:pPr>
        <w:ind w:left="1321" w:hanging="240"/>
      </w:pPr>
      <w:rPr>
        <w:rFonts w:hint="default"/>
        <w:lang w:val="ru-RU" w:eastAsia="en-US" w:bidi="ar-SA"/>
      </w:rPr>
    </w:lvl>
    <w:lvl w:ilvl="5" w:tplc="8C228CD4">
      <w:numFmt w:val="bullet"/>
      <w:lvlText w:val="•"/>
      <w:lvlJc w:val="left"/>
      <w:pPr>
        <w:ind w:left="1642" w:hanging="240"/>
      </w:pPr>
      <w:rPr>
        <w:rFonts w:hint="default"/>
        <w:lang w:val="ru-RU" w:eastAsia="en-US" w:bidi="ar-SA"/>
      </w:rPr>
    </w:lvl>
    <w:lvl w:ilvl="6" w:tplc="2BE42434">
      <w:numFmt w:val="bullet"/>
      <w:lvlText w:val="•"/>
      <w:lvlJc w:val="left"/>
      <w:pPr>
        <w:ind w:left="1962" w:hanging="240"/>
      </w:pPr>
      <w:rPr>
        <w:rFonts w:hint="default"/>
        <w:lang w:val="ru-RU" w:eastAsia="en-US" w:bidi="ar-SA"/>
      </w:rPr>
    </w:lvl>
    <w:lvl w:ilvl="7" w:tplc="203E5F08">
      <w:numFmt w:val="bullet"/>
      <w:lvlText w:val="•"/>
      <w:lvlJc w:val="left"/>
      <w:pPr>
        <w:ind w:left="2282" w:hanging="240"/>
      </w:pPr>
      <w:rPr>
        <w:rFonts w:hint="default"/>
        <w:lang w:val="ru-RU" w:eastAsia="en-US" w:bidi="ar-SA"/>
      </w:rPr>
    </w:lvl>
    <w:lvl w:ilvl="8" w:tplc="1DEE7BEA">
      <w:numFmt w:val="bullet"/>
      <w:lvlText w:val="•"/>
      <w:lvlJc w:val="left"/>
      <w:pPr>
        <w:ind w:left="2603" w:hanging="240"/>
      </w:pPr>
      <w:rPr>
        <w:rFonts w:hint="default"/>
        <w:lang w:val="ru-RU" w:eastAsia="en-US" w:bidi="ar-SA"/>
      </w:rPr>
    </w:lvl>
  </w:abstractNum>
  <w:abstractNum w:abstractNumId="23">
    <w:nsid w:val="35CB72F2"/>
    <w:multiLevelType w:val="hybridMultilevel"/>
    <w:tmpl w:val="E02A4B80"/>
    <w:lvl w:ilvl="0" w:tplc="3B300BC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36C55090"/>
    <w:multiLevelType w:val="hybridMultilevel"/>
    <w:tmpl w:val="CB4A5C00"/>
    <w:lvl w:ilvl="0" w:tplc="CCF68620">
      <w:numFmt w:val="bullet"/>
      <w:lvlText w:val="–"/>
      <w:lvlJc w:val="left"/>
      <w:pPr>
        <w:ind w:left="38" w:hanging="180"/>
      </w:pPr>
      <w:rPr>
        <w:rFonts w:ascii="Times New Roman" w:eastAsia="Times New Roman" w:hAnsi="Times New Roman" w:cs="Times New Roman" w:hint="default"/>
        <w:w w:val="100"/>
        <w:sz w:val="24"/>
        <w:szCs w:val="24"/>
        <w:lang w:val="ru-RU" w:eastAsia="en-US" w:bidi="ar-SA"/>
      </w:rPr>
    </w:lvl>
    <w:lvl w:ilvl="1" w:tplc="045A678C">
      <w:numFmt w:val="bullet"/>
      <w:lvlText w:val="•"/>
      <w:lvlJc w:val="left"/>
      <w:pPr>
        <w:ind w:left="360" w:hanging="180"/>
      </w:pPr>
      <w:rPr>
        <w:rFonts w:hint="default"/>
        <w:lang w:val="ru-RU" w:eastAsia="en-US" w:bidi="ar-SA"/>
      </w:rPr>
    </w:lvl>
    <w:lvl w:ilvl="2" w:tplc="F61885E4">
      <w:numFmt w:val="bullet"/>
      <w:lvlText w:val="•"/>
      <w:lvlJc w:val="left"/>
      <w:pPr>
        <w:ind w:left="680" w:hanging="180"/>
      </w:pPr>
      <w:rPr>
        <w:rFonts w:hint="default"/>
        <w:lang w:val="ru-RU" w:eastAsia="en-US" w:bidi="ar-SA"/>
      </w:rPr>
    </w:lvl>
    <w:lvl w:ilvl="3" w:tplc="E31A0096">
      <w:numFmt w:val="bullet"/>
      <w:lvlText w:val="•"/>
      <w:lvlJc w:val="left"/>
      <w:pPr>
        <w:ind w:left="1001" w:hanging="180"/>
      </w:pPr>
      <w:rPr>
        <w:rFonts w:hint="default"/>
        <w:lang w:val="ru-RU" w:eastAsia="en-US" w:bidi="ar-SA"/>
      </w:rPr>
    </w:lvl>
    <w:lvl w:ilvl="4" w:tplc="C1B03634">
      <w:numFmt w:val="bullet"/>
      <w:lvlText w:val="•"/>
      <w:lvlJc w:val="left"/>
      <w:pPr>
        <w:ind w:left="1321" w:hanging="180"/>
      </w:pPr>
      <w:rPr>
        <w:rFonts w:hint="default"/>
        <w:lang w:val="ru-RU" w:eastAsia="en-US" w:bidi="ar-SA"/>
      </w:rPr>
    </w:lvl>
    <w:lvl w:ilvl="5" w:tplc="F9DACA7E">
      <w:numFmt w:val="bullet"/>
      <w:lvlText w:val="•"/>
      <w:lvlJc w:val="left"/>
      <w:pPr>
        <w:ind w:left="1642" w:hanging="180"/>
      </w:pPr>
      <w:rPr>
        <w:rFonts w:hint="default"/>
        <w:lang w:val="ru-RU" w:eastAsia="en-US" w:bidi="ar-SA"/>
      </w:rPr>
    </w:lvl>
    <w:lvl w:ilvl="6" w:tplc="E7101140">
      <w:numFmt w:val="bullet"/>
      <w:lvlText w:val="•"/>
      <w:lvlJc w:val="left"/>
      <w:pPr>
        <w:ind w:left="1962" w:hanging="180"/>
      </w:pPr>
      <w:rPr>
        <w:rFonts w:hint="default"/>
        <w:lang w:val="ru-RU" w:eastAsia="en-US" w:bidi="ar-SA"/>
      </w:rPr>
    </w:lvl>
    <w:lvl w:ilvl="7" w:tplc="1FF8D85C">
      <w:numFmt w:val="bullet"/>
      <w:lvlText w:val="•"/>
      <w:lvlJc w:val="left"/>
      <w:pPr>
        <w:ind w:left="2282" w:hanging="180"/>
      </w:pPr>
      <w:rPr>
        <w:rFonts w:hint="default"/>
        <w:lang w:val="ru-RU" w:eastAsia="en-US" w:bidi="ar-SA"/>
      </w:rPr>
    </w:lvl>
    <w:lvl w:ilvl="8" w:tplc="FDB83DA2">
      <w:numFmt w:val="bullet"/>
      <w:lvlText w:val="•"/>
      <w:lvlJc w:val="left"/>
      <w:pPr>
        <w:ind w:left="2603" w:hanging="180"/>
      </w:pPr>
      <w:rPr>
        <w:rFonts w:hint="default"/>
        <w:lang w:val="ru-RU" w:eastAsia="en-US" w:bidi="ar-SA"/>
      </w:rPr>
    </w:lvl>
  </w:abstractNum>
  <w:abstractNum w:abstractNumId="25">
    <w:nsid w:val="37EC0C6F"/>
    <w:multiLevelType w:val="hybridMultilevel"/>
    <w:tmpl w:val="51C44FC2"/>
    <w:lvl w:ilvl="0" w:tplc="42169990">
      <w:start w:val="1"/>
      <w:numFmt w:val="decimal"/>
      <w:lvlText w:val="%1."/>
      <w:lvlJc w:val="left"/>
      <w:pPr>
        <w:ind w:left="38" w:hanging="240"/>
      </w:pPr>
      <w:rPr>
        <w:rFonts w:ascii="Times New Roman" w:eastAsia="Times New Roman" w:hAnsi="Times New Roman" w:cs="Times New Roman" w:hint="default"/>
        <w:w w:val="100"/>
        <w:sz w:val="24"/>
        <w:szCs w:val="24"/>
        <w:lang w:val="ru-RU" w:eastAsia="en-US" w:bidi="ar-SA"/>
      </w:rPr>
    </w:lvl>
    <w:lvl w:ilvl="1" w:tplc="A004559A">
      <w:numFmt w:val="bullet"/>
      <w:lvlText w:val="•"/>
      <w:lvlJc w:val="left"/>
      <w:pPr>
        <w:ind w:left="360" w:hanging="240"/>
      </w:pPr>
      <w:rPr>
        <w:rFonts w:hint="default"/>
        <w:lang w:val="ru-RU" w:eastAsia="en-US" w:bidi="ar-SA"/>
      </w:rPr>
    </w:lvl>
    <w:lvl w:ilvl="2" w:tplc="69566F1E">
      <w:numFmt w:val="bullet"/>
      <w:lvlText w:val="•"/>
      <w:lvlJc w:val="left"/>
      <w:pPr>
        <w:ind w:left="680" w:hanging="240"/>
      </w:pPr>
      <w:rPr>
        <w:rFonts w:hint="default"/>
        <w:lang w:val="ru-RU" w:eastAsia="en-US" w:bidi="ar-SA"/>
      </w:rPr>
    </w:lvl>
    <w:lvl w:ilvl="3" w:tplc="3A3EF01E">
      <w:numFmt w:val="bullet"/>
      <w:lvlText w:val="•"/>
      <w:lvlJc w:val="left"/>
      <w:pPr>
        <w:ind w:left="1001" w:hanging="240"/>
      </w:pPr>
      <w:rPr>
        <w:rFonts w:hint="default"/>
        <w:lang w:val="ru-RU" w:eastAsia="en-US" w:bidi="ar-SA"/>
      </w:rPr>
    </w:lvl>
    <w:lvl w:ilvl="4" w:tplc="7582924E">
      <w:numFmt w:val="bullet"/>
      <w:lvlText w:val="•"/>
      <w:lvlJc w:val="left"/>
      <w:pPr>
        <w:ind w:left="1321" w:hanging="240"/>
      </w:pPr>
      <w:rPr>
        <w:rFonts w:hint="default"/>
        <w:lang w:val="ru-RU" w:eastAsia="en-US" w:bidi="ar-SA"/>
      </w:rPr>
    </w:lvl>
    <w:lvl w:ilvl="5" w:tplc="27929066">
      <w:numFmt w:val="bullet"/>
      <w:lvlText w:val="•"/>
      <w:lvlJc w:val="left"/>
      <w:pPr>
        <w:ind w:left="1642" w:hanging="240"/>
      </w:pPr>
      <w:rPr>
        <w:rFonts w:hint="default"/>
        <w:lang w:val="ru-RU" w:eastAsia="en-US" w:bidi="ar-SA"/>
      </w:rPr>
    </w:lvl>
    <w:lvl w:ilvl="6" w:tplc="FF5C1452">
      <w:numFmt w:val="bullet"/>
      <w:lvlText w:val="•"/>
      <w:lvlJc w:val="left"/>
      <w:pPr>
        <w:ind w:left="1962" w:hanging="240"/>
      </w:pPr>
      <w:rPr>
        <w:rFonts w:hint="default"/>
        <w:lang w:val="ru-RU" w:eastAsia="en-US" w:bidi="ar-SA"/>
      </w:rPr>
    </w:lvl>
    <w:lvl w:ilvl="7" w:tplc="ED104200">
      <w:numFmt w:val="bullet"/>
      <w:lvlText w:val="•"/>
      <w:lvlJc w:val="left"/>
      <w:pPr>
        <w:ind w:left="2282" w:hanging="240"/>
      </w:pPr>
      <w:rPr>
        <w:rFonts w:hint="default"/>
        <w:lang w:val="ru-RU" w:eastAsia="en-US" w:bidi="ar-SA"/>
      </w:rPr>
    </w:lvl>
    <w:lvl w:ilvl="8" w:tplc="787E1840">
      <w:numFmt w:val="bullet"/>
      <w:lvlText w:val="•"/>
      <w:lvlJc w:val="left"/>
      <w:pPr>
        <w:ind w:left="2603" w:hanging="240"/>
      </w:pPr>
      <w:rPr>
        <w:rFonts w:hint="default"/>
        <w:lang w:val="ru-RU" w:eastAsia="en-US" w:bidi="ar-SA"/>
      </w:rPr>
    </w:lvl>
  </w:abstractNum>
  <w:abstractNum w:abstractNumId="26">
    <w:nsid w:val="3A574BDC"/>
    <w:multiLevelType w:val="hybridMultilevel"/>
    <w:tmpl w:val="FE14D240"/>
    <w:lvl w:ilvl="0" w:tplc="9BB60BCA">
      <w:start w:val="1"/>
      <w:numFmt w:val="decimal"/>
      <w:lvlText w:val="%1."/>
      <w:lvlJc w:val="left"/>
      <w:pPr>
        <w:ind w:left="38" w:hanging="240"/>
      </w:pPr>
      <w:rPr>
        <w:rFonts w:ascii="Times New Roman" w:eastAsia="Times New Roman" w:hAnsi="Times New Roman" w:cs="Times New Roman" w:hint="default"/>
        <w:w w:val="100"/>
        <w:sz w:val="24"/>
        <w:szCs w:val="24"/>
        <w:lang w:val="ru-RU" w:eastAsia="en-US" w:bidi="ar-SA"/>
      </w:rPr>
    </w:lvl>
    <w:lvl w:ilvl="1" w:tplc="BB82E730">
      <w:numFmt w:val="bullet"/>
      <w:lvlText w:val="•"/>
      <w:lvlJc w:val="left"/>
      <w:pPr>
        <w:ind w:left="360" w:hanging="240"/>
      </w:pPr>
      <w:rPr>
        <w:rFonts w:hint="default"/>
        <w:lang w:val="ru-RU" w:eastAsia="en-US" w:bidi="ar-SA"/>
      </w:rPr>
    </w:lvl>
    <w:lvl w:ilvl="2" w:tplc="DD5E0F04">
      <w:numFmt w:val="bullet"/>
      <w:lvlText w:val="•"/>
      <w:lvlJc w:val="left"/>
      <w:pPr>
        <w:ind w:left="680" w:hanging="240"/>
      </w:pPr>
      <w:rPr>
        <w:rFonts w:hint="default"/>
        <w:lang w:val="ru-RU" w:eastAsia="en-US" w:bidi="ar-SA"/>
      </w:rPr>
    </w:lvl>
    <w:lvl w:ilvl="3" w:tplc="8A72C46C">
      <w:numFmt w:val="bullet"/>
      <w:lvlText w:val="•"/>
      <w:lvlJc w:val="left"/>
      <w:pPr>
        <w:ind w:left="1001" w:hanging="240"/>
      </w:pPr>
      <w:rPr>
        <w:rFonts w:hint="default"/>
        <w:lang w:val="ru-RU" w:eastAsia="en-US" w:bidi="ar-SA"/>
      </w:rPr>
    </w:lvl>
    <w:lvl w:ilvl="4" w:tplc="E9CCDCE4">
      <w:numFmt w:val="bullet"/>
      <w:lvlText w:val="•"/>
      <w:lvlJc w:val="left"/>
      <w:pPr>
        <w:ind w:left="1321" w:hanging="240"/>
      </w:pPr>
      <w:rPr>
        <w:rFonts w:hint="default"/>
        <w:lang w:val="ru-RU" w:eastAsia="en-US" w:bidi="ar-SA"/>
      </w:rPr>
    </w:lvl>
    <w:lvl w:ilvl="5" w:tplc="D8E8F78C">
      <w:numFmt w:val="bullet"/>
      <w:lvlText w:val="•"/>
      <w:lvlJc w:val="left"/>
      <w:pPr>
        <w:ind w:left="1642" w:hanging="240"/>
      </w:pPr>
      <w:rPr>
        <w:rFonts w:hint="default"/>
        <w:lang w:val="ru-RU" w:eastAsia="en-US" w:bidi="ar-SA"/>
      </w:rPr>
    </w:lvl>
    <w:lvl w:ilvl="6" w:tplc="5BECC986">
      <w:numFmt w:val="bullet"/>
      <w:lvlText w:val="•"/>
      <w:lvlJc w:val="left"/>
      <w:pPr>
        <w:ind w:left="1962" w:hanging="240"/>
      </w:pPr>
      <w:rPr>
        <w:rFonts w:hint="default"/>
        <w:lang w:val="ru-RU" w:eastAsia="en-US" w:bidi="ar-SA"/>
      </w:rPr>
    </w:lvl>
    <w:lvl w:ilvl="7" w:tplc="9CCCADDC">
      <w:numFmt w:val="bullet"/>
      <w:lvlText w:val="•"/>
      <w:lvlJc w:val="left"/>
      <w:pPr>
        <w:ind w:left="2282" w:hanging="240"/>
      </w:pPr>
      <w:rPr>
        <w:rFonts w:hint="default"/>
        <w:lang w:val="ru-RU" w:eastAsia="en-US" w:bidi="ar-SA"/>
      </w:rPr>
    </w:lvl>
    <w:lvl w:ilvl="8" w:tplc="59D0D3E4">
      <w:numFmt w:val="bullet"/>
      <w:lvlText w:val="•"/>
      <w:lvlJc w:val="left"/>
      <w:pPr>
        <w:ind w:left="2603" w:hanging="240"/>
      </w:pPr>
      <w:rPr>
        <w:rFonts w:hint="default"/>
        <w:lang w:val="ru-RU" w:eastAsia="en-US" w:bidi="ar-SA"/>
      </w:rPr>
    </w:lvl>
  </w:abstractNum>
  <w:abstractNum w:abstractNumId="27">
    <w:nsid w:val="3A5E65C2"/>
    <w:multiLevelType w:val="hybridMultilevel"/>
    <w:tmpl w:val="167CE3A6"/>
    <w:lvl w:ilvl="0" w:tplc="F1001CF4">
      <w:numFmt w:val="bullet"/>
      <w:lvlText w:val="-"/>
      <w:lvlJc w:val="left"/>
      <w:pPr>
        <w:ind w:left="112" w:hanging="216"/>
      </w:pPr>
      <w:rPr>
        <w:rFonts w:ascii="Trebuchet MS" w:eastAsia="Trebuchet MS" w:hAnsi="Trebuchet MS" w:cs="Trebuchet MS" w:hint="default"/>
        <w:w w:val="95"/>
        <w:sz w:val="24"/>
        <w:szCs w:val="24"/>
        <w:lang w:val="ru-RU" w:eastAsia="en-US" w:bidi="ar-SA"/>
      </w:rPr>
    </w:lvl>
    <w:lvl w:ilvl="1" w:tplc="476699AC">
      <w:numFmt w:val="bullet"/>
      <w:lvlText w:val="•"/>
      <w:lvlJc w:val="left"/>
      <w:pPr>
        <w:ind w:left="732" w:hanging="216"/>
      </w:pPr>
      <w:rPr>
        <w:rFonts w:hint="default"/>
        <w:lang w:val="ru-RU" w:eastAsia="en-US" w:bidi="ar-SA"/>
      </w:rPr>
    </w:lvl>
    <w:lvl w:ilvl="2" w:tplc="FFF608E8">
      <w:numFmt w:val="bullet"/>
      <w:lvlText w:val="•"/>
      <w:lvlJc w:val="left"/>
      <w:pPr>
        <w:ind w:left="1345" w:hanging="216"/>
      </w:pPr>
      <w:rPr>
        <w:rFonts w:hint="default"/>
        <w:lang w:val="ru-RU" w:eastAsia="en-US" w:bidi="ar-SA"/>
      </w:rPr>
    </w:lvl>
    <w:lvl w:ilvl="3" w:tplc="ED9E7210">
      <w:numFmt w:val="bullet"/>
      <w:lvlText w:val="•"/>
      <w:lvlJc w:val="left"/>
      <w:pPr>
        <w:ind w:left="1958" w:hanging="216"/>
      </w:pPr>
      <w:rPr>
        <w:rFonts w:hint="default"/>
        <w:lang w:val="ru-RU" w:eastAsia="en-US" w:bidi="ar-SA"/>
      </w:rPr>
    </w:lvl>
    <w:lvl w:ilvl="4" w:tplc="51A0D75A">
      <w:numFmt w:val="bullet"/>
      <w:lvlText w:val="•"/>
      <w:lvlJc w:val="left"/>
      <w:pPr>
        <w:ind w:left="2571" w:hanging="216"/>
      </w:pPr>
      <w:rPr>
        <w:rFonts w:hint="default"/>
        <w:lang w:val="ru-RU" w:eastAsia="en-US" w:bidi="ar-SA"/>
      </w:rPr>
    </w:lvl>
    <w:lvl w:ilvl="5" w:tplc="28AEE76A">
      <w:numFmt w:val="bullet"/>
      <w:lvlText w:val="•"/>
      <w:lvlJc w:val="left"/>
      <w:pPr>
        <w:ind w:left="3184" w:hanging="216"/>
      </w:pPr>
      <w:rPr>
        <w:rFonts w:hint="default"/>
        <w:lang w:val="ru-RU" w:eastAsia="en-US" w:bidi="ar-SA"/>
      </w:rPr>
    </w:lvl>
    <w:lvl w:ilvl="6" w:tplc="927AECC6">
      <w:numFmt w:val="bullet"/>
      <w:lvlText w:val="•"/>
      <w:lvlJc w:val="left"/>
      <w:pPr>
        <w:ind w:left="3797" w:hanging="216"/>
      </w:pPr>
      <w:rPr>
        <w:rFonts w:hint="default"/>
        <w:lang w:val="ru-RU" w:eastAsia="en-US" w:bidi="ar-SA"/>
      </w:rPr>
    </w:lvl>
    <w:lvl w:ilvl="7" w:tplc="0D942BBA">
      <w:numFmt w:val="bullet"/>
      <w:lvlText w:val="•"/>
      <w:lvlJc w:val="left"/>
      <w:pPr>
        <w:ind w:left="4410" w:hanging="216"/>
      </w:pPr>
      <w:rPr>
        <w:rFonts w:hint="default"/>
        <w:lang w:val="ru-RU" w:eastAsia="en-US" w:bidi="ar-SA"/>
      </w:rPr>
    </w:lvl>
    <w:lvl w:ilvl="8" w:tplc="E5FEF6BC">
      <w:numFmt w:val="bullet"/>
      <w:lvlText w:val="•"/>
      <w:lvlJc w:val="left"/>
      <w:pPr>
        <w:ind w:left="5023" w:hanging="216"/>
      </w:pPr>
      <w:rPr>
        <w:rFonts w:hint="default"/>
        <w:lang w:val="ru-RU" w:eastAsia="en-US" w:bidi="ar-SA"/>
      </w:rPr>
    </w:lvl>
  </w:abstractNum>
  <w:abstractNum w:abstractNumId="28">
    <w:nsid w:val="3DC90F2D"/>
    <w:multiLevelType w:val="hybridMultilevel"/>
    <w:tmpl w:val="B19C1ABE"/>
    <w:lvl w:ilvl="0" w:tplc="5050957E">
      <w:start w:val="1"/>
      <w:numFmt w:val="decimal"/>
      <w:lvlText w:val="%1."/>
      <w:lvlJc w:val="left"/>
      <w:pPr>
        <w:ind w:left="319" w:hanging="360"/>
        <w:jc w:val="right"/>
      </w:pPr>
      <w:rPr>
        <w:rFonts w:ascii="Trebuchet MS" w:eastAsia="Trebuchet MS" w:hAnsi="Trebuchet MS" w:cs="Trebuchet MS" w:hint="default"/>
        <w:w w:val="89"/>
        <w:sz w:val="24"/>
        <w:szCs w:val="24"/>
        <w:lang w:val="ru-RU" w:eastAsia="en-US" w:bidi="ar-SA"/>
      </w:rPr>
    </w:lvl>
    <w:lvl w:ilvl="1" w:tplc="ABE0289E">
      <w:numFmt w:val="bullet"/>
      <w:lvlText w:val="•"/>
      <w:lvlJc w:val="left"/>
      <w:pPr>
        <w:ind w:left="1351" w:hanging="360"/>
      </w:pPr>
      <w:rPr>
        <w:rFonts w:hint="default"/>
        <w:lang w:val="ru-RU" w:eastAsia="en-US" w:bidi="ar-SA"/>
      </w:rPr>
    </w:lvl>
    <w:lvl w:ilvl="2" w:tplc="B636A79E">
      <w:numFmt w:val="bullet"/>
      <w:lvlText w:val="•"/>
      <w:lvlJc w:val="left"/>
      <w:pPr>
        <w:ind w:left="2382" w:hanging="360"/>
      </w:pPr>
      <w:rPr>
        <w:rFonts w:hint="default"/>
        <w:lang w:val="ru-RU" w:eastAsia="en-US" w:bidi="ar-SA"/>
      </w:rPr>
    </w:lvl>
    <w:lvl w:ilvl="3" w:tplc="CD92D256">
      <w:numFmt w:val="bullet"/>
      <w:lvlText w:val="•"/>
      <w:lvlJc w:val="left"/>
      <w:pPr>
        <w:ind w:left="3413" w:hanging="360"/>
      </w:pPr>
      <w:rPr>
        <w:rFonts w:hint="default"/>
        <w:lang w:val="ru-RU" w:eastAsia="en-US" w:bidi="ar-SA"/>
      </w:rPr>
    </w:lvl>
    <w:lvl w:ilvl="4" w:tplc="BC9AD8E8">
      <w:numFmt w:val="bullet"/>
      <w:lvlText w:val="•"/>
      <w:lvlJc w:val="left"/>
      <w:pPr>
        <w:ind w:left="4444" w:hanging="360"/>
      </w:pPr>
      <w:rPr>
        <w:rFonts w:hint="default"/>
        <w:lang w:val="ru-RU" w:eastAsia="en-US" w:bidi="ar-SA"/>
      </w:rPr>
    </w:lvl>
    <w:lvl w:ilvl="5" w:tplc="DAE2BE92">
      <w:numFmt w:val="bullet"/>
      <w:lvlText w:val="•"/>
      <w:lvlJc w:val="left"/>
      <w:pPr>
        <w:ind w:left="5475" w:hanging="360"/>
      </w:pPr>
      <w:rPr>
        <w:rFonts w:hint="default"/>
        <w:lang w:val="ru-RU" w:eastAsia="en-US" w:bidi="ar-SA"/>
      </w:rPr>
    </w:lvl>
    <w:lvl w:ilvl="6" w:tplc="8F9A6D42">
      <w:numFmt w:val="bullet"/>
      <w:lvlText w:val="•"/>
      <w:lvlJc w:val="left"/>
      <w:pPr>
        <w:ind w:left="6506" w:hanging="360"/>
      </w:pPr>
      <w:rPr>
        <w:rFonts w:hint="default"/>
        <w:lang w:val="ru-RU" w:eastAsia="en-US" w:bidi="ar-SA"/>
      </w:rPr>
    </w:lvl>
    <w:lvl w:ilvl="7" w:tplc="D73259FC">
      <w:numFmt w:val="bullet"/>
      <w:lvlText w:val="•"/>
      <w:lvlJc w:val="left"/>
      <w:pPr>
        <w:ind w:left="7537" w:hanging="360"/>
      </w:pPr>
      <w:rPr>
        <w:rFonts w:hint="default"/>
        <w:lang w:val="ru-RU" w:eastAsia="en-US" w:bidi="ar-SA"/>
      </w:rPr>
    </w:lvl>
    <w:lvl w:ilvl="8" w:tplc="7264E24E">
      <w:numFmt w:val="bullet"/>
      <w:lvlText w:val="•"/>
      <w:lvlJc w:val="left"/>
      <w:pPr>
        <w:ind w:left="8568" w:hanging="360"/>
      </w:pPr>
      <w:rPr>
        <w:rFonts w:hint="default"/>
        <w:lang w:val="ru-RU" w:eastAsia="en-US" w:bidi="ar-SA"/>
      </w:rPr>
    </w:lvl>
  </w:abstractNum>
  <w:abstractNum w:abstractNumId="29">
    <w:nsid w:val="3E10331A"/>
    <w:multiLevelType w:val="hybridMultilevel"/>
    <w:tmpl w:val="2ED4C444"/>
    <w:lvl w:ilvl="0" w:tplc="178EF6C0">
      <w:start w:val="1"/>
      <w:numFmt w:val="decimal"/>
      <w:lvlText w:val="%1."/>
      <w:lvlJc w:val="left"/>
      <w:pPr>
        <w:ind w:left="292" w:hanging="248"/>
      </w:pPr>
      <w:rPr>
        <w:rFonts w:ascii="Trebuchet MS" w:eastAsia="Trebuchet MS" w:hAnsi="Trebuchet MS" w:cs="Trebuchet MS" w:hint="default"/>
        <w:w w:val="80"/>
        <w:sz w:val="24"/>
        <w:szCs w:val="24"/>
        <w:lang w:val="ru-RU" w:eastAsia="en-US" w:bidi="ar-SA"/>
      </w:rPr>
    </w:lvl>
    <w:lvl w:ilvl="1" w:tplc="E92CE6D4">
      <w:numFmt w:val="bullet"/>
      <w:lvlText w:val="•"/>
      <w:lvlJc w:val="left"/>
      <w:pPr>
        <w:ind w:left="1334" w:hanging="248"/>
      </w:pPr>
      <w:rPr>
        <w:rFonts w:hint="default"/>
        <w:lang w:val="ru-RU" w:eastAsia="en-US" w:bidi="ar-SA"/>
      </w:rPr>
    </w:lvl>
    <w:lvl w:ilvl="2" w:tplc="D5D4E3A8">
      <w:numFmt w:val="bullet"/>
      <w:lvlText w:val="•"/>
      <w:lvlJc w:val="left"/>
      <w:pPr>
        <w:ind w:left="2368" w:hanging="248"/>
      </w:pPr>
      <w:rPr>
        <w:rFonts w:hint="default"/>
        <w:lang w:val="ru-RU" w:eastAsia="en-US" w:bidi="ar-SA"/>
      </w:rPr>
    </w:lvl>
    <w:lvl w:ilvl="3" w:tplc="28140F38">
      <w:numFmt w:val="bullet"/>
      <w:lvlText w:val="•"/>
      <w:lvlJc w:val="left"/>
      <w:pPr>
        <w:ind w:left="3402" w:hanging="248"/>
      </w:pPr>
      <w:rPr>
        <w:rFonts w:hint="default"/>
        <w:lang w:val="ru-RU" w:eastAsia="en-US" w:bidi="ar-SA"/>
      </w:rPr>
    </w:lvl>
    <w:lvl w:ilvl="4" w:tplc="351273F0">
      <w:numFmt w:val="bullet"/>
      <w:lvlText w:val="•"/>
      <w:lvlJc w:val="left"/>
      <w:pPr>
        <w:ind w:left="4436" w:hanging="248"/>
      </w:pPr>
      <w:rPr>
        <w:rFonts w:hint="default"/>
        <w:lang w:val="ru-RU" w:eastAsia="en-US" w:bidi="ar-SA"/>
      </w:rPr>
    </w:lvl>
    <w:lvl w:ilvl="5" w:tplc="331034F6">
      <w:numFmt w:val="bullet"/>
      <w:lvlText w:val="•"/>
      <w:lvlJc w:val="left"/>
      <w:pPr>
        <w:ind w:left="5470" w:hanging="248"/>
      </w:pPr>
      <w:rPr>
        <w:rFonts w:hint="default"/>
        <w:lang w:val="ru-RU" w:eastAsia="en-US" w:bidi="ar-SA"/>
      </w:rPr>
    </w:lvl>
    <w:lvl w:ilvl="6" w:tplc="2DE620AE">
      <w:numFmt w:val="bullet"/>
      <w:lvlText w:val="•"/>
      <w:lvlJc w:val="left"/>
      <w:pPr>
        <w:ind w:left="6504" w:hanging="248"/>
      </w:pPr>
      <w:rPr>
        <w:rFonts w:hint="default"/>
        <w:lang w:val="ru-RU" w:eastAsia="en-US" w:bidi="ar-SA"/>
      </w:rPr>
    </w:lvl>
    <w:lvl w:ilvl="7" w:tplc="1AA48588">
      <w:numFmt w:val="bullet"/>
      <w:lvlText w:val="•"/>
      <w:lvlJc w:val="left"/>
      <w:pPr>
        <w:ind w:left="7538" w:hanging="248"/>
      </w:pPr>
      <w:rPr>
        <w:rFonts w:hint="default"/>
        <w:lang w:val="ru-RU" w:eastAsia="en-US" w:bidi="ar-SA"/>
      </w:rPr>
    </w:lvl>
    <w:lvl w:ilvl="8" w:tplc="534C03FA">
      <w:numFmt w:val="bullet"/>
      <w:lvlText w:val="•"/>
      <w:lvlJc w:val="left"/>
      <w:pPr>
        <w:ind w:left="8572" w:hanging="248"/>
      </w:pPr>
      <w:rPr>
        <w:rFonts w:hint="default"/>
        <w:lang w:val="ru-RU" w:eastAsia="en-US" w:bidi="ar-SA"/>
      </w:rPr>
    </w:lvl>
  </w:abstractNum>
  <w:abstractNum w:abstractNumId="30">
    <w:nsid w:val="40826EFC"/>
    <w:multiLevelType w:val="hybridMultilevel"/>
    <w:tmpl w:val="0900C114"/>
    <w:lvl w:ilvl="0" w:tplc="D196EB24">
      <w:numFmt w:val="bullet"/>
      <w:lvlText w:val="-"/>
      <w:lvlJc w:val="left"/>
      <w:pPr>
        <w:ind w:left="113" w:hanging="221"/>
      </w:pPr>
      <w:rPr>
        <w:rFonts w:ascii="Trebuchet MS" w:eastAsia="Trebuchet MS" w:hAnsi="Trebuchet MS" w:cs="Trebuchet MS" w:hint="default"/>
        <w:w w:val="95"/>
        <w:sz w:val="24"/>
        <w:szCs w:val="24"/>
        <w:lang w:val="ru-RU" w:eastAsia="en-US" w:bidi="ar-SA"/>
      </w:rPr>
    </w:lvl>
    <w:lvl w:ilvl="1" w:tplc="647A0B5A">
      <w:numFmt w:val="bullet"/>
      <w:lvlText w:val="•"/>
      <w:lvlJc w:val="left"/>
      <w:pPr>
        <w:ind w:left="759" w:hanging="221"/>
      </w:pPr>
      <w:rPr>
        <w:rFonts w:hint="default"/>
        <w:lang w:val="ru-RU" w:eastAsia="en-US" w:bidi="ar-SA"/>
      </w:rPr>
    </w:lvl>
    <w:lvl w:ilvl="2" w:tplc="F04E8036">
      <w:numFmt w:val="bullet"/>
      <w:lvlText w:val="•"/>
      <w:lvlJc w:val="left"/>
      <w:pPr>
        <w:ind w:left="1398" w:hanging="221"/>
      </w:pPr>
      <w:rPr>
        <w:rFonts w:hint="default"/>
        <w:lang w:val="ru-RU" w:eastAsia="en-US" w:bidi="ar-SA"/>
      </w:rPr>
    </w:lvl>
    <w:lvl w:ilvl="3" w:tplc="011CE84A">
      <w:numFmt w:val="bullet"/>
      <w:lvlText w:val="•"/>
      <w:lvlJc w:val="left"/>
      <w:pPr>
        <w:ind w:left="2037" w:hanging="221"/>
      </w:pPr>
      <w:rPr>
        <w:rFonts w:hint="default"/>
        <w:lang w:val="ru-RU" w:eastAsia="en-US" w:bidi="ar-SA"/>
      </w:rPr>
    </w:lvl>
    <w:lvl w:ilvl="4" w:tplc="E00000AE">
      <w:numFmt w:val="bullet"/>
      <w:lvlText w:val="•"/>
      <w:lvlJc w:val="left"/>
      <w:pPr>
        <w:ind w:left="2676" w:hanging="221"/>
      </w:pPr>
      <w:rPr>
        <w:rFonts w:hint="default"/>
        <w:lang w:val="ru-RU" w:eastAsia="en-US" w:bidi="ar-SA"/>
      </w:rPr>
    </w:lvl>
    <w:lvl w:ilvl="5" w:tplc="8320E814">
      <w:numFmt w:val="bullet"/>
      <w:lvlText w:val="•"/>
      <w:lvlJc w:val="left"/>
      <w:pPr>
        <w:ind w:left="3315" w:hanging="221"/>
      </w:pPr>
      <w:rPr>
        <w:rFonts w:hint="default"/>
        <w:lang w:val="ru-RU" w:eastAsia="en-US" w:bidi="ar-SA"/>
      </w:rPr>
    </w:lvl>
    <w:lvl w:ilvl="6" w:tplc="00BC949A">
      <w:numFmt w:val="bullet"/>
      <w:lvlText w:val="•"/>
      <w:lvlJc w:val="left"/>
      <w:pPr>
        <w:ind w:left="3954" w:hanging="221"/>
      </w:pPr>
      <w:rPr>
        <w:rFonts w:hint="default"/>
        <w:lang w:val="ru-RU" w:eastAsia="en-US" w:bidi="ar-SA"/>
      </w:rPr>
    </w:lvl>
    <w:lvl w:ilvl="7" w:tplc="50FC255A">
      <w:numFmt w:val="bullet"/>
      <w:lvlText w:val="•"/>
      <w:lvlJc w:val="left"/>
      <w:pPr>
        <w:ind w:left="4593" w:hanging="221"/>
      </w:pPr>
      <w:rPr>
        <w:rFonts w:hint="default"/>
        <w:lang w:val="ru-RU" w:eastAsia="en-US" w:bidi="ar-SA"/>
      </w:rPr>
    </w:lvl>
    <w:lvl w:ilvl="8" w:tplc="647687E4">
      <w:numFmt w:val="bullet"/>
      <w:lvlText w:val="•"/>
      <w:lvlJc w:val="left"/>
      <w:pPr>
        <w:ind w:left="5232" w:hanging="221"/>
      </w:pPr>
      <w:rPr>
        <w:rFonts w:hint="default"/>
        <w:lang w:val="ru-RU" w:eastAsia="en-US" w:bidi="ar-SA"/>
      </w:rPr>
    </w:lvl>
  </w:abstractNum>
  <w:abstractNum w:abstractNumId="31">
    <w:nsid w:val="433474E7"/>
    <w:multiLevelType w:val="hybridMultilevel"/>
    <w:tmpl w:val="1528F84C"/>
    <w:lvl w:ilvl="0" w:tplc="10A25F14">
      <w:numFmt w:val="bullet"/>
      <w:lvlText w:val="–"/>
      <w:lvlJc w:val="left"/>
      <w:pPr>
        <w:ind w:left="38" w:hanging="180"/>
      </w:pPr>
      <w:rPr>
        <w:rFonts w:ascii="Times New Roman" w:eastAsia="Times New Roman" w:hAnsi="Times New Roman" w:cs="Times New Roman" w:hint="default"/>
        <w:w w:val="100"/>
        <w:sz w:val="24"/>
        <w:szCs w:val="24"/>
        <w:lang w:val="ru-RU" w:eastAsia="en-US" w:bidi="ar-SA"/>
      </w:rPr>
    </w:lvl>
    <w:lvl w:ilvl="1" w:tplc="0422CA12">
      <w:numFmt w:val="bullet"/>
      <w:lvlText w:val="•"/>
      <w:lvlJc w:val="left"/>
      <w:pPr>
        <w:ind w:left="360" w:hanging="180"/>
      </w:pPr>
      <w:rPr>
        <w:rFonts w:hint="default"/>
        <w:lang w:val="ru-RU" w:eastAsia="en-US" w:bidi="ar-SA"/>
      </w:rPr>
    </w:lvl>
    <w:lvl w:ilvl="2" w:tplc="8CE84B80">
      <w:numFmt w:val="bullet"/>
      <w:lvlText w:val="•"/>
      <w:lvlJc w:val="left"/>
      <w:pPr>
        <w:ind w:left="680" w:hanging="180"/>
      </w:pPr>
      <w:rPr>
        <w:rFonts w:hint="default"/>
        <w:lang w:val="ru-RU" w:eastAsia="en-US" w:bidi="ar-SA"/>
      </w:rPr>
    </w:lvl>
    <w:lvl w:ilvl="3" w:tplc="F43640A2">
      <w:numFmt w:val="bullet"/>
      <w:lvlText w:val="•"/>
      <w:lvlJc w:val="left"/>
      <w:pPr>
        <w:ind w:left="1001" w:hanging="180"/>
      </w:pPr>
      <w:rPr>
        <w:rFonts w:hint="default"/>
        <w:lang w:val="ru-RU" w:eastAsia="en-US" w:bidi="ar-SA"/>
      </w:rPr>
    </w:lvl>
    <w:lvl w:ilvl="4" w:tplc="F7DC5332">
      <w:numFmt w:val="bullet"/>
      <w:lvlText w:val="•"/>
      <w:lvlJc w:val="left"/>
      <w:pPr>
        <w:ind w:left="1321" w:hanging="180"/>
      </w:pPr>
      <w:rPr>
        <w:rFonts w:hint="default"/>
        <w:lang w:val="ru-RU" w:eastAsia="en-US" w:bidi="ar-SA"/>
      </w:rPr>
    </w:lvl>
    <w:lvl w:ilvl="5" w:tplc="127C6604">
      <w:numFmt w:val="bullet"/>
      <w:lvlText w:val="•"/>
      <w:lvlJc w:val="left"/>
      <w:pPr>
        <w:ind w:left="1642" w:hanging="180"/>
      </w:pPr>
      <w:rPr>
        <w:rFonts w:hint="default"/>
        <w:lang w:val="ru-RU" w:eastAsia="en-US" w:bidi="ar-SA"/>
      </w:rPr>
    </w:lvl>
    <w:lvl w:ilvl="6" w:tplc="227C395A">
      <w:numFmt w:val="bullet"/>
      <w:lvlText w:val="•"/>
      <w:lvlJc w:val="left"/>
      <w:pPr>
        <w:ind w:left="1962" w:hanging="180"/>
      </w:pPr>
      <w:rPr>
        <w:rFonts w:hint="default"/>
        <w:lang w:val="ru-RU" w:eastAsia="en-US" w:bidi="ar-SA"/>
      </w:rPr>
    </w:lvl>
    <w:lvl w:ilvl="7" w:tplc="8A72A9B2">
      <w:numFmt w:val="bullet"/>
      <w:lvlText w:val="•"/>
      <w:lvlJc w:val="left"/>
      <w:pPr>
        <w:ind w:left="2282" w:hanging="180"/>
      </w:pPr>
      <w:rPr>
        <w:rFonts w:hint="default"/>
        <w:lang w:val="ru-RU" w:eastAsia="en-US" w:bidi="ar-SA"/>
      </w:rPr>
    </w:lvl>
    <w:lvl w:ilvl="8" w:tplc="922AC2C4">
      <w:numFmt w:val="bullet"/>
      <w:lvlText w:val="•"/>
      <w:lvlJc w:val="left"/>
      <w:pPr>
        <w:ind w:left="2603" w:hanging="180"/>
      </w:pPr>
      <w:rPr>
        <w:rFonts w:hint="default"/>
        <w:lang w:val="ru-RU" w:eastAsia="en-US" w:bidi="ar-SA"/>
      </w:rPr>
    </w:lvl>
  </w:abstractNum>
  <w:abstractNum w:abstractNumId="32">
    <w:nsid w:val="4336295B"/>
    <w:multiLevelType w:val="hybridMultilevel"/>
    <w:tmpl w:val="9DF0B238"/>
    <w:lvl w:ilvl="0" w:tplc="A2620F2E">
      <w:numFmt w:val="bullet"/>
      <w:lvlText w:val="–"/>
      <w:lvlJc w:val="left"/>
      <w:pPr>
        <w:ind w:left="38" w:hanging="180"/>
      </w:pPr>
      <w:rPr>
        <w:rFonts w:ascii="Times New Roman" w:eastAsia="Times New Roman" w:hAnsi="Times New Roman" w:cs="Times New Roman" w:hint="default"/>
        <w:w w:val="100"/>
        <w:sz w:val="24"/>
        <w:szCs w:val="24"/>
        <w:lang w:val="ru-RU" w:eastAsia="en-US" w:bidi="ar-SA"/>
      </w:rPr>
    </w:lvl>
    <w:lvl w:ilvl="1" w:tplc="9420F928">
      <w:numFmt w:val="bullet"/>
      <w:lvlText w:val="•"/>
      <w:lvlJc w:val="left"/>
      <w:pPr>
        <w:ind w:left="360" w:hanging="180"/>
      </w:pPr>
      <w:rPr>
        <w:rFonts w:hint="default"/>
        <w:lang w:val="ru-RU" w:eastAsia="en-US" w:bidi="ar-SA"/>
      </w:rPr>
    </w:lvl>
    <w:lvl w:ilvl="2" w:tplc="07BC2860">
      <w:numFmt w:val="bullet"/>
      <w:lvlText w:val="•"/>
      <w:lvlJc w:val="left"/>
      <w:pPr>
        <w:ind w:left="680" w:hanging="180"/>
      </w:pPr>
      <w:rPr>
        <w:rFonts w:hint="default"/>
        <w:lang w:val="ru-RU" w:eastAsia="en-US" w:bidi="ar-SA"/>
      </w:rPr>
    </w:lvl>
    <w:lvl w:ilvl="3" w:tplc="5E345C74">
      <w:numFmt w:val="bullet"/>
      <w:lvlText w:val="•"/>
      <w:lvlJc w:val="left"/>
      <w:pPr>
        <w:ind w:left="1001" w:hanging="180"/>
      </w:pPr>
      <w:rPr>
        <w:rFonts w:hint="default"/>
        <w:lang w:val="ru-RU" w:eastAsia="en-US" w:bidi="ar-SA"/>
      </w:rPr>
    </w:lvl>
    <w:lvl w:ilvl="4" w:tplc="23B08066">
      <w:numFmt w:val="bullet"/>
      <w:lvlText w:val="•"/>
      <w:lvlJc w:val="left"/>
      <w:pPr>
        <w:ind w:left="1321" w:hanging="180"/>
      </w:pPr>
      <w:rPr>
        <w:rFonts w:hint="default"/>
        <w:lang w:val="ru-RU" w:eastAsia="en-US" w:bidi="ar-SA"/>
      </w:rPr>
    </w:lvl>
    <w:lvl w:ilvl="5" w:tplc="34F60786">
      <w:numFmt w:val="bullet"/>
      <w:lvlText w:val="•"/>
      <w:lvlJc w:val="left"/>
      <w:pPr>
        <w:ind w:left="1642" w:hanging="180"/>
      </w:pPr>
      <w:rPr>
        <w:rFonts w:hint="default"/>
        <w:lang w:val="ru-RU" w:eastAsia="en-US" w:bidi="ar-SA"/>
      </w:rPr>
    </w:lvl>
    <w:lvl w:ilvl="6" w:tplc="F8100DC4">
      <w:numFmt w:val="bullet"/>
      <w:lvlText w:val="•"/>
      <w:lvlJc w:val="left"/>
      <w:pPr>
        <w:ind w:left="1962" w:hanging="180"/>
      </w:pPr>
      <w:rPr>
        <w:rFonts w:hint="default"/>
        <w:lang w:val="ru-RU" w:eastAsia="en-US" w:bidi="ar-SA"/>
      </w:rPr>
    </w:lvl>
    <w:lvl w:ilvl="7" w:tplc="8B9C40E2">
      <w:numFmt w:val="bullet"/>
      <w:lvlText w:val="•"/>
      <w:lvlJc w:val="left"/>
      <w:pPr>
        <w:ind w:left="2282" w:hanging="180"/>
      </w:pPr>
      <w:rPr>
        <w:rFonts w:hint="default"/>
        <w:lang w:val="ru-RU" w:eastAsia="en-US" w:bidi="ar-SA"/>
      </w:rPr>
    </w:lvl>
    <w:lvl w:ilvl="8" w:tplc="67FA77E0">
      <w:numFmt w:val="bullet"/>
      <w:lvlText w:val="•"/>
      <w:lvlJc w:val="left"/>
      <w:pPr>
        <w:ind w:left="2603" w:hanging="180"/>
      </w:pPr>
      <w:rPr>
        <w:rFonts w:hint="default"/>
        <w:lang w:val="ru-RU" w:eastAsia="en-US" w:bidi="ar-SA"/>
      </w:rPr>
    </w:lvl>
  </w:abstractNum>
  <w:abstractNum w:abstractNumId="33">
    <w:nsid w:val="44814D78"/>
    <w:multiLevelType w:val="hybridMultilevel"/>
    <w:tmpl w:val="6F4673E0"/>
    <w:lvl w:ilvl="0" w:tplc="3B300BC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457848F6"/>
    <w:multiLevelType w:val="hybridMultilevel"/>
    <w:tmpl w:val="B83C81DE"/>
    <w:lvl w:ilvl="0" w:tplc="BD3650F2">
      <w:start w:val="1"/>
      <w:numFmt w:val="decimal"/>
      <w:lvlText w:val="%1."/>
      <w:lvlJc w:val="left"/>
      <w:pPr>
        <w:ind w:left="38" w:hanging="240"/>
      </w:pPr>
      <w:rPr>
        <w:rFonts w:ascii="Times New Roman" w:eastAsia="Times New Roman" w:hAnsi="Times New Roman" w:cs="Times New Roman" w:hint="default"/>
        <w:w w:val="100"/>
        <w:sz w:val="24"/>
        <w:szCs w:val="24"/>
        <w:lang w:val="ru-RU" w:eastAsia="en-US" w:bidi="ar-SA"/>
      </w:rPr>
    </w:lvl>
    <w:lvl w:ilvl="1" w:tplc="B6A8DE3C">
      <w:numFmt w:val="bullet"/>
      <w:lvlText w:val="•"/>
      <w:lvlJc w:val="left"/>
      <w:pPr>
        <w:ind w:left="360" w:hanging="240"/>
      </w:pPr>
      <w:rPr>
        <w:rFonts w:hint="default"/>
        <w:lang w:val="ru-RU" w:eastAsia="en-US" w:bidi="ar-SA"/>
      </w:rPr>
    </w:lvl>
    <w:lvl w:ilvl="2" w:tplc="47B2C736">
      <w:numFmt w:val="bullet"/>
      <w:lvlText w:val="•"/>
      <w:lvlJc w:val="left"/>
      <w:pPr>
        <w:ind w:left="680" w:hanging="240"/>
      </w:pPr>
      <w:rPr>
        <w:rFonts w:hint="default"/>
        <w:lang w:val="ru-RU" w:eastAsia="en-US" w:bidi="ar-SA"/>
      </w:rPr>
    </w:lvl>
    <w:lvl w:ilvl="3" w:tplc="DDF45B94">
      <w:numFmt w:val="bullet"/>
      <w:lvlText w:val="•"/>
      <w:lvlJc w:val="left"/>
      <w:pPr>
        <w:ind w:left="1001" w:hanging="240"/>
      </w:pPr>
      <w:rPr>
        <w:rFonts w:hint="default"/>
        <w:lang w:val="ru-RU" w:eastAsia="en-US" w:bidi="ar-SA"/>
      </w:rPr>
    </w:lvl>
    <w:lvl w:ilvl="4" w:tplc="D3A04676">
      <w:numFmt w:val="bullet"/>
      <w:lvlText w:val="•"/>
      <w:lvlJc w:val="left"/>
      <w:pPr>
        <w:ind w:left="1321" w:hanging="240"/>
      </w:pPr>
      <w:rPr>
        <w:rFonts w:hint="default"/>
        <w:lang w:val="ru-RU" w:eastAsia="en-US" w:bidi="ar-SA"/>
      </w:rPr>
    </w:lvl>
    <w:lvl w:ilvl="5" w:tplc="7250C83A">
      <w:numFmt w:val="bullet"/>
      <w:lvlText w:val="•"/>
      <w:lvlJc w:val="left"/>
      <w:pPr>
        <w:ind w:left="1642" w:hanging="240"/>
      </w:pPr>
      <w:rPr>
        <w:rFonts w:hint="default"/>
        <w:lang w:val="ru-RU" w:eastAsia="en-US" w:bidi="ar-SA"/>
      </w:rPr>
    </w:lvl>
    <w:lvl w:ilvl="6" w:tplc="FE78EE70">
      <w:numFmt w:val="bullet"/>
      <w:lvlText w:val="•"/>
      <w:lvlJc w:val="left"/>
      <w:pPr>
        <w:ind w:left="1962" w:hanging="240"/>
      </w:pPr>
      <w:rPr>
        <w:rFonts w:hint="default"/>
        <w:lang w:val="ru-RU" w:eastAsia="en-US" w:bidi="ar-SA"/>
      </w:rPr>
    </w:lvl>
    <w:lvl w:ilvl="7" w:tplc="F4503478">
      <w:numFmt w:val="bullet"/>
      <w:lvlText w:val="•"/>
      <w:lvlJc w:val="left"/>
      <w:pPr>
        <w:ind w:left="2282" w:hanging="240"/>
      </w:pPr>
      <w:rPr>
        <w:rFonts w:hint="default"/>
        <w:lang w:val="ru-RU" w:eastAsia="en-US" w:bidi="ar-SA"/>
      </w:rPr>
    </w:lvl>
    <w:lvl w:ilvl="8" w:tplc="6984561A">
      <w:numFmt w:val="bullet"/>
      <w:lvlText w:val="•"/>
      <w:lvlJc w:val="left"/>
      <w:pPr>
        <w:ind w:left="2603" w:hanging="240"/>
      </w:pPr>
      <w:rPr>
        <w:rFonts w:hint="default"/>
        <w:lang w:val="ru-RU" w:eastAsia="en-US" w:bidi="ar-SA"/>
      </w:rPr>
    </w:lvl>
  </w:abstractNum>
  <w:abstractNum w:abstractNumId="35">
    <w:nsid w:val="4726450E"/>
    <w:multiLevelType w:val="hybridMultilevel"/>
    <w:tmpl w:val="D1AE8426"/>
    <w:lvl w:ilvl="0" w:tplc="468488B0">
      <w:start w:val="2"/>
      <w:numFmt w:val="decimal"/>
      <w:lvlText w:val="%1."/>
      <w:lvlJc w:val="left"/>
      <w:pPr>
        <w:ind w:left="38" w:hanging="240"/>
      </w:pPr>
      <w:rPr>
        <w:rFonts w:ascii="Times New Roman" w:eastAsia="Times New Roman" w:hAnsi="Times New Roman" w:cs="Times New Roman" w:hint="default"/>
        <w:w w:val="100"/>
        <w:sz w:val="24"/>
        <w:szCs w:val="24"/>
        <w:lang w:val="ru-RU" w:eastAsia="en-US" w:bidi="ar-SA"/>
      </w:rPr>
    </w:lvl>
    <w:lvl w:ilvl="1" w:tplc="43FA1862">
      <w:numFmt w:val="bullet"/>
      <w:lvlText w:val="•"/>
      <w:lvlJc w:val="left"/>
      <w:pPr>
        <w:ind w:left="360" w:hanging="240"/>
      </w:pPr>
      <w:rPr>
        <w:rFonts w:hint="default"/>
        <w:lang w:val="ru-RU" w:eastAsia="en-US" w:bidi="ar-SA"/>
      </w:rPr>
    </w:lvl>
    <w:lvl w:ilvl="2" w:tplc="D0E8C9FE">
      <w:numFmt w:val="bullet"/>
      <w:lvlText w:val="•"/>
      <w:lvlJc w:val="left"/>
      <w:pPr>
        <w:ind w:left="680" w:hanging="240"/>
      </w:pPr>
      <w:rPr>
        <w:rFonts w:hint="default"/>
        <w:lang w:val="ru-RU" w:eastAsia="en-US" w:bidi="ar-SA"/>
      </w:rPr>
    </w:lvl>
    <w:lvl w:ilvl="3" w:tplc="B582F28C">
      <w:numFmt w:val="bullet"/>
      <w:lvlText w:val="•"/>
      <w:lvlJc w:val="left"/>
      <w:pPr>
        <w:ind w:left="1001" w:hanging="240"/>
      </w:pPr>
      <w:rPr>
        <w:rFonts w:hint="default"/>
        <w:lang w:val="ru-RU" w:eastAsia="en-US" w:bidi="ar-SA"/>
      </w:rPr>
    </w:lvl>
    <w:lvl w:ilvl="4" w:tplc="77903E88">
      <w:numFmt w:val="bullet"/>
      <w:lvlText w:val="•"/>
      <w:lvlJc w:val="left"/>
      <w:pPr>
        <w:ind w:left="1321" w:hanging="240"/>
      </w:pPr>
      <w:rPr>
        <w:rFonts w:hint="default"/>
        <w:lang w:val="ru-RU" w:eastAsia="en-US" w:bidi="ar-SA"/>
      </w:rPr>
    </w:lvl>
    <w:lvl w:ilvl="5" w:tplc="68B8EAA2">
      <w:numFmt w:val="bullet"/>
      <w:lvlText w:val="•"/>
      <w:lvlJc w:val="left"/>
      <w:pPr>
        <w:ind w:left="1642" w:hanging="240"/>
      </w:pPr>
      <w:rPr>
        <w:rFonts w:hint="default"/>
        <w:lang w:val="ru-RU" w:eastAsia="en-US" w:bidi="ar-SA"/>
      </w:rPr>
    </w:lvl>
    <w:lvl w:ilvl="6" w:tplc="D0862F4A">
      <w:numFmt w:val="bullet"/>
      <w:lvlText w:val="•"/>
      <w:lvlJc w:val="left"/>
      <w:pPr>
        <w:ind w:left="1962" w:hanging="240"/>
      </w:pPr>
      <w:rPr>
        <w:rFonts w:hint="default"/>
        <w:lang w:val="ru-RU" w:eastAsia="en-US" w:bidi="ar-SA"/>
      </w:rPr>
    </w:lvl>
    <w:lvl w:ilvl="7" w:tplc="AA5E75AC">
      <w:numFmt w:val="bullet"/>
      <w:lvlText w:val="•"/>
      <w:lvlJc w:val="left"/>
      <w:pPr>
        <w:ind w:left="2282" w:hanging="240"/>
      </w:pPr>
      <w:rPr>
        <w:rFonts w:hint="default"/>
        <w:lang w:val="ru-RU" w:eastAsia="en-US" w:bidi="ar-SA"/>
      </w:rPr>
    </w:lvl>
    <w:lvl w:ilvl="8" w:tplc="DA6601A0">
      <w:numFmt w:val="bullet"/>
      <w:lvlText w:val="•"/>
      <w:lvlJc w:val="left"/>
      <w:pPr>
        <w:ind w:left="2603" w:hanging="240"/>
      </w:pPr>
      <w:rPr>
        <w:rFonts w:hint="default"/>
        <w:lang w:val="ru-RU" w:eastAsia="en-US" w:bidi="ar-SA"/>
      </w:rPr>
    </w:lvl>
  </w:abstractNum>
  <w:abstractNum w:abstractNumId="36">
    <w:nsid w:val="49905276"/>
    <w:multiLevelType w:val="hybridMultilevel"/>
    <w:tmpl w:val="8CFABC38"/>
    <w:lvl w:ilvl="0" w:tplc="31201582">
      <w:numFmt w:val="bullet"/>
      <w:lvlText w:val="–"/>
      <w:lvlJc w:val="left"/>
      <w:pPr>
        <w:ind w:left="38" w:hanging="180"/>
      </w:pPr>
      <w:rPr>
        <w:rFonts w:ascii="Times New Roman" w:eastAsia="Times New Roman" w:hAnsi="Times New Roman" w:cs="Times New Roman" w:hint="default"/>
        <w:w w:val="100"/>
        <w:sz w:val="24"/>
        <w:szCs w:val="24"/>
        <w:lang w:val="ru-RU" w:eastAsia="en-US" w:bidi="ar-SA"/>
      </w:rPr>
    </w:lvl>
    <w:lvl w:ilvl="1" w:tplc="6412A1FC">
      <w:numFmt w:val="bullet"/>
      <w:lvlText w:val="•"/>
      <w:lvlJc w:val="left"/>
      <w:pPr>
        <w:ind w:left="360" w:hanging="180"/>
      </w:pPr>
      <w:rPr>
        <w:rFonts w:hint="default"/>
        <w:lang w:val="ru-RU" w:eastAsia="en-US" w:bidi="ar-SA"/>
      </w:rPr>
    </w:lvl>
    <w:lvl w:ilvl="2" w:tplc="DE085FA0">
      <w:numFmt w:val="bullet"/>
      <w:lvlText w:val="•"/>
      <w:lvlJc w:val="left"/>
      <w:pPr>
        <w:ind w:left="680" w:hanging="180"/>
      </w:pPr>
      <w:rPr>
        <w:rFonts w:hint="default"/>
        <w:lang w:val="ru-RU" w:eastAsia="en-US" w:bidi="ar-SA"/>
      </w:rPr>
    </w:lvl>
    <w:lvl w:ilvl="3" w:tplc="0F8A6024">
      <w:numFmt w:val="bullet"/>
      <w:lvlText w:val="•"/>
      <w:lvlJc w:val="left"/>
      <w:pPr>
        <w:ind w:left="1001" w:hanging="180"/>
      </w:pPr>
      <w:rPr>
        <w:rFonts w:hint="default"/>
        <w:lang w:val="ru-RU" w:eastAsia="en-US" w:bidi="ar-SA"/>
      </w:rPr>
    </w:lvl>
    <w:lvl w:ilvl="4" w:tplc="CBDC7634">
      <w:numFmt w:val="bullet"/>
      <w:lvlText w:val="•"/>
      <w:lvlJc w:val="left"/>
      <w:pPr>
        <w:ind w:left="1321" w:hanging="180"/>
      </w:pPr>
      <w:rPr>
        <w:rFonts w:hint="default"/>
        <w:lang w:val="ru-RU" w:eastAsia="en-US" w:bidi="ar-SA"/>
      </w:rPr>
    </w:lvl>
    <w:lvl w:ilvl="5" w:tplc="25D250B2">
      <w:numFmt w:val="bullet"/>
      <w:lvlText w:val="•"/>
      <w:lvlJc w:val="left"/>
      <w:pPr>
        <w:ind w:left="1642" w:hanging="180"/>
      </w:pPr>
      <w:rPr>
        <w:rFonts w:hint="default"/>
        <w:lang w:val="ru-RU" w:eastAsia="en-US" w:bidi="ar-SA"/>
      </w:rPr>
    </w:lvl>
    <w:lvl w:ilvl="6" w:tplc="4976B910">
      <w:numFmt w:val="bullet"/>
      <w:lvlText w:val="•"/>
      <w:lvlJc w:val="left"/>
      <w:pPr>
        <w:ind w:left="1962" w:hanging="180"/>
      </w:pPr>
      <w:rPr>
        <w:rFonts w:hint="default"/>
        <w:lang w:val="ru-RU" w:eastAsia="en-US" w:bidi="ar-SA"/>
      </w:rPr>
    </w:lvl>
    <w:lvl w:ilvl="7" w:tplc="545EFAC2">
      <w:numFmt w:val="bullet"/>
      <w:lvlText w:val="•"/>
      <w:lvlJc w:val="left"/>
      <w:pPr>
        <w:ind w:left="2282" w:hanging="180"/>
      </w:pPr>
      <w:rPr>
        <w:rFonts w:hint="default"/>
        <w:lang w:val="ru-RU" w:eastAsia="en-US" w:bidi="ar-SA"/>
      </w:rPr>
    </w:lvl>
    <w:lvl w:ilvl="8" w:tplc="6BD8D4EE">
      <w:numFmt w:val="bullet"/>
      <w:lvlText w:val="•"/>
      <w:lvlJc w:val="left"/>
      <w:pPr>
        <w:ind w:left="2603" w:hanging="180"/>
      </w:pPr>
      <w:rPr>
        <w:rFonts w:hint="default"/>
        <w:lang w:val="ru-RU" w:eastAsia="en-US" w:bidi="ar-SA"/>
      </w:rPr>
    </w:lvl>
  </w:abstractNum>
  <w:abstractNum w:abstractNumId="37">
    <w:nsid w:val="4A0D071E"/>
    <w:multiLevelType w:val="hybridMultilevel"/>
    <w:tmpl w:val="7A7C8478"/>
    <w:lvl w:ilvl="0" w:tplc="64E2B716">
      <w:start w:val="1"/>
      <w:numFmt w:val="decimal"/>
      <w:lvlText w:val="%1."/>
      <w:lvlJc w:val="left"/>
      <w:pPr>
        <w:ind w:left="38" w:hanging="240"/>
      </w:pPr>
      <w:rPr>
        <w:rFonts w:ascii="Times New Roman" w:eastAsia="Times New Roman" w:hAnsi="Times New Roman" w:cs="Times New Roman" w:hint="default"/>
        <w:w w:val="100"/>
        <w:sz w:val="24"/>
        <w:szCs w:val="24"/>
        <w:lang w:val="ru-RU" w:eastAsia="en-US" w:bidi="ar-SA"/>
      </w:rPr>
    </w:lvl>
    <w:lvl w:ilvl="1" w:tplc="5C14EC44">
      <w:numFmt w:val="bullet"/>
      <w:lvlText w:val="•"/>
      <w:lvlJc w:val="left"/>
      <w:pPr>
        <w:ind w:left="360" w:hanging="240"/>
      </w:pPr>
      <w:rPr>
        <w:rFonts w:hint="default"/>
        <w:lang w:val="ru-RU" w:eastAsia="en-US" w:bidi="ar-SA"/>
      </w:rPr>
    </w:lvl>
    <w:lvl w:ilvl="2" w:tplc="84C282F0">
      <w:numFmt w:val="bullet"/>
      <w:lvlText w:val="•"/>
      <w:lvlJc w:val="left"/>
      <w:pPr>
        <w:ind w:left="680" w:hanging="240"/>
      </w:pPr>
      <w:rPr>
        <w:rFonts w:hint="default"/>
        <w:lang w:val="ru-RU" w:eastAsia="en-US" w:bidi="ar-SA"/>
      </w:rPr>
    </w:lvl>
    <w:lvl w:ilvl="3" w:tplc="C742CFB8">
      <w:numFmt w:val="bullet"/>
      <w:lvlText w:val="•"/>
      <w:lvlJc w:val="left"/>
      <w:pPr>
        <w:ind w:left="1001" w:hanging="240"/>
      </w:pPr>
      <w:rPr>
        <w:rFonts w:hint="default"/>
        <w:lang w:val="ru-RU" w:eastAsia="en-US" w:bidi="ar-SA"/>
      </w:rPr>
    </w:lvl>
    <w:lvl w:ilvl="4" w:tplc="45C648A4">
      <w:numFmt w:val="bullet"/>
      <w:lvlText w:val="•"/>
      <w:lvlJc w:val="left"/>
      <w:pPr>
        <w:ind w:left="1321" w:hanging="240"/>
      </w:pPr>
      <w:rPr>
        <w:rFonts w:hint="default"/>
        <w:lang w:val="ru-RU" w:eastAsia="en-US" w:bidi="ar-SA"/>
      </w:rPr>
    </w:lvl>
    <w:lvl w:ilvl="5" w:tplc="24066BA0">
      <w:numFmt w:val="bullet"/>
      <w:lvlText w:val="•"/>
      <w:lvlJc w:val="left"/>
      <w:pPr>
        <w:ind w:left="1642" w:hanging="240"/>
      </w:pPr>
      <w:rPr>
        <w:rFonts w:hint="default"/>
        <w:lang w:val="ru-RU" w:eastAsia="en-US" w:bidi="ar-SA"/>
      </w:rPr>
    </w:lvl>
    <w:lvl w:ilvl="6" w:tplc="75F2529A">
      <w:numFmt w:val="bullet"/>
      <w:lvlText w:val="•"/>
      <w:lvlJc w:val="left"/>
      <w:pPr>
        <w:ind w:left="1962" w:hanging="240"/>
      </w:pPr>
      <w:rPr>
        <w:rFonts w:hint="default"/>
        <w:lang w:val="ru-RU" w:eastAsia="en-US" w:bidi="ar-SA"/>
      </w:rPr>
    </w:lvl>
    <w:lvl w:ilvl="7" w:tplc="31481F78">
      <w:numFmt w:val="bullet"/>
      <w:lvlText w:val="•"/>
      <w:lvlJc w:val="left"/>
      <w:pPr>
        <w:ind w:left="2282" w:hanging="240"/>
      </w:pPr>
      <w:rPr>
        <w:rFonts w:hint="default"/>
        <w:lang w:val="ru-RU" w:eastAsia="en-US" w:bidi="ar-SA"/>
      </w:rPr>
    </w:lvl>
    <w:lvl w:ilvl="8" w:tplc="BEA43376">
      <w:numFmt w:val="bullet"/>
      <w:lvlText w:val="•"/>
      <w:lvlJc w:val="left"/>
      <w:pPr>
        <w:ind w:left="2603" w:hanging="240"/>
      </w:pPr>
      <w:rPr>
        <w:rFonts w:hint="default"/>
        <w:lang w:val="ru-RU" w:eastAsia="en-US" w:bidi="ar-SA"/>
      </w:rPr>
    </w:lvl>
  </w:abstractNum>
  <w:abstractNum w:abstractNumId="38">
    <w:nsid w:val="4EDD4868"/>
    <w:multiLevelType w:val="hybridMultilevel"/>
    <w:tmpl w:val="0BE23CC4"/>
    <w:lvl w:ilvl="0" w:tplc="752A6B88">
      <w:numFmt w:val="bullet"/>
      <w:lvlText w:val="-"/>
      <w:lvlJc w:val="left"/>
      <w:pPr>
        <w:ind w:left="190" w:hanging="190"/>
      </w:pPr>
      <w:rPr>
        <w:rFonts w:ascii="Trebuchet MS" w:eastAsia="Trebuchet MS" w:hAnsi="Trebuchet MS" w:cs="Trebuchet MS" w:hint="default"/>
        <w:w w:val="95"/>
        <w:sz w:val="24"/>
        <w:szCs w:val="24"/>
        <w:lang w:val="ru-RU" w:eastAsia="en-US" w:bidi="ar-SA"/>
      </w:rPr>
    </w:lvl>
    <w:lvl w:ilvl="1" w:tplc="BAEC709E">
      <w:numFmt w:val="bullet"/>
      <w:lvlText w:val="•"/>
      <w:lvlJc w:val="left"/>
      <w:pPr>
        <w:ind w:left="759" w:hanging="190"/>
      </w:pPr>
      <w:rPr>
        <w:rFonts w:hint="default"/>
        <w:lang w:val="ru-RU" w:eastAsia="en-US" w:bidi="ar-SA"/>
      </w:rPr>
    </w:lvl>
    <w:lvl w:ilvl="2" w:tplc="F482B1A4">
      <w:numFmt w:val="bullet"/>
      <w:lvlText w:val="•"/>
      <w:lvlJc w:val="left"/>
      <w:pPr>
        <w:ind w:left="1398" w:hanging="190"/>
      </w:pPr>
      <w:rPr>
        <w:rFonts w:hint="default"/>
        <w:lang w:val="ru-RU" w:eastAsia="en-US" w:bidi="ar-SA"/>
      </w:rPr>
    </w:lvl>
    <w:lvl w:ilvl="3" w:tplc="88025A4C">
      <w:numFmt w:val="bullet"/>
      <w:lvlText w:val="•"/>
      <w:lvlJc w:val="left"/>
      <w:pPr>
        <w:ind w:left="2037" w:hanging="190"/>
      </w:pPr>
      <w:rPr>
        <w:rFonts w:hint="default"/>
        <w:lang w:val="ru-RU" w:eastAsia="en-US" w:bidi="ar-SA"/>
      </w:rPr>
    </w:lvl>
    <w:lvl w:ilvl="4" w:tplc="9D94C4B4">
      <w:numFmt w:val="bullet"/>
      <w:lvlText w:val="•"/>
      <w:lvlJc w:val="left"/>
      <w:pPr>
        <w:ind w:left="2676" w:hanging="190"/>
      </w:pPr>
      <w:rPr>
        <w:rFonts w:hint="default"/>
        <w:lang w:val="ru-RU" w:eastAsia="en-US" w:bidi="ar-SA"/>
      </w:rPr>
    </w:lvl>
    <w:lvl w:ilvl="5" w:tplc="AAFC1CA2">
      <w:numFmt w:val="bullet"/>
      <w:lvlText w:val="•"/>
      <w:lvlJc w:val="left"/>
      <w:pPr>
        <w:ind w:left="3315" w:hanging="190"/>
      </w:pPr>
      <w:rPr>
        <w:rFonts w:hint="default"/>
        <w:lang w:val="ru-RU" w:eastAsia="en-US" w:bidi="ar-SA"/>
      </w:rPr>
    </w:lvl>
    <w:lvl w:ilvl="6" w:tplc="D6D2DBA2">
      <w:numFmt w:val="bullet"/>
      <w:lvlText w:val="•"/>
      <w:lvlJc w:val="left"/>
      <w:pPr>
        <w:ind w:left="3954" w:hanging="190"/>
      </w:pPr>
      <w:rPr>
        <w:rFonts w:hint="default"/>
        <w:lang w:val="ru-RU" w:eastAsia="en-US" w:bidi="ar-SA"/>
      </w:rPr>
    </w:lvl>
    <w:lvl w:ilvl="7" w:tplc="6F0EF3A2">
      <w:numFmt w:val="bullet"/>
      <w:lvlText w:val="•"/>
      <w:lvlJc w:val="left"/>
      <w:pPr>
        <w:ind w:left="4593" w:hanging="190"/>
      </w:pPr>
      <w:rPr>
        <w:rFonts w:hint="default"/>
        <w:lang w:val="ru-RU" w:eastAsia="en-US" w:bidi="ar-SA"/>
      </w:rPr>
    </w:lvl>
    <w:lvl w:ilvl="8" w:tplc="395AB242">
      <w:numFmt w:val="bullet"/>
      <w:lvlText w:val="•"/>
      <w:lvlJc w:val="left"/>
      <w:pPr>
        <w:ind w:left="5232" w:hanging="190"/>
      </w:pPr>
      <w:rPr>
        <w:rFonts w:hint="default"/>
        <w:lang w:val="ru-RU" w:eastAsia="en-US" w:bidi="ar-SA"/>
      </w:rPr>
    </w:lvl>
  </w:abstractNum>
  <w:abstractNum w:abstractNumId="39">
    <w:nsid w:val="51BC531A"/>
    <w:multiLevelType w:val="hybridMultilevel"/>
    <w:tmpl w:val="A02E8E46"/>
    <w:lvl w:ilvl="0" w:tplc="9B627E9E">
      <w:numFmt w:val="bullet"/>
      <w:lvlText w:val="–"/>
      <w:lvlJc w:val="left"/>
      <w:pPr>
        <w:ind w:left="38" w:hanging="180"/>
      </w:pPr>
      <w:rPr>
        <w:rFonts w:ascii="Times New Roman" w:eastAsia="Times New Roman" w:hAnsi="Times New Roman" w:cs="Times New Roman" w:hint="default"/>
        <w:w w:val="100"/>
        <w:sz w:val="24"/>
        <w:szCs w:val="24"/>
        <w:lang w:val="ru-RU" w:eastAsia="en-US" w:bidi="ar-SA"/>
      </w:rPr>
    </w:lvl>
    <w:lvl w:ilvl="1" w:tplc="0EEE1846">
      <w:numFmt w:val="bullet"/>
      <w:lvlText w:val="•"/>
      <w:lvlJc w:val="left"/>
      <w:pPr>
        <w:ind w:left="360" w:hanging="180"/>
      </w:pPr>
      <w:rPr>
        <w:rFonts w:hint="default"/>
        <w:lang w:val="ru-RU" w:eastAsia="en-US" w:bidi="ar-SA"/>
      </w:rPr>
    </w:lvl>
    <w:lvl w:ilvl="2" w:tplc="9C087CB8">
      <w:numFmt w:val="bullet"/>
      <w:lvlText w:val="•"/>
      <w:lvlJc w:val="left"/>
      <w:pPr>
        <w:ind w:left="680" w:hanging="180"/>
      </w:pPr>
      <w:rPr>
        <w:rFonts w:hint="default"/>
        <w:lang w:val="ru-RU" w:eastAsia="en-US" w:bidi="ar-SA"/>
      </w:rPr>
    </w:lvl>
    <w:lvl w:ilvl="3" w:tplc="42540518">
      <w:numFmt w:val="bullet"/>
      <w:lvlText w:val="•"/>
      <w:lvlJc w:val="left"/>
      <w:pPr>
        <w:ind w:left="1001" w:hanging="180"/>
      </w:pPr>
      <w:rPr>
        <w:rFonts w:hint="default"/>
        <w:lang w:val="ru-RU" w:eastAsia="en-US" w:bidi="ar-SA"/>
      </w:rPr>
    </w:lvl>
    <w:lvl w:ilvl="4" w:tplc="C0307BF0">
      <w:numFmt w:val="bullet"/>
      <w:lvlText w:val="•"/>
      <w:lvlJc w:val="left"/>
      <w:pPr>
        <w:ind w:left="1321" w:hanging="180"/>
      </w:pPr>
      <w:rPr>
        <w:rFonts w:hint="default"/>
        <w:lang w:val="ru-RU" w:eastAsia="en-US" w:bidi="ar-SA"/>
      </w:rPr>
    </w:lvl>
    <w:lvl w:ilvl="5" w:tplc="05C493BC">
      <w:numFmt w:val="bullet"/>
      <w:lvlText w:val="•"/>
      <w:lvlJc w:val="left"/>
      <w:pPr>
        <w:ind w:left="1642" w:hanging="180"/>
      </w:pPr>
      <w:rPr>
        <w:rFonts w:hint="default"/>
        <w:lang w:val="ru-RU" w:eastAsia="en-US" w:bidi="ar-SA"/>
      </w:rPr>
    </w:lvl>
    <w:lvl w:ilvl="6" w:tplc="2BBAD086">
      <w:numFmt w:val="bullet"/>
      <w:lvlText w:val="•"/>
      <w:lvlJc w:val="left"/>
      <w:pPr>
        <w:ind w:left="1962" w:hanging="180"/>
      </w:pPr>
      <w:rPr>
        <w:rFonts w:hint="default"/>
        <w:lang w:val="ru-RU" w:eastAsia="en-US" w:bidi="ar-SA"/>
      </w:rPr>
    </w:lvl>
    <w:lvl w:ilvl="7" w:tplc="49F2470A">
      <w:numFmt w:val="bullet"/>
      <w:lvlText w:val="•"/>
      <w:lvlJc w:val="left"/>
      <w:pPr>
        <w:ind w:left="2282" w:hanging="180"/>
      </w:pPr>
      <w:rPr>
        <w:rFonts w:hint="default"/>
        <w:lang w:val="ru-RU" w:eastAsia="en-US" w:bidi="ar-SA"/>
      </w:rPr>
    </w:lvl>
    <w:lvl w:ilvl="8" w:tplc="A1BE5F7C">
      <w:numFmt w:val="bullet"/>
      <w:lvlText w:val="•"/>
      <w:lvlJc w:val="left"/>
      <w:pPr>
        <w:ind w:left="2603" w:hanging="180"/>
      </w:pPr>
      <w:rPr>
        <w:rFonts w:hint="default"/>
        <w:lang w:val="ru-RU" w:eastAsia="en-US" w:bidi="ar-SA"/>
      </w:rPr>
    </w:lvl>
  </w:abstractNum>
  <w:abstractNum w:abstractNumId="40">
    <w:nsid w:val="56EF493F"/>
    <w:multiLevelType w:val="hybridMultilevel"/>
    <w:tmpl w:val="55D89072"/>
    <w:lvl w:ilvl="0" w:tplc="F69A0916">
      <w:start w:val="1"/>
      <w:numFmt w:val="decimal"/>
      <w:lvlText w:val="%1."/>
      <w:lvlJc w:val="left"/>
      <w:pPr>
        <w:ind w:left="278" w:hanging="240"/>
      </w:pPr>
      <w:rPr>
        <w:rFonts w:ascii="Times New Roman" w:eastAsia="Times New Roman" w:hAnsi="Times New Roman" w:cs="Times New Roman" w:hint="default"/>
        <w:w w:val="100"/>
        <w:sz w:val="24"/>
        <w:szCs w:val="24"/>
        <w:lang w:val="ru-RU" w:eastAsia="en-US" w:bidi="ar-SA"/>
      </w:rPr>
    </w:lvl>
    <w:lvl w:ilvl="1" w:tplc="DE24AB28">
      <w:numFmt w:val="bullet"/>
      <w:lvlText w:val="•"/>
      <w:lvlJc w:val="left"/>
      <w:pPr>
        <w:ind w:left="576" w:hanging="240"/>
      </w:pPr>
      <w:rPr>
        <w:rFonts w:hint="default"/>
        <w:lang w:val="ru-RU" w:eastAsia="en-US" w:bidi="ar-SA"/>
      </w:rPr>
    </w:lvl>
    <w:lvl w:ilvl="2" w:tplc="C9F8D46C">
      <w:numFmt w:val="bullet"/>
      <w:lvlText w:val="•"/>
      <w:lvlJc w:val="left"/>
      <w:pPr>
        <w:ind w:left="872" w:hanging="240"/>
      </w:pPr>
      <w:rPr>
        <w:rFonts w:hint="default"/>
        <w:lang w:val="ru-RU" w:eastAsia="en-US" w:bidi="ar-SA"/>
      </w:rPr>
    </w:lvl>
    <w:lvl w:ilvl="3" w:tplc="B2F4C416">
      <w:numFmt w:val="bullet"/>
      <w:lvlText w:val="•"/>
      <w:lvlJc w:val="left"/>
      <w:pPr>
        <w:ind w:left="1169" w:hanging="240"/>
      </w:pPr>
      <w:rPr>
        <w:rFonts w:hint="default"/>
        <w:lang w:val="ru-RU" w:eastAsia="en-US" w:bidi="ar-SA"/>
      </w:rPr>
    </w:lvl>
    <w:lvl w:ilvl="4" w:tplc="FDBE2E54">
      <w:numFmt w:val="bullet"/>
      <w:lvlText w:val="•"/>
      <w:lvlJc w:val="left"/>
      <w:pPr>
        <w:ind w:left="1465" w:hanging="240"/>
      </w:pPr>
      <w:rPr>
        <w:rFonts w:hint="default"/>
        <w:lang w:val="ru-RU" w:eastAsia="en-US" w:bidi="ar-SA"/>
      </w:rPr>
    </w:lvl>
    <w:lvl w:ilvl="5" w:tplc="D95E850C">
      <w:numFmt w:val="bullet"/>
      <w:lvlText w:val="•"/>
      <w:lvlJc w:val="left"/>
      <w:pPr>
        <w:ind w:left="1762" w:hanging="240"/>
      </w:pPr>
      <w:rPr>
        <w:rFonts w:hint="default"/>
        <w:lang w:val="ru-RU" w:eastAsia="en-US" w:bidi="ar-SA"/>
      </w:rPr>
    </w:lvl>
    <w:lvl w:ilvl="6" w:tplc="C012166C">
      <w:numFmt w:val="bullet"/>
      <w:lvlText w:val="•"/>
      <w:lvlJc w:val="left"/>
      <w:pPr>
        <w:ind w:left="2058" w:hanging="240"/>
      </w:pPr>
      <w:rPr>
        <w:rFonts w:hint="default"/>
        <w:lang w:val="ru-RU" w:eastAsia="en-US" w:bidi="ar-SA"/>
      </w:rPr>
    </w:lvl>
    <w:lvl w:ilvl="7" w:tplc="7EAC0A72">
      <w:numFmt w:val="bullet"/>
      <w:lvlText w:val="•"/>
      <w:lvlJc w:val="left"/>
      <w:pPr>
        <w:ind w:left="2354" w:hanging="240"/>
      </w:pPr>
      <w:rPr>
        <w:rFonts w:hint="default"/>
        <w:lang w:val="ru-RU" w:eastAsia="en-US" w:bidi="ar-SA"/>
      </w:rPr>
    </w:lvl>
    <w:lvl w:ilvl="8" w:tplc="13028B8A">
      <w:numFmt w:val="bullet"/>
      <w:lvlText w:val="•"/>
      <w:lvlJc w:val="left"/>
      <w:pPr>
        <w:ind w:left="2651" w:hanging="240"/>
      </w:pPr>
      <w:rPr>
        <w:rFonts w:hint="default"/>
        <w:lang w:val="ru-RU" w:eastAsia="en-US" w:bidi="ar-SA"/>
      </w:rPr>
    </w:lvl>
  </w:abstractNum>
  <w:abstractNum w:abstractNumId="41">
    <w:nsid w:val="5D210C14"/>
    <w:multiLevelType w:val="hybridMultilevel"/>
    <w:tmpl w:val="2CBA681C"/>
    <w:lvl w:ilvl="0" w:tplc="84DEDBE2">
      <w:numFmt w:val="bullet"/>
      <w:lvlText w:val="–"/>
      <w:lvlJc w:val="left"/>
      <w:pPr>
        <w:ind w:left="38" w:hanging="180"/>
      </w:pPr>
      <w:rPr>
        <w:rFonts w:ascii="Times New Roman" w:eastAsia="Times New Roman" w:hAnsi="Times New Roman" w:cs="Times New Roman" w:hint="default"/>
        <w:w w:val="100"/>
        <w:sz w:val="24"/>
        <w:szCs w:val="24"/>
        <w:lang w:val="ru-RU" w:eastAsia="en-US" w:bidi="ar-SA"/>
      </w:rPr>
    </w:lvl>
    <w:lvl w:ilvl="1" w:tplc="09463312">
      <w:numFmt w:val="bullet"/>
      <w:lvlText w:val="•"/>
      <w:lvlJc w:val="left"/>
      <w:pPr>
        <w:ind w:left="360" w:hanging="180"/>
      </w:pPr>
      <w:rPr>
        <w:rFonts w:hint="default"/>
        <w:lang w:val="ru-RU" w:eastAsia="en-US" w:bidi="ar-SA"/>
      </w:rPr>
    </w:lvl>
    <w:lvl w:ilvl="2" w:tplc="C9321680">
      <w:numFmt w:val="bullet"/>
      <w:lvlText w:val="•"/>
      <w:lvlJc w:val="left"/>
      <w:pPr>
        <w:ind w:left="680" w:hanging="180"/>
      </w:pPr>
      <w:rPr>
        <w:rFonts w:hint="default"/>
        <w:lang w:val="ru-RU" w:eastAsia="en-US" w:bidi="ar-SA"/>
      </w:rPr>
    </w:lvl>
    <w:lvl w:ilvl="3" w:tplc="8D44E2EC">
      <w:numFmt w:val="bullet"/>
      <w:lvlText w:val="•"/>
      <w:lvlJc w:val="left"/>
      <w:pPr>
        <w:ind w:left="1001" w:hanging="180"/>
      </w:pPr>
      <w:rPr>
        <w:rFonts w:hint="default"/>
        <w:lang w:val="ru-RU" w:eastAsia="en-US" w:bidi="ar-SA"/>
      </w:rPr>
    </w:lvl>
    <w:lvl w:ilvl="4" w:tplc="12EAE922">
      <w:numFmt w:val="bullet"/>
      <w:lvlText w:val="•"/>
      <w:lvlJc w:val="left"/>
      <w:pPr>
        <w:ind w:left="1321" w:hanging="180"/>
      </w:pPr>
      <w:rPr>
        <w:rFonts w:hint="default"/>
        <w:lang w:val="ru-RU" w:eastAsia="en-US" w:bidi="ar-SA"/>
      </w:rPr>
    </w:lvl>
    <w:lvl w:ilvl="5" w:tplc="7B48DEF2">
      <w:numFmt w:val="bullet"/>
      <w:lvlText w:val="•"/>
      <w:lvlJc w:val="left"/>
      <w:pPr>
        <w:ind w:left="1642" w:hanging="180"/>
      </w:pPr>
      <w:rPr>
        <w:rFonts w:hint="default"/>
        <w:lang w:val="ru-RU" w:eastAsia="en-US" w:bidi="ar-SA"/>
      </w:rPr>
    </w:lvl>
    <w:lvl w:ilvl="6" w:tplc="93EEBCEC">
      <w:numFmt w:val="bullet"/>
      <w:lvlText w:val="•"/>
      <w:lvlJc w:val="left"/>
      <w:pPr>
        <w:ind w:left="1962" w:hanging="180"/>
      </w:pPr>
      <w:rPr>
        <w:rFonts w:hint="default"/>
        <w:lang w:val="ru-RU" w:eastAsia="en-US" w:bidi="ar-SA"/>
      </w:rPr>
    </w:lvl>
    <w:lvl w:ilvl="7" w:tplc="2D00B390">
      <w:numFmt w:val="bullet"/>
      <w:lvlText w:val="•"/>
      <w:lvlJc w:val="left"/>
      <w:pPr>
        <w:ind w:left="2282" w:hanging="180"/>
      </w:pPr>
      <w:rPr>
        <w:rFonts w:hint="default"/>
        <w:lang w:val="ru-RU" w:eastAsia="en-US" w:bidi="ar-SA"/>
      </w:rPr>
    </w:lvl>
    <w:lvl w:ilvl="8" w:tplc="3238E81C">
      <w:numFmt w:val="bullet"/>
      <w:lvlText w:val="•"/>
      <w:lvlJc w:val="left"/>
      <w:pPr>
        <w:ind w:left="2603" w:hanging="180"/>
      </w:pPr>
      <w:rPr>
        <w:rFonts w:hint="default"/>
        <w:lang w:val="ru-RU" w:eastAsia="en-US" w:bidi="ar-SA"/>
      </w:rPr>
    </w:lvl>
  </w:abstractNum>
  <w:abstractNum w:abstractNumId="42">
    <w:nsid w:val="639878B4"/>
    <w:multiLevelType w:val="hybridMultilevel"/>
    <w:tmpl w:val="AA8A1E6A"/>
    <w:lvl w:ilvl="0" w:tplc="3C7CCF86">
      <w:start w:val="1"/>
      <w:numFmt w:val="decimal"/>
      <w:lvlText w:val="%1."/>
      <w:lvlJc w:val="left"/>
      <w:pPr>
        <w:ind w:left="38" w:hanging="240"/>
      </w:pPr>
      <w:rPr>
        <w:rFonts w:ascii="Times New Roman" w:eastAsia="Times New Roman" w:hAnsi="Times New Roman" w:cs="Times New Roman" w:hint="default"/>
        <w:w w:val="100"/>
        <w:sz w:val="24"/>
        <w:szCs w:val="24"/>
        <w:lang w:val="ru-RU" w:eastAsia="en-US" w:bidi="ar-SA"/>
      </w:rPr>
    </w:lvl>
    <w:lvl w:ilvl="1" w:tplc="F7808696">
      <w:numFmt w:val="bullet"/>
      <w:lvlText w:val="•"/>
      <w:lvlJc w:val="left"/>
      <w:pPr>
        <w:ind w:left="360" w:hanging="240"/>
      </w:pPr>
      <w:rPr>
        <w:rFonts w:hint="default"/>
        <w:lang w:val="ru-RU" w:eastAsia="en-US" w:bidi="ar-SA"/>
      </w:rPr>
    </w:lvl>
    <w:lvl w:ilvl="2" w:tplc="B7E4519E">
      <w:numFmt w:val="bullet"/>
      <w:lvlText w:val="•"/>
      <w:lvlJc w:val="left"/>
      <w:pPr>
        <w:ind w:left="680" w:hanging="240"/>
      </w:pPr>
      <w:rPr>
        <w:rFonts w:hint="default"/>
        <w:lang w:val="ru-RU" w:eastAsia="en-US" w:bidi="ar-SA"/>
      </w:rPr>
    </w:lvl>
    <w:lvl w:ilvl="3" w:tplc="6A8020DE">
      <w:numFmt w:val="bullet"/>
      <w:lvlText w:val="•"/>
      <w:lvlJc w:val="left"/>
      <w:pPr>
        <w:ind w:left="1001" w:hanging="240"/>
      </w:pPr>
      <w:rPr>
        <w:rFonts w:hint="default"/>
        <w:lang w:val="ru-RU" w:eastAsia="en-US" w:bidi="ar-SA"/>
      </w:rPr>
    </w:lvl>
    <w:lvl w:ilvl="4" w:tplc="3C7CAAC6">
      <w:numFmt w:val="bullet"/>
      <w:lvlText w:val="•"/>
      <w:lvlJc w:val="left"/>
      <w:pPr>
        <w:ind w:left="1321" w:hanging="240"/>
      </w:pPr>
      <w:rPr>
        <w:rFonts w:hint="default"/>
        <w:lang w:val="ru-RU" w:eastAsia="en-US" w:bidi="ar-SA"/>
      </w:rPr>
    </w:lvl>
    <w:lvl w:ilvl="5" w:tplc="09926F94">
      <w:numFmt w:val="bullet"/>
      <w:lvlText w:val="•"/>
      <w:lvlJc w:val="left"/>
      <w:pPr>
        <w:ind w:left="1642" w:hanging="240"/>
      </w:pPr>
      <w:rPr>
        <w:rFonts w:hint="default"/>
        <w:lang w:val="ru-RU" w:eastAsia="en-US" w:bidi="ar-SA"/>
      </w:rPr>
    </w:lvl>
    <w:lvl w:ilvl="6" w:tplc="1032BA1E">
      <w:numFmt w:val="bullet"/>
      <w:lvlText w:val="•"/>
      <w:lvlJc w:val="left"/>
      <w:pPr>
        <w:ind w:left="1962" w:hanging="240"/>
      </w:pPr>
      <w:rPr>
        <w:rFonts w:hint="default"/>
        <w:lang w:val="ru-RU" w:eastAsia="en-US" w:bidi="ar-SA"/>
      </w:rPr>
    </w:lvl>
    <w:lvl w:ilvl="7" w:tplc="89D06F7A">
      <w:numFmt w:val="bullet"/>
      <w:lvlText w:val="•"/>
      <w:lvlJc w:val="left"/>
      <w:pPr>
        <w:ind w:left="2282" w:hanging="240"/>
      </w:pPr>
      <w:rPr>
        <w:rFonts w:hint="default"/>
        <w:lang w:val="ru-RU" w:eastAsia="en-US" w:bidi="ar-SA"/>
      </w:rPr>
    </w:lvl>
    <w:lvl w:ilvl="8" w:tplc="F8C41310">
      <w:numFmt w:val="bullet"/>
      <w:lvlText w:val="•"/>
      <w:lvlJc w:val="left"/>
      <w:pPr>
        <w:ind w:left="2603" w:hanging="240"/>
      </w:pPr>
      <w:rPr>
        <w:rFonts w:hint="default"/>
        <w:lang w:val="ru-RU" w:eastAsia="en-US" w:bidi="ar-SA"/>
      </w:rPr>
    </w:lvl>
  </w:abstractNum>
  <w:abstractNum w:abstractNumId="43">
    <w:nsid w:val="675744EE"/>
    <w:multiLevelType w:val="hybridMultilevel"/>
    <w:tmpl w:val="58D8A8CC"/>
    <w:lvl w:ilvl="0" w:tplc="2CB8FF4C">
      <w:start w:val="1"/>
      <w:numFmt w:val="decimal"/>
      <w:lvlText w:val="%1."/>
      <w:lvlJc w:val="left"/>
      <w:pPr>
        <w:ind w:left="38" w:hanging="240"/>
      </w:pPr>
      <w:rPr>
        <w:rFonts w:ascii="Times New Roman" w:eastAsia="Times New Roman" w:hAnsi="Times New Roman" w:cs="Times New Roman" w:hint="default"/>
        <w:w w:val="100"/>
        <w:sz w:val="24"/>
        <w:szCs w:val="24"/>
        <w:lang w:val="ru-RU" w:eastAsia="en-US" w:bidi="ar-SA"/>
      </w:rPr>
    </w:lvl>
    <w:lvl w:ilvl="1" w:tplc="BC687A2C">
      <w:numFmt w:val="bullet"/>
      <w:lvlText w:val="•"/>
      <w:lvlJc w:val="left"/>
      <w:pPr>
        <w:ind w:left="360" w:hanging="240"/>
      </w:pPr>
      <w:rPr>
        <w:rFonts w:hint="default"/>
        <w:lang w:val="ru-RU" w:eastAsia="en-US" w:bidi="ar-SA"/>
      </w:rPr>
    </w:lvl>
    <w:lvl w:ilvl="2" w:tplc="50B6EDCA">
      <w:numFmt w:val="bullet"/>
      <w:lvlText w:val="•"/>
      <w:lvlJc w:val="left"/>
      <w:pPr>
        <w:ind w:left="680" w:hanging="240"/>
      </w:pPr>
      <w:rPr>
        <w:rFonts w:hint="default"/>
        <w:lang w:val="ru-RU" w:eastAsia="en-US" w:bidi="ar-SA"/>
      </w:rPr>
    </w:lvl>
    <w:lvl w:ilvl="3" w:tplc="DD36F83E">
      <w:numFmt w:val="bullet"/>
      <w:lvlText w:val="•"/>
      <w:lvlJc w:val="left"/>
      <w:pPr>
        <w:ind w:left="1001" w:hanging="240"/>
      </w:pPr>
      <w:rPr>
        <w:rFonts w:hint="default"/>
        <w:lang w:val="ru-RU" w:eastAsia="en-US" w:bidi="ar-SA"/>
      </w:rPr>
    </w:lvl>
    <w:lvl w:ilvl="4" w:tplc="E59C2A1A">
      <w:numFmt w:val="bullet"/>
      <w:lvlText w:val="•"/>
      <w:lvlJc w:val="left"/>
      <w:pPr>
        <w:ind w:left="1321" w:hanging="240"/>
      </w:pPr>
      <w:rPr>
        <w:rFonts w:hint="default"/>
        <w:lang w:val="ru-RU" w:eastAsia="en-US" w:bidi="ar-SA"/>
      </w:rPr>
    </w:lvl>
    <w:lvl w:ilvl="5" w:tplc="A5E866C2">
      <w:numFmt w:val="bullet"/>
      <w:lvlText w:val="•"/>
      <w:lvlJc w:val="left"/>
      <w:pPr>
        <w:ind w:left="1642" w:hanging="240"/>
      </w:pPr>
      <w:rPr>
        <w:rFonts w:hint="default"/>
        <w:lang w:val="ru-RU" w:eastAsia="en-US" w:bidi="ar-SA"/>
      </w:rPr>
    </w:lvl>
    <w:lvl w:ilvl="6" w:tplc="B03EAE34">
      <w:numFmt w:val="bullet"/>
      <w:lvlText w:val="•"/>
      <w:lvlJc w:val="left"/>
      <w:pPr>
        <w:ind w:left="1962" w:hanging="240"/>
      </w:pPr>
      <w:rPr>
        <w:rFonts w:hint="default"/>
        <w:lang w:val="ru-RU" w:eastAsia="en-US" w:bidi="ar-SA"/>
      </w:rPr>
    </w:lvl>
    <w:lvl w:ilvl="7" w:tplc="954C0CE6">
      <w:numFmt w:val="bullet"/>
      <w:lvlText w:val="•"/>
      <w:lvlJc w:val="left"/>
      <w:pPr>
        <w:ind w:left="2282" w:hanging="240"/>
      </w:pPr>
      <w:rPr>
        <w:rFonts w:hint="default"/>
        <w:lang w:val="ru-RU" w:eastAsia="en-US" w:bidi="ar-SA"/>
      </w:rPr>
    </w:lvl>
    <w:lvl w:ilvl="8" w:tplc="1EB8C570">
      <w:numFmt w:val="bullet"/>
      <w:lvlText w:val="•"/>
      <w:lvlJc w:val="left"/>
      <w:pPr>
        <w:ind w:left="2603" w:hanging="240"/>
      </w:pPr>
      <w:rPr>
        <w:rFonts w:hint="default"/>
        <w:lang w:val="ru-RU" w:eastAsia="en-US" w:bidi="ar-SA"/>
      </w:rPr>
    </w:lvl>
  </w:abstractNum>
  <w:abstractNum w:abstractNumId="44">
    <w:nsid w:val="67D06DD7"/>
    <w:multiLevelType w:val="hybridMultilevel"/>
    <w:tmpl w:val="3716BD26"/>
    <w:lvl w:ilvl="0" w:tplc="03CE330A">
      <w:numFmt w:val="bullet"/>
      <w:lvlText w:val="–"/>
      <w:lvlJc w:val="left"/>
      <w:pPr>
        <w:ind w:left="38" w:hanging="180"/>
      </w:pPr>
      <w:rPr>
        <w:rFonts w:ascii="Times New Roman" w:eastAsia="Times New Roman" w:hAnsi="Times New Roman" w:cs="Times New Roman" w:hint="default"/>
        <w:w w:val="100"/>
        <w:sz w:val="24"/>
        <w:szCs w:val="24"/>
        <w:lang w:val="ru-RU" w:eastAsia="en-US" w:bidi="ar-SA"/>
      </w:rPr>
    </w:lvl>
    <w:lvl w:ilvl="1" w:tplc="58BA71A8">
      <w:numFmt w:val="bullet"/>
      <w:lvlText w:val="•"/>
      <w:lvlJc w:val="left"/>
      <w:pPr>
        <w:ind w:left="360" w:hanging="180"/>
      </w:pPr>
      <w:rPr>
        <w:rFonts w:hint="default"/>
        <w:lang w:val="ru-RU" w:eastAsia="en-US" w:bidi="ar-SA"/>
      </w:rPr>
    </w:lvl>
    <w:lvl w:ilvl="2" w:tplc="C38A0D96">
      <w:numFmt w:val="bullet"/>
      <w:lvlText w:val="•"/>
      <w:lvlJc w:val="left"/>
      <w:pPr>
        <w:ind w:left="680" w:hanging="180"/>
      </w:pPr>
      <w:rPr>
        <w:rFonts w:hint="default"/>
        <w:lang w:val="ru-RU" w:eastAsia="en-US" w:bidi="ar-SA"/>
      </w:rPr>
    </w:lvl>
    <w:lvl w:ilvl="3" w:tplc="A5C27FFC">
      <w:numFmt w:val="bullet"/>
      <w:lvlText w:val="•"/>
      <w:lvlJc w:val="left"/>
      <w:pPr>
        <w:ind w:left="1001" w:hanging="180"/>
      </w:pPr>
      <w:rPr>
        <w:rFonts w:hint="default"/>
        <w:lang w:val="ru-RU" w:eastAsia="en-US" w:bidi="ar-SA"/>
      </w:rPr>
    </w:lvl>
    <w:lvl w:ilvl="4" w:tplc="4DAC3FA2">
      <w:numFmt w:val="bullet"/>
      <w:lvlText w:val="•"/>
      <w:lvlJc w:val="left"/>
      <w:pPr>
        <w:ind w:left="1321" w:hanging="180"/>
      </w:pPr>
      <w:rPr>
        <w:rFonts w:hint="default"/>
        <w:lang w:val="ru-RU" w:eastAsia="en-US" w:bidi="ar-SA"/>
      </w:rPr>
    </w:lvl>
    <w:lvl w:ilvl="5" w:tplc="8C2C1DE2">
      <w:numFmt w:val="bullet"/>
      <w:lvlText w:val="•"/>
      <w:lvlJc w:val="left"/>
      <w:pPr>
        <w:ind w:left="1642" w:hanging="180"/>
      </w:pPr>
      <w:rPr>
        <w:rFonts w:hint="default"/>
        <w:lang w:val="ru-RU" w:eastAsia="en-US" w:bidi="ar-SA"/>
      </w:rPr>
    </w:lvl>
    <w:lvl w:ilvl="6" w:tplc="E048AEFC">
      <w:numFmt w:val="bullet"/>
      <w:lvlText w:val="•"/>
      <w:lvlJc w:val="left"/>
      <w:pPr>
        <w:ind w:left="1962" w:hanging="180"/>
      </w:pPr>
      <w:rPr>
        <w:rFonts w:hint="default"/>
        <w:lang w:val="ru-RU" w:eastAsia="en-US" w:bidi="ar-SA"/>
      </w:rPr>
    </w:lvl>
    <w:lvl w:ilvl="7" w:tplc="8B66502A">
      <w:numFmt w:val="bullet"/>
      <w:lvlText w:val="•"/>
      <w:lvlJc w:val="left"/>
      <w:pPr>
        <w:ind w:left="2282" w:hanging="180"/>
      </w:pPr>
      <w:rPr>
        <w:rFonts w:hint="default"/>
        <w:lang w:val="ru-RU" w:eastAsia="en-US" w:bidi="ar-SA"/>
      </w:rPr>
    </w:lvl>
    <w:lvl w:ilvl="8" w:tplc="EBCEBB4E">
      <w:numFmt w:val="bullet"/>
      <w:lvlText w:val="•"/>
      <w:lvlJc w:val="left"/>
      <w:pPr>
        <w:ind w:left="2603" w:hanging="180"/>
      </w:pPr>
      <w:rPr>
        <w:rFonts w:hint="default"/>
        <w:lang w:val="ru-RU" w:eastAsia="en-US" w:bidi="ar-SA"/>
      </w:rPr>
    </w:lvl>
  </w:abstractNum>
  <w:abstractNum w:abstractNumId="45">
    <w:nsid w:val="696A53AD"/>
    <w:multiLevelType w:val="hybridMultilevel"/>
    <w:tmpl w:val="D0D033AA"/>
    <w:lvl w:ilvl="0" w:tplc="8F16A878">
      <w:numFmt w:val="bullet"/>
      <w:lvlText w:val="-"/>
      <w:lvlJc w:val="left"/>
      <w:pPr>
        <w:ind w:left="113" w:hanging="166"/>
      </w:pPr>
      <w:rPr>
        <w:rFonts w:ascii="Trebuchet MS" w:eastAsia="Trebuchet MS" w:hAnsi="Trebuchet MS" w:cs="Trebuchet MS" w:hint="default"/>
        <w:w w:val="95"/>
        <w:sz w:val="24"/>
        <w:szCs w:val="24"/>
        <w:lang w:val="ru-RU" w:eastAsia="en-US" w:bidi="ar-SA"/>
      </w:rPr>
    </w:lvl>
    <w:lvl w:ilvl="1" w:tplc="6CDCCF06">
      <w:numFmt w:val="bullet"/>
      <w:lvlText w:val="•"/>
      <w:lvlJc w:val="left"/>
      <w:pPr>
        <w:ind w:left="759" w:hanging="166"/>
      </w:pPr>
      <w:rPr>
        <w:rFonts w:hint="default"/>
        <w:lang w:val="ru-RU" w:eastAsia="en-US" w:bidi="ar-SA"/>
      </w:rPr>
    </w:lvl>
    <w:lvl w:ilvl="2" w:tplc="BC662A56">
      <w:numFmt w:val="bullet"/>
      <w:lvlText w:val="•"/>
      <w:lvlJc w:val="left"/>
      <w:pPr>
        <w:ind w:left="1398" w:hanging="166"/>
      </w:pPr>
      <w:rPr>
        <w:rFonts w:hint="default"/>
        <w:lang w:val="ru-RU" w:eastAsia="en-US" w:bidi="ar-SA"/>
      </w:rPr>
    </w:lvl>
    <w:lvl w:ilvl="3" w:tplc="9E1872FA">
      <w:numFmt w:val="bullet"/>
      <w:lvlText w:val="•"/>
      <w:lvlJc w:val="left"/>
      <w:pPr>
        <w:ind w:left="2037" w:hanging="166"/>
      </w:pPr>
      <w:rPr>
        <w:rFonts w:hint="default"/>
        <w:lang w:val="ru-RU" w:eastAsia="en-US" w:bidi="ar-SA"/>
      </w:rPr>
    </w:lvl>
    <w:lvl w:ilvl="4" w:tplc="850CBC4E">
      <w:numFmt w:val="bullet"/>
      <w:lvlText w:val="•"/>
      <w:lvlJc w:val="left"/>
      <w:pPr>
        <w:ind w:left="2676" w:hanging="166"/>
      </w:pPr>
      <w:rPr>
        <w:rFonts w:hint="default"/>
        <w:lang w:val="ru-RU" w:eastAsia="en-US" w:bidi="ar-SA"/>
      </w:rPr>
    </w:lvl>
    <w:lvl w:ilvl="5" w:tplc="A574E2DE">
      <w:numFmt w:val="bullet"/>
      <w:lvlText w:val="•"/>
      <w:lvlJc w:val="left"/>
      <w:pPr>
        <w:ind w:left="3315" w:hanging="166"/>
      </w:pPr>
      <w:rPr>
        <w:rFonts w:hint="default"/>
        <w:lang w:val="ru-RU" w:eastAsia="en-US" w:bidi="ar-SA"/>
      </w:rPr>
    </w:lvl>
    <w:lvl w:ilvl="6" w:tplc="EA8E0AE0">
      <w:numFmt w:val="bullet"/>
      <w:lvlText w:val="•"/>
      <w:lvlJc w:val="left"/>
      <w:pPr>
        <w:ind w:left="3954" w:hanging="166"/>
      </w:pPr>
      <w:rPr>
        <w:rFonts w:hint="default"/>
        <w:lang w:val="ru-RU" w:eastAsia="en-US" w:bidi="ar-SA"/>
      </w:rPr>
    </w:lvl>
    <w:lvl w:ilvl="7" w:tplc="7CAA2358">
      <w:numFmt w:val="bullet"/>
      <w:lvlText w:val="•"/>
      <w:lvlJc w:val="left"/>
      <w:pPr>
        <w:ind w:left="4593" w:hanging="166"/>
      </w:pPr>
      <w:rPr>
        <w:rFonts w:hint="default"/>
        <w:lang w:val="ru-RU" w:eastAsia="en-US" w:bidi="ar-SA"/>
      </w:rPr>
    </w:lvl>
    <w:lvl w:ilvl="8" w:tplc="2F842738">
      <w:numFmt w:val="bullet"/>
      <w:lvlText w:val="•"/>
      <w:lvlJc w:val="left"/>
      <w:pPr>
        <w:ind w:left="5232" w:hanging="166"/>
      </w:pPr>
      <w:rPr>
        <w:rFonts w:hint="default"/>
        <w:lang w:val="ru-RU" w:eastAsia="en-US" w:bidi="ar-SA"/>
      </w:rPr>
    </w:lvl>
  </w:abstractNum>
  <w:abstractNum w:abstractNumId="46">
    <w:nsid w:val="69B74C8F"/>
    <w:multiLevelType w:val="hybridMultilevel"/>
    <w:tmpl w:val="9D624FDA"/>
    <w:lvl w:ilvl="0" w:tplc="BAFE1130">
      <w:numFmt w:val="bullet"/>
      <w:lvlText w:val="–"/>
      <w:lvlJc w:val="left"/>
      <w:pPr>
        <w:ind w:left="201" w:hanging="243"/>
      </w:pPr>
      <w:rPr>
        <w:rFonts w:ascii="Trebuchet MS" w:eastAsia="Trebuchet MS" w:hAnsi="Trebuchet MS" w:cs="Trebuchet MS" w:hint="default"/>
        <w:w w:val="151"/>
        <w:sz w:val="28"/>
        <w:szCs w:val="28"/>
        <w:lang w:val="ru-RU" w:eastAsia="en-US" w:bidi="ar-SA"/>
      </w:rPr>
    </w:lvl>
    <w:lvl w:ilvl="1" w:tplc="D6201BBE">
      <w:numFmt w:val="bullet"/>
      <w:lvlText w:val="•"/>
      <w:lvlJc w:val="left"/>
      <w:pPr>
        <w:ind w:left="1146" w:hanging="243"/>
      </w:pPr>
      <w:rPr>
        <w:rFonts w:hint="default"/>
        <w:lang w:val="ru-RU" w:eastAsia="en-US" w:bidi="ar-SA"/>
      </w:rPr>
    </w:lvl>
    <w:lvl w:ilvl="2" w:tplc="C6042E90">
      <w:numFmt w:val="bullet"/>
      <w:lvlText w:val="•"/>
      <w:lvlJc w:val="left"/>
      <w:pPr>
        <w:ind w:left="2093" w:hanging="243"/>
      </w:pPr>
      <w:rPr>
        <w:rFonts w:hint="default"/>
        <w:lang w:val="ru-RU" w:eastAsia="en-US" w:bidi="ar-SA"/>
      </w:rPr>
    </w:lvl>
    <w:lvl w:ilvl="3" w:tplc="90A80788">
      <w:numFmt w:val="bullet"/>
      <w:lvlText w:val="•"/>
      <w:lvlJc w:val="left"/>
      <w:pPr>
        <w:ind w:left="3039" w:hanging="243"/>
      </w:pPr>
      <w:rPr>
        <w:rFonts w:hint="default"/>
        <w:lang w:val="ru-RU" w:eastAsia="en-US" w:bidi="ar-SA"/>
      </w:rPr>
    </w:lvl>
    <w:lvl w:ilvl="4" w:tplc="653E960E">
      <w:numFmt w:val="bullet"/>
      <w:lvlText w:val="•"/>
      <w:lvlJc w:val="left"/>
      <w:pPr>
        <w:ind w:left="3986" w:hanging="243"/>
      </w:pPr>
      <w:rPr>
        <w:rFonts w:hint="default"/>
        <w:lang w:val="ru-RU" w:eastAsia="en-US" w:bidi="ar-SA"/>
      </w:rPr>
    </w:lvl>
    <w:lvl w:ilvl="5" w:tplc="2588483C">
      <w:numFmt w:val="bullet"/>
      <w:lvlText w:val="•"/>
      <w:lvlJc w:val="left"/>
      <w:pPr>
        <w:ind w:left="4933" w:hanging="243"/>
      </w:pPr>
      <w:rPr>
        <w:rFonts w:hint="default"/>
        <w:lang w:val="ru-RU" w:eastAsia="en-US" w:bidi="ar-SA"/>
      </w:rPr>
    </w:lvl>
    <w:lvl w:ilvl="6" w:tplc="8BC80B1C">
      <w:numFmt w:val="bullet"/>
      <w:lvlText w:val="•"/>
      <w:lvlJc w:val="left"/>
      <w:pPr>
        <w:ind w:left="5879" w:hanging="243"/>
      </w:pPr>
      <w:rPr>
        <w:rFonts w:hint="default"/>
        <w:lang w:val="ru-RU" w:eastAsia="en-US" w:bidi="ar-SA"/>
      </w:rPr>
    </w:lvl>
    <w:lvl w:ilvl="7" w:tplc="982E9D32">
      <w:numFmt w:val="bullet"/>
      <w:lvlText w:val="•"/>
      <w:lvlJc w:val="left"/>
      <w:pPr>
        <w:ind w:left="6826" w:hanging="243"/>
      </w:pPr>
      <w:rPr>
        <w:rFonts w:hint="default"/>
        <w:lang w:val="ru-RU" w:eastAsia="en-US" w:bidi="ar-SA"/>
      </w:rPr>
    </w:lvl>
    <w:lvl w:ilvl="8" w:tplc="F3A4756C">
      <w:numFmt w:val="bullet"/>
      <w:lvlText w:val="•"/>
      <w:lvlJc w:val="left"/>
      <w:pPr>
        <w:ind w:left="7773" w:hanging="243"/>
      </w:pPr>
      <w:rPr>
        <w:rFonts w:hint="default"/>
        <w:lang w:val="ru-RU" w:eastAsia="en-US" w:bidi="ar-SA"/>
      </w:rPr>
    </w:lvl>
  </w:abstractNum>
  <w:abstractNum w:abstractNumId="47">
    <w:nsid w:val="6C833C7E"/>
    <w:multiLevelType w:val="hybridMultilevel"/>
    <w:tmpl w:val="B7EC58C0"/>
    <w:lvl w:ilvl="0" w:tplc="1DF82E24">
      <w:start w:val="1"/>
      <w:numFmt w:val="decimal"/>
      <w:lvlText w:val="%1."/>
      <w:lvlJc w:val="left"/>
      <w:pPr>
        <w:ind w:left="38" w:hanging="240"/>
      </w:pPr>
      <w:rPr>
        <w:rFonts w:ascii="Times New Roman" w:eastAsia="Times New Roman" w:hAnsi="Times New Roman" w:cs="Times New Roman" w:hint="default"/>
        <w:w w:val="100"/>
        <w:sz w:val="24"/>
        <w:szCs w:val="24"/>
        <w:lang w:val="ru-RU" w:eastAsia="en-US" w:bidi="ar-SA"/>
      </w:rPr>
    </w:lvl>
    <w:lvl w:ilvl="1" w:tplc="62247DE0">
      <w:numFmt w:val="bullet"/>
      <w:lvlText w:val="•"/>
      <w:lvlJc w:val="left"/>
      <w:pPr>
        <w:ind w:left="360" w:hanging="240"/>
      </w:pPr>
      <w:rPr>
        <w:rFonts w:hint="default"/>
        <w:lang w:val="ru-RU" w:eastAsia="en-US" w:bidi="ar-SA"/>
      </w:rPr>
    </w:lvl>
    <w:lvl w:ilvl="2" w:tplc="5DDE7044">
      <w:numFmt w:val="bullet"/>
      <w:lvlText w:val="•"/>
      <w:lvlJc w:val="left"/>
      <w:pPr>
        <w:ind w:left="680" w:hanging="240"/>
      </w:pPr>
      <w:rPr>
        <w:rFonts w:hint="default"/>
        <w:lang w:val="ru-RU" w:eastAsia="en-US" w:bidi="ar-SA"/>
      </w:rPr>
    </w:lvl>
    <w:lvl w:ilvl="3" w:tplc="698CAE94">
      <w:numFmt w:val="bullet"/>
      <w:lvlText w:val="•"/>
      <w:lvlJc w:val="left"/>
      <w:pPr>
        <w:ind w:left="1001" w:hanging="240"/>
      </w:pPr>
      <w:rPr>
        <w:rFonts w:hint="default"/>
        <w:lang w:val="ru-RU" w:eastAsia="en-US" w:bidi="ar-SA"/>
      </w:rPr>
    </w:lvl>
    <w:lvl w:ilvl="4" w:tplc="DB4C7958">
      <w:numFmt w:val="bullet"/>
      <w:lvlText w:val="•"/>
      <w:lvlJc w:val="left"/>
      <w:pPr>
        <w:ind w:left="1321" w:hanging="240"/>
      </w:pPr>
      <w:rPr>
        <w:rFonts w:hint="default"/>
        <w:lang w:val="ru-RU" w:eastAsia="en-US" w:bidi="ar-SA"/>
      </w:rPr>
    </w:lvl>
    <w:lvl w:ilvl="5" w:tplc="88302D94">
      <w:numFmt w:val="bullet"/>
      <w:lvlText w:val="•"/>
      <w:lvlJc w:val="left"/>
      <w:pPr>
        <w:ind w:left="1642" w:hanging="240"/>
      </w:pPr>
      <w:rPr>
        <w:rFonts w:hint="default"/>
        <w:lang w:val="ru-RU" w:eastAsia="en-US" w:bidi="ar-SA"/>
      </w:rPr>
    </w:lvl>
    <w:lvl w:ilvl="6" w:tplc="D996E840">
      <w:numFmt w:val="bullet"/>
      <w:lvlText w:val="•"/>
      <w:lvlJc w:val="left"/>
      <w:pPr>
        <w:ind w:left="1962" w:hanging="240"/>
      </w:pPr>
      <w:rPr>
        <w:rFonts w:hint="default"/>
        <w:lang w:val="ru-RU" w:eastAsia="en-US" w:bidi="ar-SA"/>
      </w:rPr>
    </w:lvl>
    <w:lvl w:ilvl="7" w:tplc="A5EE3A66">
      <w:numFmt w:val="bullet"/>
      <w:lvlText w:val="•"/>
      <w:lvlJc w:val="left"/>
      <w:pPr>
        <w:ind w:left="2282" w:hanging="240"/>
      </w:pPr>
      <w:rPr>
        <w:rFonts w:hint="default"/>
        <w:lang w:val="ru-RU" w:eastAsia="en-US" w:bidi="ar-SA"/>
      </w:rPr>
    </w:lvl>
    <w:lvl w:ilvl="8" w:tplc="DCC04A22">
      <w:numFmt w:val="bullet"/>
      <w:lvlText w:val="•"/>
      <w:lvlJc w:val="left"/>
      <w:pPr>
        <w:ind w:left="2603" w:hanging="240"/>
      </w:pPr>
      <w:rPr>
        <w:rFonts w:hint="default"/>
        <w:lang w:val="ru-RU" w:eastAsia="en-US" w:bidi="ar-SA"/>
      </w:rPr>
    </w:lvl>
  </w:abstractNum>
  <w:abstractNum w:abstractNumId="48">
    <w:nsid w:val="6D104E5D"/>
    <w:multiLevelType w:val="hybridMultilevel"/>
    <w:tmpl w:val="06347770"/>
    <w:lvl w:ilvl="0" w:tplc="9DAECBFE">
      <w:numFmt w:val="bullet"/>
      <w:lvlText w:val="-"/>
      <w:lvlJc w:val="left"/>
      <w:pPr>
        <w:ind w:left="112" w:hanging="300"/>
      </w:pPr>
      <w:rPr>
        <w:rFonts w:ascii="Trebuchet MS" w:eastAsia="Trebuchet MS" w:hAnsi="Trebuchet MS" w:cs="Trebuchet MS" w:hint="default"/>
        <w:w w:val="95"/>
        <w:sz w:val="24"/>
        <w:szCs w:val="24"/>
        <w:lang w:val="ru-RU" w:eastAsia="en-US" w:bidi="ar-SA"/>
      </w:rPr>
    </w:lvl>
    <w:lvl w:ilvl="1" w:tplc="499AF1A4">
      <w:numFmt w:val="bullet"/>
      <w:lvlText w:val="•"/>
      <w:lvlJc w:val="left"/>
      <w:pPr>
        <w:ind w:left="732" w:hanging="300"/>
      </w:pPr>
      <w:rPr>
        <w:rFonts w:hint="default"/>
        <w:lang w:val="ru-RU" w:eastAsia="en-US" w:bidi="ar-SA"/>
      </w:rPr>
    </w:lvl>
    <w:lvl w:ilvl="2" w:tplc="AA7C01C8">
      <w:numFmt w:val="bullet"/>
      <w:lvlText w:val="•"/>
      <w:lvlJc w:val="left"/>
      <w:pPr>
        <w:ind w:left="1345" w:hanging="300"/>
      </w:pPr>
      <w:rPr>
        <w:rFonts w:hint="default"/>
        <w:lang w:val="ru-RU" w:eastAsia="en-US" w:bidi="ar-SA"/>
      </w:rPr>
    </w:lvl>
    <w:lvl w:ilvl="3" w:tplc="A7982342">
      <w:numFmt w:val="bullet"/>
      <w:lvlText w:val="•"/>
      <w:lvlJc w:val="left"/>
      <w:pPr>
        <w:ind w:left="1958" w:hanging="300"/>
      </w:pPr>
      <w:rPr>
        <w:rFonts w:hint="default"/>
        <w:lang w:val="ru-RU" w:eastAsia="en-US" w:bidi="ar-SA"/>
      </w:rPr>
    </w:lvl>
    <w:lvl w:ilvl="4" w:tplc="0AB07932">
      <w:numFmt w:val="bullet"/>
      <w:lvlText w:val="•"/>
      <w:lvlJc w:val="left"/>
      <w:pPr>
        <w:ind w:left="2571" w:hanging="300"/>
      </w:pPr>
      <w:rPr>
        <w:rFonts w:hint="default"/>
        <w:lang w:val="ru-RU" w:eastAsia="en-US" w:bidi="ar-SA"/>
      </w:rPr>
    </w:lvl>
    <w:lvl w:ilvl="5" w:tplc="EEE42CE6">
      <w:numFmt w:val="bullet"/>
      <w:lvlText w:val="•"/>
      <w:lvlJc w:val="left"/>
      <w:pPr>
        <w:ind w:left="3184" w:hanging="300"/>
      </w:pPr>
      <w:rPr>
        <w:rFonts w:hint="default"/>
        <w:lang w:val="ru-RU" w:eastAsia="en-US" w:bidi="ar-SA"/>
      </w:rPr>
    </w:lvl>
    <w:lvl w:ilvl="6" w:tplc="D8584488">
      <w:numFmt w:val="bullet"/>
      <w:lvlText w:val="•"/>
      <w:lvlJc w:val="left"/>
      <w:pPr>
        <w:ind w:left="3797" w:hanging="300"/>
      </w:pPr>
      <w:rPr>
        <w:rFonts w:hint="default"/>
        <w:lang w:val="ru-RU" w:eastAsia="en-US" w:bidi="ar-SA"/>
      </w:rPr>
    </w:lvl>
    <w:lvl w:ilvl="7" w:tplc="AC2807C2">
      <w:numFmt w:val="bullet"/>
      <w:lvlText w:val="•"/>
      <w:lvlJc w:val="left"/>
      <w:pPr>
        <w:ind w:left="4410" w:hanging="300"/>
      </w:pPr>
      <w:rPr>
        <w:rFonts w:hint="default"/>
        <w:lang w:val="ru-RU" w:eastAsia="en-US" w:bidi="ar-SA"/>
      </w:rPr>
    </w:lvl>
    <w:lvl w:ilvl="8" w:tplc="EF9001CC">
      <w:numFmt w:val="bullet"/>
      <w:lvlText w:val="•"/>
      <w:lvlJc w:val="left"/>
      <w:pPr>
        <w:ind w:left="5023" w:hanging="300"/>
      </w:pPr>
      <w:rPr>
        <w:rFonts w:hint="default"/>
        <w:lang w:val="ru-RU" w:eastAsia="en-US" w:bidi="ar-SA"/>
      </w:rPr>
    </w:lvl>
  </w:abstractNum>
  <w:abstractNum w:abstractNumId="49">
    <w:nsid w:val="6E295F9F"/>
    <w:multiLevelType w:val="hybridMultilevel"/>
    <w:tmpl w:val="3BF48114"/>
    <w:lvl w:ilvl="0" w:tplc="77403DB6">
      <w:numFmt w:val="bullet"/>
      <w:lvlText w:val="-"/>
      <w:lvlJc w:val="left"/>
      <w:pPr>
        <w:ind w:left="112" w:hanging="262"/>
      </w:pPr>
      <w:rPr>
        <w:rFonts w:ascii="Trebuchet MS" w:eastAsia="Trebuchet MS" w:hAnsi="Trebuchet MS" w:cs="Trebuchet MS" w:hint="default"/>
        <w:w w:val="95"/>
        <w:sz w:val="24"/>
        <w:szCs w:val="24"/>
        <w:lang w:val="ru-RU" w:eastAsia="en-US" w:bidi="ar-SA"/>
      </w:rPr>
    </w:lvl>
    <w:lvl w:ilvl="1" w:tplc="E91A2CEC">
      <w:numFmt w:val="bullet"/>
      <w:lvlText w:val="•"/>
      <w:lvlJc w:val="left"/>
      <w:pPr>
        <w:ind w:left="732" w:hanging="262"/>
      </w:pPr>
      <w:rPr>
        <w:rFonts w:hint="default"/>
        <w:lang w:val="ru-RU" w:eastAsia="en-US" w:bidi="ar-SA"/>
      </w:rPr>
    </w:lvl>
    <w:lvl w:ilvl="2" w:tplc="DCAA0F2C">
      <w:numFmt w:val="bullet"/>
      <w:lvlText w:val="•"/>
      <w:lvlJc w:val="left"/>
      <w:pPr>
        <w:ind w:left="1345" w:hanging="262"/>
      </w:pPr>
      <w:rPr>
        <w:rFonts w:hint="default"/>
        <w:lang w:val="ru-RU" w:eastAsia="en-US" w:bidi="ar-SA"/>
      </w:rPr>
    </w:lvl>
    <w:lvl w:ilvl="3" w:tplc="474A5DA4">
      <w:numFmt w:val="bullet"/>
      <w:lvlText w:val="•"/>
      <w:lvlJc w:val="left"/>
      <w:pPr>
        <w:ind w:left="1958" w:hanging="262"/>
      </w:pPr>
      <w:rPr>
        <w:rFonts w:hint="default"/>
        <w:lang w:val="ru-RU" w:eastAsia="en-US" w:bidi="ar-SA"/>
      </w:rPr>
    </w:lvl>
    <w:lvl w:ilvl="4" w:tplc="C122C8EE">
      <w:numFmt w:val="bullet"/>
      <w:lvlText w:val="•"/>
      <w:lvlJc w:val="left"/>
      <w:pPr>
        <w:ind w:left="2571" w:hanging="262"/>
      </w:pPr>
      <w:rPr>
        <w:rFonts w:hint="default"/>
        <w:lang w:val="ru-RU" w:eastAsia="en-US" w:bidi="ar-SA"/>
      </w:rPr>
    </w:lvl>
    <w:lvl w:ilvl="5" w:tplc="FB00F548">
      <w:numFmt w:val="bullet"/>
      <w:lvlText w:val="•"/>
      <w:lvlJc w:val="left"/>
      <w:pPr>
        <w:ind w:left="3184" w:hanging="262"/>
      </w:pPr>
      <w:rPr>
        <w:rFonts w:hint="default"/>
        <w:lang w:val="ru-RU" w:eastAsia="en-US" w:bidi="ar-SA"/>
      </w:rPr>
    </w:lvl>
    <w:lvl w:ilvl="6" w:tplc="7390D842">
      <w:numFmt w:val="bullet"/>
      <w:lvlText w:val="•"/>
      <w:lvlJc w:val="left"/>
      <w:pPr>
        <w:ind w:left="3797" w:hanging="262"/>
      </w:pPr>
      <w:rPr>
        <w:rFonts w:hint="default"/>
        <w:lang w:val="ru-RU" w:eastAsia="en-US" w:bidi="ar-SA"/>
      </w:rPr>
    </w:lvl>
    <w:lvl w:ilvl="7" w:tplc="DD6868B6">
      <w:numFmt w:val="bullet"/>
      <w:lvlText w:val="•"/>
      <w:lvlJc w:val="left"/>
      <w:pPr>
        <w:ind w:left="4410" w:hanging="262"/>
      </w:pPr>
      <w:rPr>
        <w:rFonts w:hint="default"/>
        <w:lang w:val="ru-RU" w:eastAsia="en-US" w:bidi="ar-SA"/>
      </w:rPr>
    </w:lvl>
    <w:lvl w:ilvl="8" w:tplc="82080630">
      <w:numFmt w:val="bullet"/>
      <w:lvlText w:val="•"/>
      <w:lvlJc w:val="left"/>
      <w:pPr>
        <w:ind w:left="5023" w:hanging="262"/>
      </w:pPr>
      <w:rPr>
        <w:rFonts w:hint="default"/>
        <w:lang w:val="ru-RU" w:eastAsia="en-US" w:bidi="ar-SA"/>
      </w:rPr>
    </w:lvl>
  </w:abstractNum>
  <w:abstractNum w:abstractNumId="50">
    <w:nsid w:val="6F333423"/>
    <w:multiLevelType w:val="hybridMultilevel"/>
    <w:tmpl w:val="B77C9B8E"/>
    <w:lvl w:ilvl="0" w:tplc="9656E8B4">
      <w:start w:val="1"/>
      <w:numFmt w:val="bullet"/>
      <w:lvlText w:val="­"/>
      <w:lvlJc w:val="left"/>
      <w:pPr>
        <w:ind w:left="502" w:hanging="360"/>
      </w:pPr>
      <w:rPr>
        <w:rFonts w:ascii="Courier New" w:hAnsi="Courier New"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51">
    <w:nsid w:val="6FA725C1"/>
    <w:multiLevelType w:val="hybridMultilevel"/>
    <w:tmpl w:val="3250970E"/>
    <w:lvl w:ilvl="0" w:tplc="67E056E6">
      <w:start w:val="1"/>
      <w:numFmt w:val="decimal"/>
      <w:lvlText w:val="%1."/>
      <w:lvlJc w:val="left"/>
      <w:pPr>
        <w:ind w:left="44" w:hanging="298"/>
      </w:pPr>
      <w:rPr>
        <w:rFonts w:ascii="Trebuchet MS" w:eastAsia="Trebuchet MS" w:hAnsi="Trebuchet MS" w:cs="Trebuchet MS" w:hint="default"/>
        <w:w w:val="80"/>
        <w:sz w:val="24"/>
        <w:szCs w:val="24"/>
        <w:lang w:val="ru-RU" w:eastAsia="en-US" w:bidi="ar-SA"/>
      </w:rPr>
    </w:lvl>
    <w:lvl w:ilvl="1" w:tplc="52084D74">
      <w:numFmt w:val="bullet"/>
      <w:lvlText w:val="•"/>
      <w:lvlJc w:val="left"/>
      <w:pPr>
        <w:ind w:left="1100" w:hanging="298"/>
      </w:pPr>
      <w:rPr>
        <w:rFonts w:hint="default"/>
        <w:lang w:val="ru-RU" w:eastAsia="en-US" w:bidi="ar-SA"/>
      </w:rPr>
    </w:lvl>
    <w:lvl w:ilvl="2" w:tplc="AA32BDC8">
      <w:numFmt w:val="bullet"/>
      <w:lvlText w:val="•"/>
      <w:lvlJc w:val="left"/>
      <w:pPr>
        <w:ind w:left="2160" w:hanging="298"/>
      </w:pPr>
      <w:rPr>
        <w:rFonts w:hint="default"/>
        <w:lang w:val="ru-RU" w:eastAsia="en-US" w:bidi="ar-SA"/>
      </w:rPr>
    </w:lvl>
    <w:lvl w:ilvl="3" w:tplc="584018AE">
      <w:numFmt w:val="bullet"/>
      <w:lvlText w:val="•"/>
      <w:lvlJc w:val="left"/>
      <w:pPr>
        <w:ind w:left="3220" w:hanging="298"/>
      </w:pPr>
      <w:rPr>
        <w:rFonts w:hint="default"/>
        <w:lang w:val="ru-RU" w:eastAsia="en-US" w:bidi="ar-SA"/>
      </w:rPr>
    </w:lvl>
    <w:lvl w:ilvl="4" w:tplc="2AFEDB8A">
      <w:numFmt w:val="bullet"/>
      <w:lvlText w:val="•"/>
      <w:lvlJc w:val="left"/>
      <w:pPr>
        <w:ind w:left="4280" w:hanging="298"/>
      </w:pPr>
      <w:rPr>
        <w:rFonts w:hint="default"/>
        <w:lang w:val="ru-RU" w:eastAsia="en-US" w:bidi="ar-SA"/>
      </w:rPr>
    </w:lvl>
    <w:lvl w:ilvl="5" w:tplc="EAAC64AE">
      <w:numFmt w:val="bullet"/>
      <w:lvlText w:val="•"/>
      <w:lvlJc w:val="left"/>
      <w:pPr>
        <w:ind w:left="5340" w:hanging="298"/>
      </w:pPr>
      <w:rPr>
        <w:rFonts w:hint="default"/>
        <w:lang w:val="ru-RU" w:eastAsia="en-US" w:bidi="ar-SA"/>
      </w:rPr>
    </w:lvl>
    <w:lvl w:ilvl="6" w:tplc="EDDCCCD6">
      <w:numFmt w:val="bullet"/>
      <w:lvlText w:val="•"/>
      <w:lvlJc w:val="left"/>
      <w:pPr>
        <w:ind w:left="6400" w:hanging="298"/>
      </w:pPr>
      <w:rPr>
        <w:rFonts w:hint="default"/>
        <w:lang w:val="ru-RU" w:eastAsia="en-US" w:bidi="ar-SA"/>
      </w:rPr>
    </w:lvl>
    <w:lvl w:ilvl="7" w:tplc="CAB61D96">
      <w:numFmt w:val="bullet"/>
      <w:lvlText w:val="•"/>
      <w:lvlJc w:val="left"/>
      <w:pPr>
        <w:ind w:left="7460" w:hanging="298"/>
      </w:pPr>
      <w:rPr>
        <w:rFonts w:hint="default"/>
        <w:lang w:val="ru-RU" w:eastAsia="en-US" w:bidi="ar-SA"/>
      </w:rPr>
    </w:lvl>
    <w:lvl w:ilvl="8" w:tplc="607C1006">
      <w:numFmt w:val="bullet"/>
      <w:lvlText w:val="•"/>
      <w:lvlJc w:val="left"/>
      <w:pPr>
        <w:ind w:left="8520" w:hanging="298"/>
      </w:pPr>
      <w:rPr>
        <w:rFonts w:hint="default"/>
        <w:lang w:val="ru-RU" w:eastAsia="en-US" w:bidi="ar-SA"/>
      </w:rPr>
    </w:lvl>
  </w:abstractNum>
  <w:abstractNum w:abstractNumId="52">
    <w:nsid w:val="71A10947"/>
    <w:multiLevelType w:val="hybridMultilevel"/>
    <w:tmpl w:val="3306F718"/>
    <w:lvl w:ilvl="0" w:tplc="E09C5B18">
      <w:start w:val="1"/>
      <w:numFmt w:val="decimal"/>
      <w:lvlText w:val="%1."/>
      <w:lvlJc w:val="left"/>
      <w:pPr>
        <w:ind w:left="38" w:hanging="240"/>
      </w:pPr>
      <w:rPr>
        <w:rFonts w:ascii="Times New Roman" w:eastAsia="Times New Roman" w:hAnsi="Times New Roman" w:cs="Times New Roman" w:hint="default"/>
        <w:w w:val="100"/>
        <w:sz w:val="24"/>
        <w:szCs w:val="24"/>
        <w:lang w:val="ru-RU" w:eastAsia="en-US" w:bidi="ar-SA"/>
      </w:rPr>
    </w:lvl>
    <w:lvl w:ilvl="1" w:tplc="060C7984">
      <w:numFmt w:val="bullet"/>
      <w:lvlText w:val="•"/>
      <w:lvlJc w:val="left"/>
      <w:pPr>
        <w:ind w:left="360" w:hanging="240"/>
      </w:pPr>
      <w:rPr>
        <w:rFonts w:hint="default"/>
        <w:lang w:val="ru-RU" w:eastAsia="en-US" w:bidi="ar-SA"/>
      </w:rPr>
    </w:lvl>
    <w:lvl w:ilvl="2" w:tplc="451A6E84">
      <w:numFmt w:val="bullet"/>
      <w:lvlText w:val="•"/>
      <w:lvlJc w:val="left"/>
      <w:pPr>
        <w:ind w:left="680" w:hanging="240"/>
      </w:pPr>
      <w:rPr>
        <w:rFonts w:hint="default"/>
        <w:lang w:val="ru-RU" w:eastAsia="en-US" w:bidi="ar-SA"/>
      </w:rPr>
    </w:lvl>
    <w:lvl w:ilvl="3" w:tplc="32A44BF0">
      <w:numFmt w:val="bullet"/>
      <w:lvlText w:val="•"/>
      <w:lvlJc w:val="left"/>
      <w:pPr>
        <w:ind w:left="1001" w:hanging="240"/>
      </w:pPr>
      <w:rPr>
        <w:rFonts w:hint="default"/>
        <w:lang w:val="ru-RU" w:eastAsia="en-US" w:bidi="ar-SA"/>
      </w:rPr>
    </w:lvl>
    <w:lvl w:ilvl="4" w:tplc="96C80036">
      <w:numFmt w:val="bullet"/>
      <w:lvlText w:val="•"/>
      <w:lvlJc w:val="left"/>
      <w:pPr>
        <w:ind w:left="1321" w:hanging="240"/>
      </w:pPr>
      <w:rPr>
        <w:rFonts w:hint="default"/>
        <w:lang w:val="ru-RU" w:eastAsia="en-US" w:bidi="ar-SA"/>
      </w:rPr>
    </w:lvl>
    <w:lvl w:ilvl="5" w:tplc="814499D2">
      <w:numFmt w:val="bullet"/>
      <w:lvlText w:val="•"/>
      <w:lvlJc w:val="left"/>
      <w:pPr>
        <w:ind w:left="1642" w:hanging="240"/>
      </w:pPr>
      <w:rPr>
        <w:rFonts w:hint="default"/>
        <w:lang w:val="ru-RU" w:eastAsia="en-US" w:bidi="ar-SA"/>
      </w:rPr>
    </w:lvl>
    <w:lvl w:ilvl="6" w:tplc="8B2CB454">
      <w:numFmt w:val="bullet"/>
      <w:lvlText w:val="•"/>
      <w:lvlJc w:val="left"/>
      <w:pPr>
        <w:ind w:left="1962" w:hanging="240"/>
      </w:pPr>
      <w:rPr>
        <w:rFonts w:hint="default"/>
        <w:lang w:val="ru-RU" w:eastAsia="en-US" w:bidi="ar-SA"/>
      </w:rPr>
    </w:lvl>
    <w:lvl w:ilvl="7" w:tplc="7B0E5730">
      <w:numFmt w:val="bullet"/>
      <w:lvlText w:val="•"/>
      <w:lvlJc w:val="left"/>
      <w:pPr>
        <w:ind w:left="2282" w:hanging="240"/>
      </w:pPr>
      <w:rPr>
        <w:rFonts w:hint="default"/>
        <w:lang w:val="ru-RU" w:eastAsia="en-US" w:bidi="ar-SA"/>
      </w:rPr>
    </w:lvl>
    <w:lvl w:ilvl="8" w:tplc="5EC654B2">
      <w:numFmt w:val="bullet"/>
      <w:lvlText w:val="•"/>
      <w:lvlJc w:val="left"/>
      <w:pPr>
        <w:ind w:left="2603" w:hanging="240"/>
      </w:pPr>
      <w:rPr>
        <w:rFonts w:hint="default"/>
        <w:lang w:val="ru-RU" w:eastAsia="en-US" w:bidi="ar-SA"/>
      </w:rPr>
    </w:lvl>
  </w:abstractNum>
  <w:abstractNum w:abstractNumId="53">
    <w:nsid w:val="76C004F8"/>
    <w:multiLevelType w:val="hybridMultilevel"/>
    <w:tmpl w:val="B2BAF80C"/>
    <w:lvl w:ilvl="0" w:tplc="A740B4D6">
      <w:start w:val="1"/>
      <w:numFmt w:val="decimal"/>
      <w:lvlText w:val="%1."/>
      <w:lvlJc w:val="left"/>
      <w:pPr>
        <w:ind w:left="278" w:hanging="240"/>
      </w:pPr>
      <w:rPr>
        <w:rFonts w:ascii="Times New Roman" w:eastAsia="Times New Roman" w:hAnsi="Times New Roman" w:cs="Times New Roman" w:hint="default"/>
        <w:w w:val="100"/>
        <w:sz w:val="24"/>
        <w:szCs w:val="24"/>
        <w:lang w:val="ru-RU" w:eastAsia="en-US" w:bidi="ar-SA"/>
      </w:rPr>
    </w:lvl>
    <w:lvl w:ilvl="1" w:tplc="12B6245E">
      <w:numFmt w:val="bullet"/>
      <w:lvlText w:val="•"/>
      <w:lvlJc w:val="left"/>
      <w:pPr>
        <w:ind w:left="576" w:hanging="240"/>
      </w:pPr>
      <w:rPr>
        <w:rFonts w:hint="default"/>
        <w:lang w:val="ru-RU" w:eastAsia="en-US" w:bidi="ar-SA"/>
      </w:rPr>
    </w:lvl>
    <w:lvl w:ilvl="2" w:tplc="B6E05C3E">
      <w:numFmt w:val="bullet"/>
      <w:lvlText w:val="•"/>
      <w:lvlJc w:val="left"/>
      <w:pPr>
        <w:ind w:left="872" w:hanging="240"/>
      </w:pPr>
      <w:rPr>
        <w:rFonts w:hint="default"/>
        <w:lang w:val="ru-RU" w:eastAsia="en-US" w:bidi="ar-SA"/>
      </w:rPr>
    </w:lvl>
    <w:lvl w:ilvl="3" w:tplc="4AFC3496">
      <w:numFmt w:val="bullet"/>
      <w:lvlText w:val="•"/>
      <w:lvlJc w:val="left"/>
      <w:pPr>
        <w:ind w:left="1169" w:hanging="240"/>
      </w:pPr>
      <w:rPr>
        <w:rFonts w:hint="default"/>
        <w:lang w:val="ru-RU" w:eastAsia="en-US" w:bidi="ar-SA"/>
      </w:rPr>
    </w:lvl>
    <w:lvl w:ilvl="4" w:tplc="DAD6DDB8">
      <w:numFmt w:val="bullet"/>
      <w:lvlText w:val="•"/>
      <w:lvlJc w:val="left"/>
      <w:pPr>
        <w:ind w:left="1465" w:hanging="240"/>
      </w:pPr>
      <w:rPr>
        <w:rFonts w:hint="default"/>
        <w:lang w:val="ru-RU" w:eastAsia="en-US" w:bidi="ar-SA"/>
      </w:rPr>
    </w:lvl>
    <w:lvl w:ilvl="5" w:tplc="8A2A1916">
      <w:numFmt w:val="bullet"/>
      <w:lvlText w:val="•"/>
      <w:lvlJc w:val="left"/>
      <w:pPr>
        <w:ind w:left="1762" w:hanging="240"/>
      </w:pPr>
      <w:rPr>
        <w:rFonts w:hint="default"/>
        <w:lang w:val="ru-RU" w:eastAsia="en-US" w:bidi="ar-SA"/>
      </w:rPr>
    </w:lvl>
    <w:lvl w:ilvl="6" w:tplc="C5085E32">
      <w:numFmt w:val="bullet"/>
      <w:lvlText w:val="•"/>
      <w:lvlJc w:val="left"/>
      <w:pPr>
        <w:ind w:left="2058" w:hanging="240"/>
      </w:pPr>
      <w:rPr>
        <w:rFonts w:hint="default"/>
        <w:lang w:val="ru-RU" w:eastAsia="en-US" w:bidi="ar-SA"/>
      </w:rPr>
    </w:lvl>
    <w:lvl w:ilvl="7" w:tplc="1DE65772">
      <w:numFmt w:val="bullet"/>
      <w:lvlText w:val="•"/>
      <w:lvlJc w:val="left"/>
      <w:pPr>
        <w:ind w:left="2354" w:hanging="240"/>
      </w:pPr>
      <w:rPr>
        <w:rFonts w:hint="default"/>
        <w:lang w:val="ru-RU" w:eastAsia="en-US" w:bidi="ar-SA"/>
      </w:rPr>
    </w:lvl>
    <w:lvl w:ilvl="8" w:tplc="37BCACAC">
      <w:numFmt w:val="bullet"/>
      <w:lvlText w:val="•"/>
      <w:lvlJc w:val="left"/>
      <w:pPr>
        <w:ind w:left="2651" w:hanging="240"/>
      </w:pPr>
      <w:rPr>
        <w:rFonts w:hint="default"/>
        <w:lang w:val="ru-RU" w:eastAsia="en-US" w:bidi="ar-SA"/>
      </w:rPr>
    </w:lvl>
  </w:abstractNum>
  <w:abstractNum w:abstractNumId="54">
    <w:nsid w:val="77EE26FC"/>
    <w:multiLevelType w:val="hybridMultilevel"/>
    <w:tmpl w:val="BAAAC5A4"/>
    <w:lvl w:ilvl="0" w:tplc="D7C689C8">
      <w:numFmt w:val="bullet"/>
      <w:lvlText w:val="-"/>
      <w:lvlJc w:val="left"/>
      <w:pPr>
        <w:ind w:left="113" w:hanging="183"/>
      </w:pPr>
      <w:rPr>
        <w:rFonts w:ascii="Trebuchet MS" w:eastAsia="Trebuchet MS" w:hAnsi="Trebuchet MS" w:cs="Trebuchet MS" w:hint="default"/>
        <w:w w:val="95"/>
        <w:sz w:val="24"/>
        <w:szCs w:val="24"/>
        <w:lang w:val="ru-RU" w:eastAsia="en-US" w:bidi="ar-SA"/>
      </w:rPr>
    </w:lvl>
    <w:lvl w:ilvl="1" w:tplc="450A1D40">
      <w:numFmt w:val="bullet"/>
      <w:lvlText w:val="•"/>
      <w:lvlJc w:val="left"/>
      <w:pPr>
        <w:ind w:left="759" w:hanging="183"/>
      </w:pPr>
      <w:rPr>
        <w:rFonts w:hint="default"/>
        <w:lang w:val="ru-RU" w:eastAsia="en-US" w:bidi="ar-SA"/>
      </w:rPr>
    </w:lvl>
    <w:lvl w:ilvl="2" w:tplc="75E8BD08">
      <w:numFmt w:val="bullet"/>
      <w:lvlText w:val="•"/>
      <w:lvlJc w:val="left"/>
      <w:pPr>
        <w:ind w:left="1398" w:hanging="183"/>
      </w:pPr>
      <w:rPr>
        <w:rFonts w:hint="default"/>
        <w:lang w:val="ru-RU" w:eastAsia="en-US" w:bidi="ar-SA"/>
      </w:rPr>
    </w:lvl>
    <w:lvl w:ilvl="3" w:tplc="8C0E612C">
      <w:numFmt w:val="bullet"/>
      <w:lvlText w:val="•"/>
      <w:lvlJc w:val="left"/>
      <w:pPr>
        <w:ind w:left="2037" w:hanging="183"/>
      </w:pPr>
      <w:rPr>
        <w:rFonts w:hint="default"/>
        <w:lang w:val="ru-RU" w:eastAsia="en-US" w:bidi="ar-SA"/>
      </w:rPr>
    </w:lvl>
    <w:lvl w:ilvl="4" w:tplc="29BEB462">
      <w:numFmt w:val="bullet"/>
      <w:lvlText w:val="•"/>
      <w:lvlJc w:val="left"/>
      <w:pPr>
        <w:ind w:left="2676" w:hanging="183"/>
      </w:pPr>
      <w:rPr>
        <w:rFonts w:hint="default"/>
        <w:lang w:val="ru-RU" w:eastAsia="en-US" w:bidi="ar-SA"/>
      </w:rPr>
    </w:lvl>
    <w:lvl w:ilvl="5" w:tplc="AFD89EE4">
      <w:numFmt w:val="bullet"/>
      <w:lvlText w:val="•"/>
      <w:lvlJc w:val="left"/>
      <w:pPr>
        <w:ind w:left="3315" w:hanging="183"/>
      </w:pPr>
      <w:rPr>
        <w:rFonts w:hint="default"/>
        <w:lang w:val="ru-RU" w:eastAsia="en-US" w:bidi="ar-SA"/>
      </w:rPr>
    </w:lvl>
    <w:lvl w:ilvl="6" w:tplc="280A84D6">
      <w:numFmt w:val="bullet"/>
      <w:lvlText w:val="•"/>
      <w:lvlJc w:val="left"/>
      <w:pPr>
        <w:ind w:left="3954" w:hanging="183"/>
      </w:pPr>
      <w:rPr>
        <w:rFonts w:hint="default"/>
        <w:lang w:val="ru-RU" w:eastAsia="en-US" w:bidi="ar-SA"/>
      </w:rPr>
    </w:lvl>
    <w:lvl w:ilvl="7" w:tplc="6D1062BA">
      <w:numFmt w:val="bullet"/>
      <w:lvlText w:val="•"/>
      <w:lvlJc w:val="left"/>
      <w:pPr>
        <w:ind w:left="4593" w:hanging="183"/>
      </w:pPr>
      <w:rPr>
        <w:rFonts w:hint="default"/>
        <w:lang w:val="ru-RU" w:eastAsia="en-US" w:bidi="ar-SA"/>
      </w:rPr>
    </w:lvl>
    <w:lvl w:ilvl="8" w:tplc="144E3CA8">
      <w:numFmt w:val="bullet"/>
      <w:lvlText w:val="•"/>
      <w:lvlJc w:val="left"/>
      <w:pPr>
        <w:ind w:left="5232" w:hanging="183"/>
      </w:pPr>
      <w:rPr>
        <w:rFonts w:hint="default"/>
        <w:lang w:val="ru-RU" w:eastAsia="en-US" w:bidi="ar-SA"/>
      </w:rPr>
    </w:lvl>
  </w:abstractNum>
  <w:abstractNum w:abstractNumId="55">
    <w:nsid w:val="78C55F9F"/>
    <w:multiLevelType w:val="hybridMultilevel"/>
    <w:tmpl w:val="61EC0E14"/>
    <w:lvl w:ilvl="0" w:tplc="9B84C860">
      <w:start w:val="1"/>
      <w:numFmt w:val="decimal"/>
      <w:lvlText w:val="%1."/>
      <w:lvlJc w:val="left"/>
      <w:pPr>
        <w:ind w:left="283" w:hanging="248"/>
      </w:pPr>
      <w:rPr>
        <w:rFonts w:ascii="Trebuchet MS" w:eastAsia="Trebuchet MS" w:hAnsi="Trebuchet MS" w:cs="Trebuchet MS" w:hint="default"/>
        <w:w w:val="89"/>
        <w:sz w:val="24"/>
        <w:szCs w:val="24"/>
        <w:lang w:val="ru-RU" w:eastAsia="en-US" w:bidi="ar-SA"/>
      </w:rPr>
    </w:lvl>
    <w:lvl w:ilvl="1" w:tplc="8264B3CA">
      <w:numFmt w:val="bullet"/>
      <w:lvlText w:val="•"/>
      <w:lvlJc w:val="left"/>
      <w:pPr>
        <w:ind w:left="1315" w:hanging="248"/>
      </w:pPr>
      <w:rPr>
        <w:rFonts w:hint="default"/>
        <w:lang w:val="ru-RU" w:eastAsia="en-US" w:bidi="ar-SA"/>
      </w:rPr>
    </w:lvl>
    <w:lvl w:ilvl="2" w:tplc="CF1A9D06">
      <w:numFmt w:val="bullet"/>
      <w:lvlText w:val="•"/>
      <w:lvlJc w:val="left"/>
      <w:pPr>
        <w:ind w:left="2350" w:hanging="248"/>
      </w:pPr>
      <w:rPr>
        <w:rFonts w:hint="default"/>
        <w:lang w:val="ru-RU" w:eastAsia="en-US" w:bidi="ar-SA"/>
      </w:rPr>
    </w:lvl>
    <w:lvl w:ilvl="3" w:tplc="9938A308">
      <w:numFmt w:val="bullet"/>
      <w:lvlText w:val="•"/>
      <w:lvlJc w:val="left"/>
      <w:pPr>
        <w:ind w:left="3385" w:hanging="248"/>
      </w:pPr>
      <w:rPr>
        <w:rFonts w:hint="default"/>
        <w:lang w:val="ru-RU" w:eastAsia="en-US" w:bidi="ar-SA"/>
      </w:rPr>
    </w:lvl>
    <w:lvl w:ilvl="4" w:tplc="127A46B8">
      <w:numFmt w:val="bullet"/>
      <w:lvlText w:val="•"/>
      <w:lvlJc w:val="left"/>
      <w:pPr>
        <w:ind w:left="4420" w:hanging="248"/>
      </w:pPr>
      <w:rPr>
        <w:rFonts w:hint="default"/>
        <w:lang w:val="ru-RU" w:eastAsia="en-US" w:bidi="ar-SA"/>
      </w:rPr>
    </w:lvl>
    <w:lvl w:ilvl="5" w:tplc="7E248B56">
      <w:numFmt w:val="bullet"/>
      <w:lvlText w:val="•"/>
      <w:lvlJc w:val="left"/>
      <w:pPr>
        <w:ind w:left="5455" w:hanging="248"/>
      </w:pPr>
      <w:rPr>
        <w:rFonts w:hint="default"/>
        <w:lang w:val="ru-RU" w:eastAsia="en-US" w:bidi="ar-SA"/>
      </w:rPr>
    </w:lvl>
    <w:lvl w:ilvl="6" w:tplc="053870A8">
      <w:numFmt w:val="bullet"/>
      <w:lvlText w:val="•"/>
      <w:lvlJc w:val="left"/>
      <w:pPr>
        <w:ind w:left="6490" w:hanging="248"/>
      </w:pPr>
      <w:rPr>
        <w:rFonts w:hint="default"/>
        <w:lang w:val="ru-RU" w:eastAsia="en-US" w:bidi="ar-SA"/>
      </w:rPr>
    </w:lvl>
    <w:lvl w:ilvl="7" w:tplc="3B661BAA">
      <w:numFmt w:val="bullet"/>
      <w:lvlText w:val="•"/>
      <w:lvlJc w:val="left"/>
      <w:pPr>
        <w:ind w:left="7525" w:hanging="248"/>
      </w:pPr>
      <w:rPr>
        <w:rFonts w:hint="default"/>
        <w:lang w:val="ru-RU" w:eastAsia="en-US" w:bidi="ar-SA"/>
      </w:rPr>
    </w:lvl>
    <w:lvl w:ilvl="8" w:tplc="8A4C0346">
      <w:numFmt w:val="bullet"/>
      <w:lvlText w:val="•"/>
      <w:lvlJc w:val="left"/>
      <w:pPr>
        <w:ind w:left="8560" w:hanging="248"/>
      </w:pPr>
      <w:rPr>
        <w:rFonts w:hint="default"/>
        <w:lang w:val="ru-RU" w:eastAsia="en-US" w:bidi="ar-SA"/>
      </w:rPr>
    </w:lvl>
  </w:abstractNum>
  <w:abstractNum w:abstractNumId="56">
    <w:nsid w:val="7C59374C"/>
    <w:multiLevelType w:val="hybridMultilevel"/>
    <w:tmpl w:val="34B0998C"/>
    <w:lvl w:ilvl="0" w:tplc="8DBAA7BC">
      <w:start w:val="1"/>
      <w:numFmt w:val="bullet"/>
      <w:lvlText w:val=""/>
      <w:lvlJc w:val="left"/>
      <w:pPr>
        <w:ind w:left="64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4"/>
  </w:num>
  <w:num w:numId="2">
    <w:abstractNumId w:val="41"/>
  </w:num>
  <w:num w:numId="3">
    <w:abstractNumId w:val="14"/>
  </w:num>
  <w:num w:numId="4">
    <w:abstractNumId w:val="8"/>
  </w:num>
  <w:num w:numId="5">
    <w:abstractNumId w:val="13"/>
  </w:num>
  <w:num w:numId="6">
    <w:abstractNumId w:val="1"/>
  </w:num>
  <w:num w:numId="7">
    <w:abstractNumId w:val="53"/>
  </w:num>
  <w:num w:numId="8">
    <w:abstractNumId w:val="47"/>
  </w:num>
  <w:num w:numId="9">
    <w:abstractNumId w:val="24"/>
  </w:num>
  <w:num w:numId="10">
    <w:abstractNumId w:val="52"/>
  </w:num>
  <w:num w:numId="11">
    <w:abstractNumId w:val="31"/>
  </w:num>
  <w:num w:numId="12">
    <w:abstractNumId w:val="21"/>
  </w:num>
  <w:num w:numId="13">
    <w:abstractNumId w:val="44"/>
  </w:num>
  <w:num w:numId="14">
    <w:abstractNumId w:val="15"/>
  </w:num>
  <w:num w:numId="15">
    <w:abstractNumId w:val="40"/>
  </w:num>
  <w:num w:numId="16">
    <w:abstractNumId w:val="42"/>
  </w:num>
  <w:num w:numId="17">
    <w:abstractNumId w:val="36"/>
  </w:num>
  <w:num w:numId="18">
    <w:abstractNumId w:val="18"/>
  </w:num>
  <w:num w:numId="19">
    <w:abstractNumId w:val="39"/>
  </w:num>
  <w:num w:numId="20">
    <w:abstractNumId w:val="26"/>
  </w:num>
  <w:num w:numId="21">
    <w:abstractNumId w:val="19"/>
  </w:num>
  <w:num w:numId="22">
    <w:abstractNumId w:val="16"/>
  </w:num>
  <w:num w:numId="23">
    <w:abstractNumId w:val="25"/>
  </w:num>
  <w:num w:numId="24">
    <w:abstractNumId w:val="37"/>
  </w:num>
  <w:num w:numId="25">
    <w:abstractNumId w:val="35"/>
  </w:num>
  <w:num w:numId="26">
    <w:abstractNumId w:val="43"/>
  </w:num>
  <w:num w:numId="27">
    <w:abstractNumId w:val="3"/>
  </w:num>
  <w:num w:numId="28">
    <w:abstractNumId w:val="32"/>
  </w:num>
  <w:num w:numId="29">
    <w:abstractNumId w:val="22"/>
  </w:num>
  <w:num w:numId="30">
    <w:abstractNumId w:val="9"/>
  </w:num>
  <w:num w:numId="31">
    <w:abstractNumId w:val="4"/>
  </w:num>
  <w:num w:numId="32">
    <w:abstractNumId w:val="2"/>
  </w:num>
  <w:num w:numId="33">
    <w:abstractNumId w:val="28"/>
  </w:num>
  <w:num w:numId="34">
    <w:abstractNumId w:val="29"/>
  </w:num>
  <w:num w:numId="35">
    <w:abstractNumId w:val="55"/>
  </w:num>
  <w:num w:numId="36">
    <w:abstractNumId w:val="51"/>
  </w:num>
  <w:num w:numId="37">
    <w:abstractNumId w:val="5"/>
  </w:num>
  <w:num w:numId="38">
    <w:abstractNumId w:val="17"/>
  </w:num>
  <w:num w:numId="39">
    <w:abstractNumId w:val="54"/>
  </w:num>
  <w:num w:numId="40">
    <w:abstractNumId w:val="27"/>
  </w:num>
  <w:num w:numId="41">
    <w:abstractNumId w:val="7"/>
  </w:num>
  <w:num w:numId="42">
    <w:abstractNumId w:val="45"/>
  </w:num>
  <w:num w:numId="43">
    <w:abstractNumId w:val="0"/>
  </w:num>
  <w:num w:numId="44">
    <w:abstractNumId w:val="48"/>
  </w:num>
  <w:num w:numId="45">
    <w:abstractNumId w:val="20"/>
  </w:num>
  <w:num w:numId="46">
    <w:abstractNumId w:val="10"/>
  </w:num>
  <w:num w:numId="47">
    <w:abstractNumId w:val="30"/>
  </w:num>
  <w:num w:numId="48">
    <w:abstractNumId w:val="38"/>
  </w:num>
  <w:num w:numId="49">
    <w:abstractNumId w:val="12"/>
  </w:num>
  <w:num w:numId="50">
    <w:abstractNumId w:val="11"/>
  </w:num>
  <w:num w:numId="51">
    <w:abstractNumId w:val="49"/>
  </w:num>
  <w:num w:numId="52">
    <w:abstractNumId w:val="46"/>
  </w:num>
  <w:num w:numId="53">
    <w:abstractNumId w:val="6"/>
  </w:num>
  <w:num w:numId="54">
    <w:abstractNumId w:val="56"/>
  </w:num>
  <w:num w:numId="55">
    <w:abstractNumId w:val="23"/>
  </w:num>
  <w:num w:numId="56">
    <w:abstractNumId w:val="33"/>
  </w:num>
  <w:num w:numId="57">
    <w:abstractNumId w:val="50"/>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2059"/>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5E3DF7"/>
    <w:rsid w:val="00015BDA"/>
    <w:rsid w:val="00034AE3"/>
    <w:rsid w:val="00053AC6"/>
    <w:rsid w:val="000546EB"/>
    <w:rsid w:val="00091500"/>
    <w:rsid w:val="000B2AB8"/>
    <w:rsid w:val="000E090A"/>
    <w:rsid w:val="000F1DE8"/>
    <w:rsid w:val="000F7604"/>
    <w:rsid w:val="0013342E"/>
    <w:rsid w:val="00140FC1"/>
    <w:rsid w:val="001431EB"/>
    <w:rsid w:val="00163B17"/>
    <w:rsid w:val="00166F0C"/>
    <w:rsid w:val="001855D3"/>
    <w:rsid w:val="001E6A67"/>
    <w:rsid w:val="001F7706"/>
    <w:rsid w:val="00211426"/>
    <w:rsid w:val="00213F4D"/>
    <w:rsid w:val="00240D72"/>
    <w:rsid w:val="00263397"/>
    <w:rsid w:val="00287AE9"/>
    <w:rsid w:val="00295F47"/>
    <w:rsid w:val="002A7E97"/>
    <w:rsid w:val="002B3372"/>
    <w:rsid w:val="002E4BE1"/>
    <w:rsid w:val="00323433"/>
    <w:rsid w:val="00323E5A"/>
    <w:rsid w:val="00356740"/>
    <w:rsid w:val="003B27D4"/>
    <w:rsid w:val="003E470D"/>
    <w:rsid w:val="00424B34"/>
    <w:rsid w:val="00427C08"/>
    <w:rsid w:val="0045150A"/>
    <w:rsid w:val="00477929"/>
    <w:rsid w:val="00483698"/>
    <w:rsid w:val="004B639D"/>
    <w:rsid w:val="004C4629"/>
    <w:rsid w:val="004D0BB3"/>
    <w:rsid w:val="00542D6B"/>
    <w:rsid w:val="00550D2F"/>
    <w:rsid w:val="00560D07"/>
    <w:rsid w:val="005754C0"/>
    <w:rsid w:val="00577F4D"/>
    <w:rsid w:val="0058755A"/>
    <w:rsid w:val="005A2D06"/>
    <w:rsid w:val="005A578E"/>
    <w:rsid w:val="005D1AA8"/>
    <w:rsid w:val="005E22F9"/>
    <w:rsid w:val="005E3DF7"/>
    <w:rsid w:val="005E6913"/>
    <w:rsid w:val="00627347"/>
    <w:rsid w:val="00645C43"/>
    <w:rsid w:val="006877E6"/>
    <w:rsid w:val="006956F3"/>
    <w:rsid w:val="006C239D"/>
    <w:rsid w:val="006D0A5F"/>
    <w:rsid w:val="006E59D1"/>
    <w:rsid w:val="006F40B7"/>
    <w:rsid w:val="00724D9B"/>
    <w:rsid w:val="0073372D"/>
    <w:rsid w:val="007550D4"/>
    <w:rsid w:val="00755C5A"/>
    <w:rsid w:val="007664AB"/>
    <w:rsid w:val="00776502"/>
    <w:rsid w:val="007915A6"/>
    <w:rsid w:val="007A198D"/>
    <w:rsid w:val="007A3BF5"/>
    <w:rsid w:val="007B772D"/>
    <w:rsid w:val="007C5758"/>
    <w:rsid w:val="00801F8A"/>
    <w:rsid w:val="0080414E"/>
    <w:rsid w:val="00804E47"/>
    <w:rsid w:val="00805965"/>
    <w:rsid w:val="00874C96"/>
    <w:rsid w:val="008931B9"/>
    <w:rsid w:val="008C03D0"/>
    <w:rsid w:val="008C761A"/>
    <w:rsid w:val="008E0446"/>
    <w:rsid w:val="008E2229"/>
    <w:rsid w:val="00902F1C"/>
    <w:rsid w:val="00911AD8"/>
    <w:rsid w:val="009E43B9"/>
    <w:rsid w:val="009E75B7"/>
    <w:rsid w:val="009E761F"/>
    <w:rsid w:val="009F1C6B"/>
    <w:rsid w:val="009F606D"/>
    <w:rsid w:val="00A103EA"/>
    <w:rsid w:val="00A458DB"/>
    <w:rsid w:val="00AD5A42"/>
    <w:rsid w:val="00AF64AF"/>
    <w:rsid w:val="00B04A5D"/>
    <w:rsid w:val="00B1071B"/>
    <w:rsid w:val="00B71EBA"/>
    <w:rsid w:val="00B874CF"/>
    <w:rsid w:val="00BC495B"/>
    <w:rsid w:val="00BD0EB0"/>
    <w:rsid w:val="00BD3142"/>
    <w:rsid w:val="00C15675"/>
    <w:rsid w:val="00C26E5F"/>
    <w:rsid w:val="00C433E3"/>
    <w:rsid w:val="00C506CE"/>
    <w:rsid w:val="00C8295F"/>
    <w:rsid w:val="00CF04D6"/>
    <w:rsid w:val="00CF0CC9"/>
    <w:rsid w:val="00D05D69"/>
    <w:rsid w:val="00D15A32"/>
    <w:rsid w:val="00D3210A"/>
    <w:rsid w:val="00D70381"/>
    <w:rsid w:val="00D70ED1"/>
    <w:rsid w:val="00D9094F"/>
    <w:rsid w:val="00D90A57"/>
    <w:rsid w:val="00DC446A"/>
    <w:rsid w:val="00DC63BC"/>
    <w:rsid w:val="00DD35F3"/>
    <w:rsid w:val="00DF286F"/>
    <w:rsid w:val="00DF49BD"/>
    <w:rsid w:val="00E414A5"/>
    <w:rsid w:val="00E445EF"/>
    <w:rsid w:val="00E61CC9"/>
    <w:rsid w:val="00E951F2"/>
    <w:rsid w:val="00EF50CF"/>
    <w:rsid w:val="00F97AF1"/>
    <w:rsid w:val="00FB71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6956F3"/>
    <w:rPr>
      <w:rFonts w:ascii="Trebuchet MS" w:eastAsia="Trebuchet MS" w:hAnsi="Trebuchet MS" w:cs="Trebuchet MS"/>
      <w:lang w:val="ru-RU"/>
    </w:rPr>
  </w:style>
  <w:style w:type="paragraph" w:styleId="1">
    <w:name w:val="heading 1"/>
    <w:basedOn w:val="a"/>
    <w:uiPriority w:val="1"/>
    <w:qFormat/>
    <w:rsid w:val="006956F3"/>
    <w:pPr>
      <w:ind w:left="201"/>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6956F3"/>
    <w:tblPr>
      <w:tblInd w:w="0" w:type="dxa"/>
      <w:tblCellMar>
        <w:top w:w="0" w:type="dxa"/>
        <w:left w:w="0" w:type="dxa"/>
        <w:bottom w:w="0" w:type="dxa"/>
        <w:right w:w="0" w:type="dxa"/>
      </w:tblCellMar>
    </w:tblPr>
  </w:style>
  <w:style w:type="paragraph" w:styleId="10">
    <w:name w:val="toc 1"/>
    <w:basedOn w:val="a"/>
    <w:uiPriority w:val="1"/>
    <w:qFormat/>
    <w:rsid w:val="006956F3"/>
    <w:pPr>
      <w:ind w:left="491" w:hanging="291"/>
    </w:pPr>
    <w:rPr>
      <w:sz w:val="28"/>
      <w:szCs w:val="28"/>
    </w:rPr>
  </w:style>
  <w:style w:type="paragraph" w:styleId="a3">
    <w:name w:val="Body Text"/>
    <w:basedOn w:val="a"/>
    <w:uiPriority w:val="1"/>
    <w:qFormat/>
    <w:rsid w:val="006956F3"/>
    <w:rPr>
      <w:sz w:val="28"/>
      <w:szCs w:val="28"/>
    </w:rPr>
  </w:style>
  <w:style w:type="paragraph" w:styleId="a4">
    <w:name w:val="List Paragraph"/>
    <w:basedOn w:val="a"/>
    <w:uiPriority w:val="1"/>
    <w:qFormat/>
    <w:rsid w:val="006956F3"/>
    <w:pPr>
      <w:ind w:left="201" w:firstLine="566"/>
      <w:jc w:val="both"/>
    </w:pPr>
  </w:style>
  <w:style w:type="paragraph" w:customStyle="1" w:styleId="TableParagraph">
    <w:name w:val="Table Paragraph"/>
    <w:basedOn w:val="a"/>
    <w:uiPriority w:val="1"/>
    <w:qFormat/>
    <w:rsid w:val="006956F3"/>
  </w:style>
  <w:style w:type="paragraph" w:styleId="a5">
    <w:name w:val="Balloon Text"/>
    <w:basedOn w:val="a"/>
    <w:link w:val="a6"/>
    <w:uiPriority w:val="99"/>
    <w:semiHidden/>
    <w:unhideWhenUsed/>
    <w:rsid w:val="00560D07"/>
    <w:rPr>
      <w:rFonts w:ascii="Tahoma" w:hAnsi="Tahoma" w:cs="Tahoma"/>
      <w:sz w:val="16"/>
      <w:szCs w:val="16"/>
    </w:rPr>
  </w:style>
  <w:style w:type="character" w:customStyle="1" w:styleId="a6">
    <w:name w:val="Текст выноски Знак"/>
    <w:basedOn w:val="a0"/>
    <w:link w:val="a5"/>
    <w:uiPriority w:val="99"/>
    <w:semiHidden/>
    <w:rsid w:val="00560D07"/>
    <w:rPr>
      <w:rFonts w:ascii="Tahoma" w:eastAsia="Trebuchet MS" w:hAnsi="Tahoma" w:cs="Tahoma"/>
      <w:sz w:val="16"/>
      <w:szCs w:val="16"/>
      <w:lang w:val="ru-RU"/>
    </w:rPr>
  </w:style>
  <w:style w:type="character" w:styleId="a7">
    <w:name w:val="Hyperlink"/>
    <w:basedOn w:val="a0"/>
    <w:uiPriority w:val="99"/>
    <w:unhideWhenUsed/>
    <w:rsid w:val="00560D0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7518294">
      <w:bodyDiv w:val="1"/>
      <w:marLeft w:val="0"/>
      <w:marRight w:val="0"/>
      <w:marTop w:val="0"/>
      <w:marBottom w:val="0"/>
      <w:divBdr>
        <w:top w:val="none" w:sz="0" w:space="0" w:color="auto"/>
        <w:left w:val="none" w:sz="0" w:space="0" w:color="auto"/>
        <w:bottom w:val="none" w:sz="0" w:space="0" w:color="auto"/>
        <w:right w:val="none" w:sz="0" w:space="0" w:color="auto"/>
      </w:divBdr>
    </w:div>
    <w:div w:id="174996502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yperlink" Target="http://www.internet.garant.ru"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yperlink" Target="https://urait.ru/bcode/555941" TargetMode="External"/><Relationship Id="rId2" Type="http://schemas.openxmlformats.org/officeDocument/2006/relationships/numbering" Target="numbering.xml"/><Relationship Id="rId16" Type="http://schemas.openxmlformats.org/officeDocument/2006/relationships/hyperlink" Target="https://vk.com/away.php?to=https%3A%2F%2Furait.ru%2Fbcode%2F513807&amp;post=-51183166_16237&amp;cc_key="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image" Target="media/image2.png"/><Relationship Id="rId19" Type="http://schemas.openxmlformats.org/officeDocument/2006/relationships/footer" Target="footer5.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E3366B9-9455-4EC9-A111-C5A10F2B47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1286</TotalTime>
  <Pages>41</Pages>
  <Words>8757</Words>
  <Characters>49920</Characters>
  <Application>Microsoft Office Word</Application>
  <DocSecurity>0</DocSecurity>
  <Lines>416</Lines>
  <Paragraphs>117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58560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Макеева Галина</dc:creator>
  <cp:lastModifiedBy>Здоровцова Олеся Николаевна</cp:lastModifiedBy>
  <cp:revision>58</cp:revision>
  <dcterms:created xsi:type="dcterms:W3CDTF">2023-06-04T09:44:00Z</dcterms:created>
  <dcterms:modified xsi:type="dcterms:W3CDTF">2026-08-13T04:32:00Z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2023-02-01T00:00:00Z</vt:filetime>
  </property>
  <property fmtid="{D5CDD505-2E9C-101B-9397-08002B2CF9AE}" pid="3" name="Creator">
    <vt:lpwstr>Acrobat PDFMaker 21 для Word</vt:lpwstr>
  </property>
  <property fmtid="{D5CDD505-2E9C-101B-9397-08002B2CF9AE}" pid="4" name="LastSaved">
    <vt:filetime>2023-04-06T00:00:00Z</vt:filetime>
  </property>
</Properties>
</file>